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EDF" w:rsidRPr="006E7C80" w:rsidRDefault="00D41EDF" w:rsidP="00D41EDF">
      <w:pPr>
        <w:rPr>
          <w:rFonts w:ascii="Sylfaen" w:hAnsi="Sylfaen"/>
          <w:sz w:val="20"/>
          <w:szCs w:val="20"/>
          <w:lang w:val="ka-GE"/>
        </w:rPr>
      </w:pPr>
      <w:bookmarkStart w:id="0" w:name="_GoBack"/>
      <w:bookmarkEnd w:id="0"/>
    </w:p>
    <w:p w:rsidR="00020B49" w:rsidRPr="006E7C80" w:rsidRDefault="00D41EDF" w:rsidP="00020B49">
      <w:pPr>
        <w:autoSpaceDE w:val="0"/>
        <w:autoSpaceDN w:val="0"/>
        <w:adjustRightInd w:val="0"/>
        <w:rPr>
          <w:rFonts w:ascii="Sylfaen" w:eastAsia="Sylfaen_PDF_Subset" w:hAnsi="Sylfaen" w:cs="Sylfaen"/>
          <w:b/>
          <w:sz w:val="20"/>
          <w:szCs w:val="20"/>
          <w:lang w:val="ka-GE"/>
        </w:rPr>
      </w:pPr>
      <w:r w:rsidRPr="006E7C80">
        <w:rPr>
          <w:rFonts w:ascii="Sylfaen" w:eastAsia="Sylfaen_PDF_Subset" w:hAnsi="Sylfaen" w:cs="Sylfaen"/>
          <w:b/>
          <w:color w:val="000000"/>
          <w:sz w:val="20"/>
          <w:szCs w:val="20"/>
          <w:lang w:val="ka-GE"/>
        </w:rPr>
        <w:tab/>
      </w:r>
      <w:r w:rsidRPr="006E7C80">
        <w:rPr>
          <w:rFonts w:ascii="Sylfaen" w:eastAsia="Sylfaen_PDF_Subset" w:hAnsi="Sylfaen" w:cs="Sylfaen"/>
          <w:b/>
          <w:color w:val="000000"/>
          <w:sz w:val="20"/>
          <w:szCs w:val="20"/>
          <w:lang w:val="ka-GE"/>
        </w:rPr>
        <w:tab/>
      </w:r>
      <w:r w:rsidRPr="006E7C80">
        <w:rPr>
          <w:rFonts w:ascii="Sylfaen" w:eastAsia="Sylfaen_PDF_Subset" w:hAnsi="Sylfaen" w:cs="Sylfaen"/>
          <w:b/>
          <w:noProof/>
          <w:color w:val="000000"/>
          <w:sz w:val="20"/>
          <w:szCs w:val="20"/>
        </w:rPr>
        <w:drawing>
          <wp:anchor distT="0" distB="0" distL="114300" distR="114300" simplePos="0" relativeHeight="251660288" behindDoc="1" locked="0" layoutInCell="1" allowOverlap="1">
            <wp:simplePos x="0" y="0"/>
            <wp:positionH relativeFrom="column">
              <wp:posOffset>7369810</wp:posOffset>
            </wp:positionH>
            <wp:positionV relativeFrom="paragraph">
              <wp:posOffset>93980</wp:posOffset>
            </wp:positionV>
            <wp:extent cx="916940" cy="1022350"/>
            <wp:effectExtent l="19050" t="0" r="0" b="0"/>
            <wp:wrapNone/>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srcRect/>
                    <a:stretch>
                      <a:fillRect/>
                    </a:stretch>
                  </pic:blipFill>
                  <pic:spPr bwMode="auto">
                    <a:xfrm>
                      <a:off x="0" y="0"/>
                      <a:ext cx="916940" cy="1022350"/>
                    </a:xfrm>
                    <a:prstGeom prst="rect">
                      <a:avLst/>
                    </a:prstGeom>
                    <a:noFill/>
                  </pic:spPr>
                </pic:pic>
              </a:graphicData>
            </a:graphic>
          </wp:anchor>
        </w:drawing>
      </w:r>
    </w:p>
    <w:p w:rsidR="00020B49" w:rsidRPr="006E7C80" w:rsidRDefault="00020B49" w:rsidP="00020B49">
      <w:pPr>
        <w:autoSpaceDE w:val="0"/>
        <w:autoSpaceDN w:val="0"/>
        <w:adjustRightInd w:val="0"/>
        <w:jc w:val="both"/>
        <w:rPr>
          <w:rFonts w:ascii="Sylfaen" w:eastAsia="Sylfaen_PDF_Subset" w:hAnsi="Sylfaen" w:cs="Sylfaen"/>
          <w:b/>
          <w:sz w:val="20"/>
          <w:szCs w:val="20"/>
        </w:rPr>
      </w:pPr>
      <w:r w:rsidRPr="006E7C80">
        <w:rPr>
          <w:rFonts w:ascii="Sylfaen" w:hAnsi="Sylfaen"/>
          <w:noProof/>
          <w:sz w:val="20"/>
          <w:szCs w:val="20"/>
        </w:rPr>
        <w:drawing>
          <wp:anchor distT="0" distB="0" distL="114300" distR="114300" simplePos="0" relativeHeight="251662336" behindDoc="1" locked="0" layoutInCell="1" allowOverlap="1">
            <wp:simplePos x="0" y="0"/>
            <wp:positionH relativeFrom="column">
              <wp:posOffset>7621905</wp:posOffset>
            </wp:positionH>
            <wp:positionV relativeFrom="paragraph">
              <wp:posOffset>81915</wp:posOffset>
            </wp:positionV>
            <wp:extent cx="916940" cy="1374775"/>
            <wp:effectExtent l="19050" t="0" r="0" b="0"/>
            <wp:wrapNone/>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lum contrast="6000"/>
                    </a:blip>
                    <a:srcRect r="-3720" b="-2495"/>
                    <a:stretch>
                      <a:fillRect/>
                    </a:stretch>
                  </pic:blipFill>
                  <pic:spPr bwMode="auto">
                    <a:xfrm>
                      <a:off x="0" y="0"/>
                      <a:ext cx="916940" cy="1374775"/>
                    </a:xfrm>
                    <a:prstGeom prst="rect">
                      <a:avLst/>
                    </a:prstGeom>
                    <a:noFill/>
                  </pic:spPr>
                </pic:pic>
              </a:graphicData>
            </a:graphic>
          </wp:anchor>
        </w:drawing>
      </w:r>
    </w:p>
    <w:p w:rsidR="00020B49" w:rsidRPr="006E7C80" w:rsidRDefault="00020B49" w:rsidP="00020B49">
      <w:pPr>
        <w:autoSpaceDE w:val="0"/>
        <w:autoSpaceDN w:val="0"/>
        <w:adjustRightInd w:val="0"/>
        <w:jc w:val="right"/>
        <w:rPr>
          <w:rFonts w:ascii="Sylfaen" w:eastAsia="Times New Roman" w:hAnsi="Sylfaen" w:cs="Sylfaen"/>
          <w:b/>
          <w:bCs/>
          <w:i/>
          <w:sz w:val="20"/>
          <w:szCs w:val="20"/>
          <w:u w:val="single"/>
          <w:bdr w:val="none" w:sz="0" w:space="0" w:color="auto" w:frame="1"/>
          <w:lang w:val="ka-GE"/>
        </w:rPr>
      </w:pPr>
    </w:p>
    <w:p w:rsidR="008F2E9B" w:rsidRPr="006E7C80" w:rsidRDefault="008F2E9B" w:rsidP="008F2E9B">
      <w:pPr>
        <w:autoSpaceDE w:val="0"/>
        <w:autoSpaceDN w:val="0"/>
        <w:adjustRightInd w:val="0"/>
        <w:jc w:val="both"/>
        <w:rPr>
          <w:rFonts w:ascii="Sylfaen" w:eastAsia="Sylfaen_PDF_Subset" w:hAnsi="Sylfaen" w:cs="Sylfaen"/>
          <w:b/>
          <w:sz w:val="20"/>
          <w:szCs w:val="20"/>
        </w:rPr>
      </w:pPr>
    </w:p>
    <w:p w:rsidR="008F2E9B" w:rsidRPr="006E7C80" w:rsidRDefault="008F2E9B" w:rsidP="008F2E9B">
      <w:pPr>
        <w:autoSpaceDE w:val="0"/>
        <w:autoSpaceDN w:val="0"/>
        <w:adjustRightInd w:val="0"/>
        <w:jc w:val="right"/>
        <w:rPr>
          <w:rFonts w:ascii="Sylfaen" w:eastAsia="Times New Roman" w:hAnsi="Sylfaen" w:cs="Sylfaen"/>
          <w:b/>
          <w:bCs/>
          <w:i/>
          <w:sz w:val="20"/>
          <w:szCs w:val="20"/>
          <w:u w:val="single"/>
          <w:bdr w:val="none" w:sz="0" w:space="0" w:color="auto" w:frame="1"/>
          <w:lang w:val="ka-GE"/>
        </w:rPr>
      </w:pPr>
    </w:p>
    <w:tbl>
      <w:tblPr>
        <w:tblW w:w="731" w:type="dxa"/>
        <w:tblLook w:val="01E0" w:firstRow="1" w:lastRow="1" w:firstColumn="1" w:lastColumn="1" w:noHBand="0" w:noVBand="0"/>
      </w:tblPr>
      <w:tblGrid>
        <w:gridCol w:w="731"/>
      </w:tblGrid>
      <w:tr w:rsidR="008F2E9B" w:rsidTr="006A7280">
        <w:trPr>
          <w:trHeight w:val="1022"/>
        </w:trPr>
        <w:tc>
          <w:tcPr>
            <w:tcW w:w="731" w:type="dxa"/>
            <w:hideMark/>
          </w:tcPr>
          <w:p w:rsidR="008F2E9B" w:rsidRDefault="008F2E9B" w:rsidP="006A7280"/>
        </w:tc>
      </w:tr>
    </w:tbl>
    <w:p w:rsidR="008F2E9B" w:rsidRDefault="008F2E9B" w:rsidP="008F2E9B">
      <w:pPr>
        <w:jc w:val="both"/>
        <w:rPr>
          <w:rFonts w:ascii="Sylfaen" w:hAnsi="Sylfaen"/>
          <w:sz w:val="20"/>
          <w:szCs w:val="20"/>
        </w:rPr>
      </w:pPr>
      <w:r>
        <w:rPr>
          <w:noProof/>
        </w:rPr>
        <w:drawing>
          <wp:anchor distT="0" distB="0" distL="114300" distR="114300" simplePos="0" relativeHeight="251664384" behindDoc="1" locked="0" layoutInCell="1" allowOverlap="1" wp14:anchorId="7FF7A16F" wp14:editId="59F90CA5">
            <wp:simplePos x="0" y="0"/>
            <wp:positionH relativeFrom="column">
              <wp:posOffset>34290</wp:posOffset>
            </wp:positionH>
            <wp:positionV relativeFrom="paragraph">
              <wp:posOffset>-1376680</wp:posOffset>
            </wp:positionV>
            <wp:extent cx="906145" cy="1371600"/>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r="-3720" b="-2495"/>
                    <a:stretch>
                      <a:fillRect/>
                    </a:stretch>
                  </pic:blipFill>
                  <pic:spPr bwMode="auto">
                    <a:xfrm>
                      <a:off x="0" y="0"/>
                      <a:ext cx="906145" cy="1371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4266F061" wp14:editId="02209C4C">
            <wp:simplePos x="0" y="0"/>
            <wp:positionH relativeFrom="column">
              <wp:posOffset>5088890</wp:posOffset>
            </wp:positionH>
            <wp:positionV relativeFrom="paragraph">
              <wp:posOffset>-1144905</wp:posOffset>
            </wp:positionV>
            <wp:extent cx="904875" cy="102997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10299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3818C808" wp14:editId="29BEAC22">
            <wp:simplePos x="0" y="0"/>
            <wp:positionH relativeFrom="column">
              <wp:posOffset>7369810</wp:posOffset>
            </wp:positionH>
            <wp:positionV relativeFrom="paragraph">
              <wp:posOffset>93980</wp:posOffset>
            </wp:positionV>
            <wp:extent cx="916940" cy="10223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1022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12DE5AF0" wp14:editId="775360B5">
            <wp:simplePos x="0" y="0"/>
            <wp:positionH relativeFrom="column">
              <wp:posOffset>7369810</wp:posOffset>
            </wp:positionH>
            <wp:positionV relativeFrom="paragraph">
              <wp:posOffset>93980</wp:posOffset>
            </wp:positionV>
            <wp:extent cx="916940" cy="10223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1022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54B1F072" wp14:editId="49622672">
            <wp:simplePos x="0" y="0"/>
            <wp:positionH relativeFrom="column">
              <wp:posOffset>7621905</wp:posOffset>
            </wp:positionH>
            <wp:positionV relativeFrom="paragraph">
              <wp:posOffset>81915</wp:posOffset>
            </wp:positionV>
            <wp:extent cx="916940" cy="1374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r="-3720" b="-2495"/>
                    <a:stretch>
                      <a:fillRect/>
                    </a:stretch>
                  </pic:blipFill>
                  <pic:spPr bwMode="auto">
                    <a:xfrm>
                      <a:off x="0" y="0"/>
                      <a:ext cx="916940" cy="13747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5569C5DE" wp14:editId="55D8C969">
            <wp:simplePos x="0" y="0"/>
            <wp:positionH relativeFrom="column">
              <wp:posOffset>7621905</wp:posOffset>
            </wp:positionH>
            <wp:positionV relativeFrom="paragraph">
              <wp:posOffset>81915</wp:posOffset>
            </wp:positionV>
            <wp:extent cx="916940" cy="13747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r="-3720" b="-2495"/>
                    <a:stretch>
                      <a:fillRect/>
                    </a:stretch>
                  </pic:blipFill>
                  <pic:spPr bwMode="auto">
                    <a:xfrm>
                      <a:off x="0" y="0"/>
                      <a:ext cx="916940" cy="1374775"/>
                    </a:xfrm>
                    <a:prstGeom prst="rect">
                      <a:avLst/>
                    </a:prstGeom>
                    <a:noFill/>
                  </pic:spPr>
                </pic:pic>
              </a:graphicData>
            </a:graphic>
            <wp14:sizeRelH relativeFrom="page">
              <wp14:pctWidth>0</wp14:pctWidth>
            </wp14:sizeRelH>
            <wp14:sizeRelV relativeFrom="page">
              <wp14:pctHeight>0</wp14:pctHeight>
            </wp14:sizeRelV>
          </wp:anchor>
        </w:drawing>
      </w:r>
      <w:r>
        <w:rPr>
          <w:rFonts w:ascii="Sylfaen" w:eastAsia="Sylfaen_PDF_Subset" w:hAnsi="Sylfaen" w:cs="Sylfaen"/>
          <w:b/>
          <w:color w:val="000000"/>
          <w:lang w:val="ka-GE"/>
        </w:rPr>
        <w:t xml:space="preserve">                                                  წალენჯიხის მუნიციპალიტეტის საკრებულოს</w:t>
      </w:r>
    </w:p>
    <w:p w:rsidR="008F2E9B" w:rsidRDefault="008F2E9B" w:rsidP="008F2E9B">
      <w:pPr>
        <w:autoSpaceDE w:val="0"/>
        <w:autoSpaceDN w:val="0"/>
        <w:adjustRightInd w:val="0"/>
        <w:rPr>
          <w:rFonts w:ascii="Sylfaen" w:eastAsia="Sylfaen_PDF_Subset" w:hAnsi="Sylfaen" w:cs="Sylfaen"/>
          <w:b/>
          <w:color w:val="000000"/>
          <w:lang w:val="ka-GE"/>
        </w:rPr>
      </w:pPr>
    </w:p>
    <w:p w:rsidR="008F2E9B" w:rsidRPr="00F32DC9" w:rsidRDefault="008F2E9B" w:rsidP="008F2E9B">
      <w:pPr>
        <w:autoSpaceDE w:val="0"/>
        <w:autoSpaceDN w:val="0"/>
        <w:adjustRightInd w:val="0"/>
        <w:rPr>
          <w:rFonts w:ascii="Sylfaen" w:hAnsi="Sylfaen"/>
          <w:b/>
          <w:color w:val="000000"/>
          <w:lang w:val="ka-GE"/>
        </w:rPr>
      </w:pPr>
      <w:r>
        <w:rPr>
          <w:rFonts w:ascii="Sylfaen" w:eastAsia="Sylfaen_PDF_Subset" w:hAnsi="Sylfaen" w:cs="Sylfaen"/>
          <w:b/>
          <w:color w:val="000000"/>
          <w:lang w:val="ka-GE"/>
        </w:rPr>
        <w:t xml:space="preserve">დადგენილება </w:t>
      </w:r>
      <w:r>
        <w:rPr>
          <w:rFonts w:ascii="Sylfaen" w:hAnsi="Sylfaen"/>
          <w:b/>
          <w:color w:val="000000"/>
          <w:lang w:val="ka-GE"/>
        </w:rPr>
        <w:t>№</w:t>
      </w:r>
      <w:r w:rsidR="00B71B29">
        <w:rPr>
          <w:rFonts w:ascii="Sylfaen" w:hAnsi="Sylfaen"/>
          <w:b/>
          <w:color w:val="000000"/>
          <w:lang w:val="ka-GE"/>
        </w:rPr>
        <w:t xml:space="preserve"> 54</w:t>
      </w:r>
    </w:p>
    <w:p w:rsidR="008F2E9B" w:rsidRDefault="008F2E9B" w:rsidP="008F2E9B">
      <w:pPr>
        <w:autoSpaceDE w:val="0"/>
        <w:autoSpaceDN w:val="0"/>
        <w:adjustRightInd w:val="0"/>
        <w:rPr>
          <w:rFonts w:ascii="Sylfaen" w:hAnsi="Sylfaen"/>
          <w:b/>
          <w:color w:val="000000"/>
        </w:rPr>
      </w:pPr>
    </w:p>
    <w:p w:rsidR="008F2E9B" w:rsidRPr="0047729D" w:rsidRDefault="008F2E9B" w:rsidP="008F2E9B">
      <w:pPr>
        <w:autoSpaceDE w:val="0"/>
        <w:autoSpaceDN w:val="0"/>
        <w:adjustRightInd w:val="0"/>
        <w:rPr>
          <w:rFonts w:ascii="Sylfaen" w:eastAsia="Sylfaen_PDF_Subset" w:hAnsi="Sylfaen" w:cs="Sylfaen"/>
          <w:color w:val="000000"/>
          <w:lang w:val="ka-GE"/>
        </w:rPr>
      </w:pPr>
      <w:r>
        <w:rPr>
          <w:rFonts w:ascii="Sylfaen" w:eastAsia="Sylfaen_PDF_Subset" w:hAnsi="Sylfaen" w:cs="Sylfaen_PDF_Subset"/>
          <w:color w:val="000000"/>
          <w:lang w:val="ka-GE"/>
        </w:rPr>
        <w:t xml:space="preserve">2017 </w:t>
      </w:r>
      <w:r>
        <w:rPr>
          <w:rFonts w:ascii="Sylfaen" w:eastAsia="Sylfaen_PDF_Subset" w:hAnsi="Sylfaen" w:cs="Sylfaen"/>
          <w:color w:val="000000"/>
          <w:lang w:val="ka-GE"/>
        </w:rPr>
        <w:t>წლის</w:t>
      </w:r>
      <w:r>
        <w:rPr>
          <w:rFonts w:ascii="Sylfaen" w:eastAsia="Sylfaen_PDF_Subset" w:hAnsi="Sylfaen" w:cs="Sylfaen"/>
          <w:color w:val="000000"/>
        </w:rPr>
        <w:t xml:space="preserve"> 29 </w:t>
      </w:r>
      <w:r>
        <w:rPr>
          <w:rFonts w:ascii="Sylfaen" w:eastAsia="Sylfaen_PDF_Subset" w:hAnsi="Sylfaen" w:cs="Sylfaen"/>
          <w:color w:val="000000"/>
          <w:lang w:val="ka-GE"/>
        </w:rPr>
        <w:t>დეკემბერი</w:t>
      </w:r>
    </w:p>
    <w:p w:rsidR="008F2E9B" w:rsidRDefault="008F2E9B" w:rsidP="008F2E9B">
      <w:pPr>
        <w:autoSpaceDE w:val="0"/>
        <w:autoSpaceDN w:val="0"/>
        <w:adjustRightInd w:val="0"/>
        <w:rPr>
          <w:rFonts w:ascii="Sylfaen" w:eastAsia="Sylfaen_PDF_Subset" w:hAnsi="Sylfaen" w:cs="Sylfaen"/>
          <w:color w:val="000000"/>
        </w:rPr>
      </w:pPr>
    </w:p>
    <w:p w:rsidR="008F2E9B" w:rsidRDefault="008F2E9B" w:rsidP="008F2E9B">
      <w:pPr>
        <w:autoSpaceDE w:val="0"/>
        <w:autoSpaceDN w:val="0"/>
        <w:adjustRightInd w:val="0"/>
        <w:rPr>
          <w:rFonts w:ascii="Sylfaen" w:eastAsia="Sylfaen_PDF_Subset" w:hAnsi="Sylfaen" w:cs="Sylfaen"/>
          <w:lang w:val="ka-GE"/>
        </w:rPr>
      </w:pPr>
      <w:r>
        <w:rPr>
          <w:rFonts w:ascii="Sylfaen" w:eastAsia="Sylfaen_PDF_Subset" w:hAnsi="Sylfaen" w:cs="Sylfaen"/>
          <w:lang w:val="ka-GE"/>
        </w:rPr>
        <w:t>ქ. წალენჯიხა</w:t>
      </w:r>
    </w:p>
    <w:p w:rsidR="008F2E9B" w:rsidRPr="004E08C1" w:rsidRDefault="008F2E9B" w:rsidP="00903BE3">
      <w:pPr>
        <w:autoSpaceDE w:val="0"/>
        <w:autoSpaceDN w:val="0"/>
        <w:adjustRightInd w:val="0"/>
        <w:jc w:val="both"/>
        <w:rPr>
          <w:rFonts w:asciiTheme="minorHAnsi" w:eastAsia="Sylfaen_PDF_Subset" w:hAnsiTheme="minorHAnsi" w:cs="Sylfaen_PDF_Subset"/>
          <w:sz w:val="20"/>
          <w:szCs w:val="20"/>
        </w:rPr>
      </w:pPr>
    </w:p>
    <w:p w:rsidR="008F2E9B" w:rsidRPr="0047729D" w:rsidRDefault="008F2E9B" w:rsidP="008F2E9B">
      <w:pPr>
        <w:autoSpaceDE w:val="0"/>
        <w:autoSpaceDN w:val="0"/>
        <w:adjustRightInd w:val="0"/>
        <w:rPr>
          <w:rFonts w:ascii="Sylfaen" w:hAnsi="Sylfaen"/>
          <w:b/>
        </w:rPr>
      </w:pPr>
      <w:r w:rsidRPr="0047729D">
        <w:rPr>
          <w:rFonts w:ascii="Sylfaen" w:hAnsi="Sylfaen"/>
          <w:b/>
          <w:lang w:val="ka-GE"/>
        </w:rPr>
        <w:t>წალენჯიხის  მუნიციპალიტეტის  201</w:t>
      </w:r>
      <w:r w:rsidRPr="0047729D">
        <w:rPr>
          <w:rFonts w:ascii="Sylfaen" w:hAnsi="Sylfaen"/>
          <w:b/>
        </w:rPr>
        <w:t>8</w:t>
      </w:r>
      <w:r w:rsidRPr="0047729D">
        <w:rPr>
          <w:rFonts w:ascii="Sylfaen" w:hAnsi="Sylfaen"/>
          <w:b/>
          <w:lang w:val="ka-GE"/>
        </w:rPr>
        <w:t xml:space="preserve"> წლის  ბიუჯეტის დამტკიცების შესახებ</w:t>
      </w:r>
    </w:p>
    <w:p w:rsidR="008F2E9B" w:rsidRPr="00903BE3" w:rsidRDefault="00903BE3" w:rsidP="00903BE3">
      <w:pPr>
        <w:autoSpaceDE w:val="0"/>
        <w:autoSpaceDN w:val="0"/>
        <w:adjustRightInd w:val="0"/>
        <w:rPr>
          <w:rFonts w:ascii="Sylfaen" w:hAnsi="Sylfaen"/>
          <w:b/>
          <w:lang w:val="ka-GE"/>
        </w:rPr>
      </w:pPr>
      <w:r>
        <w:rPr>
          <w:rFonts w:ascii="Sylfaen" w:hAnsi="Sylfaen"/>
          <w:b/>
          <w:lang w:val="ka-GE"/>
        </w:rPr>
        <w:t xml:space="preserve"> </w:t>
      </w:r>
    </w:p>
    <w:p w:rsidR="008F2E9B" w:rsidRPr="00B2559D" w:rsidRDefault="008F2E9B" w:rsidP="008F2E9B">
      <w:pPr>
        <w:jc w:val="both"/>
        <w:rPr>
          <w:rFonts w:ascii="Sylfaen" w:eastAsia="Times New Roman" w:hAnsi="Sylfaen" w:cs="Times New Roman"/>
          <w:color w:val="333333"/>
        </w:rPr>
      </w:pPr>
      <w:r w:rsidRPr="00B2559D">
        <w:rPr>
          <w:rFonts w:ascii="Sylfaen" w:eastAsia="Times New Roman" w:hAnsi="Sylfaen" w:cs="Sylfaen"/>
          <w:color w:val="333333"/>
          <w:lang w:val="ka-GE"/>
        </w:rPr>
        <w:t xml:space="preserve">          </w:t>
      </w:r>
      <w:r w:rsidRPr="00B2559D">
        <w:rPr>
          <w:rFonts w:ascii="Sylfaen" w:eastAsia="Times New Roman" w:hAnsi="Sylfaen" w:cs="Sylfaen"/>
          <w:color w:val="333333"/>
        </w:rPr>
        <w:t>საქართველოს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ორგანული</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კანონის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ადგილობრივი</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თვითმმართველობის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კოდექსი</w:t>
      </w:r>
      <w:r w:rsidRPr="00B2559D">
        <w:rPr>
          <w:rFonts w:ascii="Sylfaen" w:eastAsia="Times New Roman" w:hAnsi="Sylfaen" w:cs="Times New Roman"/>
          <w:color w:val="333333"/>
        </w:rPr>
        <w:t>“ 24-</w:t>
      </w:r>
      <w:r w:rsidRPr="00B2559D">
        <w:rPr>
          <w:rFonts w:ascii="Sylfaen" w:eastAsia="Times New Roman" w:hAnsi="Sylfaen" w:cs="Sylfaen"/>
          <w:color w:val="333333"/>
        </w:rPr>
        <w:t>ე</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მუხლის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პირველი</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პუნქტის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დ</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ქვეპუნქტის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და</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საქართველოს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კანონის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საქართველოს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საბიუჯეტო</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კოდექსი</w:t>
      </w:r>
      <w:r w:rsidRPr="00B2559D">
        <w:rPr>
          <w:rFonts w:ascii="Sylfaen" w:eastAsia="Times New Roman" w:hAnsi="Sylfaen" w:cs="Times New Roman"/>
          <w:color w:val="333333"/>
        </w:rPr>
        <w:t>“ 78-</w:t>
      </w:r>
      <w:r w:rsidRPr="00B2559D">
        <w:rPr>
          <w:rFonts w:ascii="Sylfaen" w:eastAsia="Times New Roman" w:hAnsi="Sylfaen" w:cs="Sylfaen"/>
          <w:color w:val="333333"/>
        </w:rPr>
        <w:t>ე</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მუხლის</w:t>
      </w:r>
      <w:r w:rsidRPr="00B2559D">
        <w:rPr>
          <w:rFonts w:ascii="Sylfaen" w:eastAsia="Times New Roman" w:hAnsi="Sylfaen" w:cs="Times New Roman"/>
          <w:color w:val="333333"/>
        </w:rPr>
        <w:t>, „</w:t>
      </w:r>
      <w:r w:rsidRPr="00B2559D">
        <w:rPr>
          <w:rFonts w:ascii="Sylfaen" w:eastAsia="Times New Roman" w:hAnsi="Sylfaen" w:cs="Sylfaen"/>
          <w:color w:val="333333"/>
        </w:rPr>
        <w:t>ნორმატიული</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აქტების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შესახებ</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საქართველოს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კანონის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მე</w:t>
      </w:r>
      <w:r w:rsidRPr="00B2559D">
        <w:rPr>
          <w:rFonts w:ascii="Sylfaen" w:eastAsia="Times New Roman" w:hAnsi="Sylfaen" w:cs="Times New Roman"/>
          <w:color w:val="333333"/>
        </w:rPr>
        <w:t xml:space="preserve">-20 </w:t>
      </w:r>
      <w:r w:rsidRPr="00B2559D">
        <w:rPr>
          <w:rFonts w:ascii="Sylfaen" w:eastAsia="Times New Roman" w:hAnsi="Sylfaen" w:cs="Sylfaen"/>
          <w:color w:val="333333"/>
        </w:rPr>
        <w:t>მუხლისა</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და</w:t>
      </w:r>
      <w:r w:rsidRPr="00B2559D">
        <w:rPr>
          <w:rFonts w:ascii="Sylfaen" w:eastAsia="Times New Roman" w:hAnsi="Sylfaen" w:cs="Times New Roman"/>
          <w:color w:val="333333"/>
        </w:rPr>
        <w:t xml:space="preserve"> 25-</w:t>
      </w:r>
      <w:r w:rsidRPr="00B2559D">
        <w:rPr>
          <w:rFonts w:ascii="Sylfaen" w:eastAsia="Times New Roman" w:hAnsi="Sylfaen" w:cs="Sylfaen"/>
          <w:color w:val="333333"/>
        </w:rPr>
        <w:t>ე</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მუხლის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პირველი</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პუნქტის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ბ</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ქვეპუნქტის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შესაბამისად</w:t>
      </w:r>
      <w:r w:rsidRPr="00B2559D">
        <w:rPr>
          <w:rFonts w:ascii="Sylfaen" w:eastAsia="Times New Roman" w:hAnsi="Sylfaen" w:cs="Times New Roman"/>
          <w:color w:val="333333"/>
        </w:rPr>
        <w:t xml:space="preserve">, </w:t>
      </w:r>
      <w:r>
        <w:rPr>
          <w:rFonts w:ascii="Sylfaen" w:eastAsia="Times New Roman" w:hAnsi="Sylfaen" w:cs="Sylfaen"/>
          <w:color w:val="333333"/>
          <w:lang w:val="ka-GE"/>
        </w:rPr>
        <w:t xml:space="preserve">წალენჯიხის </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მუნიციპალიტეტის</w:t>
      </w:r>
      <w:r w:rsidRPr="00B2559D">
        <w:rPr>
          <w:rFonts w:ascii="Sylfaen" w:eastAsia="Times New Roman" w:hAnsi="Sylfaen" w:cs="Times New Roman"/>
          <w:color w:val="333333"/>
        </w:rPr>
        <w:t xml:space="preserve"> </w:t>
      </w:r>
      <w:r w:rsidRPr="00B2559D">
        <w:rPr>
          <w:rFonts w:ascii="Sylfaen" w:eastAsia="Times New Roman" w:hAnsi="Sylfaen" w:cs="Sylfaen"/>
          <w:color w:val="333333"/>
        </w:rPr>
        <w:t>საკრებულო</w:t>
      </w:r>
      <w:r w:rsidRPr="00B2559D">
        <w:rPr>
          <w:rFonts w:ascii="Sylfaen" w:eastAsia="Times New Roman" w:hAnsi="Sylfaen" w:cs="Times New Roman"/>
          <w:color w:val="333333"/>
        </w:rPr>
        <w:t> </w:t>
      </w:r>
      <w:r w:rsidRPr="00B2559D">
        <w:rPr>
          <w:rFonts w:ascii="Sylfaen" w:eastAsia="Times New Roman" w:hAnsi="Sylfaen" w:cs="Sylfaen"/>
          <w:b/>
          <w:bCs/>
          <w:color w:val="333333"/>
        </w:rPr>
        <w:t>ადგენს</w:t>
      </w:r>
      <w:r w:rsidRPr="00B2559D">
        <w:rPr>
          <w:rFonts w:ascii="Sylfaen" w:eastAsia="Times New Roman" w:hAnsi="Sylfaen" w:cs="Times New Roman"/>
          <w:b/>
          <w:bCs/>
          <w:color w:val="333333"/>
        </w:rPr>
        <w:t>:</w:t>
      </w:r>
    </w:p>
    <w:p w:rsidR="008F2E9B" w:rsidRPr="0047729D" w:rsidRDefault="008F2E9B" w:rsidP="008F2E9B">
      <w:pPr>
        <w:autoSpaceDE w:val="0"/>
        <w:autoSpaceDN w:val="0"/>
        <w:adjustRightInd w:val="0"/>
        <w:jc w:val="left"/>
        <w:rPr>
          <w:rFonts w:ascii="Sylfaen" w:eastAsia="Times New Roman" w:hAnsi="Sylfaen" w:cs="Sylfaen"/>
          <w:b/>
          <w:bCs/>
          <w:bdr w:val="none" w:sz="0" w:space="0" w:color="auto" w:frame="1"/>
        </w:rPr>
      </w:pPr>
    </w:p>
    <w:p w:rsidR="008F2E9B" w:rsidRPr="0047729D" w:rsidRDefault="008F2E9B" w:rsidP="008F2E9B">
      <w:pPr>
        <w:autoSpaceDE w:val="0"/>
        <w:autoSpaceDN w:val="0"/>
        <w:adjustRightInd w:val="0"/>
        <w:jc w:val="left"/>
        <w:rPr>
          <w:rFonts w:ascii="Sylfaen" w:eastAsia="Sylfaen_PDF_Subset" w:hAnsi="Sylfaen" w:cs="Sylfaen_PDF_Subset"/>
          <w:lang w:val="ka-GE"/>
        </w:rPr>
      </w:pPr>
      <w:r w:rsidRPr="0047729D">
        <w:rPr>
          <w:rFonts w:ascii="Sylfaen" w:eastAsia="Times New Roman" w:hAnsi="Sylfaen" w:cs="Sylfaen"/>
          <w:b/>
          <w:bCs/>
          <w:bdr w:val="none" w:sz="0" w:space="0" w:color="auto" w:frame="1"/>
        </w:rPr>
        <w:t>მუხლი</w:t>
      </w:r>
      <w:r w:rsidRPr="0047729D">
        <w:rPr>
          <w:rFonts w:ascii="Verdana" w:eastAsia="Times New Roman" w:hAnsi="Verdana" w:cs="Times New Roman"/>
          <w:b/>
          <w:bCs/>
          <w:bdr w:val="none" w:sz="0" w:space="0" w:color="auto" w:frame="1"/>
        </w:rPr>
        <w:t xml:space="preserve"> 1</w:t>
      </w:r>
    </w:p>
    <w:p w:rsidR="008F2E9B" w:rsidRPr="0047729D" w:rsidRDefault="008F2E9B" w:rsidP="008F2E9B">
      <w:pPr>
        <w:autoSpaceDE w:val="0"/>
        <w:autoSpaceDN w:val="0"/>
        <w:adjustRightInd w:val="0"/>
        <w:jc w:val="both"/>
        <w:rPr>
          <w:rFonts w:ascii="Sylfaen" w:eastAsia="Sylfaen_PDF_Subset" w:hAnsi="Sylfaen" w:cs="Sylfaen"/>
        </w:rPr>
      </w:pPr>
      <w:r w:rsidRPr="0047729D">
        <w:rPr>
          <w:rFonts w:ascii="Sylfaen" w:eastAsia="Sylfaen_PDF_Subset" w:hAnsi="Sylfaen" w:cs="Sylfaen"/>
        </w:rPr>
        <w:t>დამტკიცდეს წალენჯიხის მუნიციპალიტეტის 2018 წლის ბიუჯეტი დანართის შესაბამისად.</w:t>
      </w:r>
    </w:p>
    <w:p w:rsidR="008F2E9B" w:rsidRPr="0047729D" w:rsidRDefault="008F2E9B" w:rsidP="008F2E9B">
      <w:pPr>
        <w:autoSpaceDE w:val="0"/>
        <w:autoSpaceDN w:val="0"/>
        <w:adjustRightInd w:val="0"/>
        <w:jc w:val="both"/>
        <w:rPr>
          <w:rFonts w:ascii="Sylfaen" w:eastAsia="Sylfaen_PDF_Subset" w:hAnsi="Sylfaen" w:cs="Sylfaen"/>
        </w:rPr>
      </w:pPr>
    </w:p>
    <w:p w:rsidR="008F2E9B" w:rsidRDefault="008F2E9B" w:rsidP="008F2E9B">
      <w:pPr>
        <w:autoSpaceDE w:val="0"/>
        <w:autoSpaceDN w:val="0"/>
        <w:adjustRightInd w:val="0"/>
        <w:jc w:val="left"/>
        <w:rPr>
          <w:rFonts w:ascii="Verdana" w:eastAsia="Times New Roman" w:hAnsi="Verdana" w:cs="Times New Roman"/>
          <w:b/>
          <w:bCs/>
          <w:bdr w:val="none" w:sz="0" w:space="0" w:color="auto" w:frame="1"/>
        </w:rPr>
      </w:pPr>
      <w:r w:rsidRPr="0047729D">
        <w:rPr>
          <w:rFonts w:ascii="Sylfaen" w:eastAsia="Times New Roman" w:hAnsi="Sylfaen" w:cs="Sylfaen"/>
          <w:b/>
          <w:bCs/>
          <w:bdr w:val="none" w:sz="0" w:space="0" w:color="auto" w:frame="1"/>
        </w:rPr>
        <w:t>მუხლი</w:t>
      </w:r>
      <w:r w:rsidRPr="0047729D">
        <w:rPr>
          <w:rFonts w:ascii="Verdana" w:eastAsia="Times New Roman" w:hAnsi="Verdana" w:cs="Times New Roman"/>
          <w:b/>
          <w:bCs/>
          <w:bdr w:val="none" w:sz="0" w:space="0" w:color="auto" w:frame="1"/>
        </w:rPr>
        <w:t xml:space="preserve"> 2</w:t>
      </w:r>
    </w:p>
    <w:p w:rsidR="008F2E9B" w:rsidRPr="00B2559D" w:rsidRDefault="008F2E9B" w:rsidP="008F2E9B">
      <w:pPr>
        <w:autoSpaceDE w:val="0"/>
        <w:autoSpaceDN w:val="0"/>
        <w:adjustRightInd w:val="0"/>
        <w:jc w:val="left"/>
        <w:rPr>
          <w:rFonts w:ascii="Sylfaen" w:eastAsia="Times New Roman" w:hAnsi="Sylfaen" w:cs="Times New Roman"/>
          <w:bCs/>
          <w:bdr w:val="none" w:sz="0" w:space="0" w:color="auto" w:frame="1"/>
          <w:lang w:val="ka-GE"/>
        </w:rPr>
      </w:pPr>
      <w:r w:rsidRPr="00B2559D">
        <w:rPr>
          <w:rFonts w:ascii="Sylfaen" w:eastAsia="Times New Roman" w:hAnsi="Sylfaen" w:cs="Times New Roman"/>
          <w:bCs/>
          <w:bdr w:val="none" w:sz="0" w:space="0" w:color="auto" w:frame="1"/>
          <w:lang w:val="ka-GE"/>
        </w:rPr>
        <w:t>ამ დადგენილების ამოქმედებიდან ძალადაკარგულად გამოცხადდეს „წალენჯიხის მუნიციპალიტეტის 2017 წლის ბიუჯეტის დამ</w:t>
      </w:r>
      <w:r>
        <w:rPr>
          <w:rFonts w:ascii="Sylfaen" w:eastAsia="Times New Roman" w:hAnsi="Sylfaen" w:cs="Times New Roman"/>
          <w:bCs/>
          <w:bdr w:val="none" w:sz="0" w:space="0" w:color="auto" w:frame="1"/>
          <w:lang w:val="ka-GE"/>
        </w:rPr>
        <w:t>ტკიცების შესახებ“ წალენჯიხის მუ</w:t>
      </w:r>
      <w:r w:rsidRPr="00B2559D">
        <w:rPr>
          <w:rFonts w:ascii="Sylfaen" w:eastAsia="Times New Roman" w:hAnsi="Sylfaen" w:cs="Times New Roman"/>
          <w:bCs/>
          <w:bdr w:val="none" w:sz="0" w:space="0" w:color="auto" w:frame="1"/>
          <w:lang w:val="ka-GE"/>
        </w:rPr>
        <w:t xml:space="preserve">ნიციპალიტეტის </w:t>
      </w:r>
      <w:r w:rsidR="00903BE3">
        <w:rPr>
          <w:rFonts w:ascii="Sylfaen" w:eastAsia="Times New Roman" w:hAnsi="Sylfaen" w:cs="Times New Roman"/>
          <w:bCs/>
          <w:bdr w:val="none" w:sz="0" w:space="0" w:color="auto" w:frame="1"/>
          <w:lang w:val="ka-GE"/>
        </w:rPr>
        <w:t xml:space="preserve">საკრებულოს </w:t>
      </w:r>
      <w:r w:rsidRPr="00B2559D">
        <w:rPr>
          <w:rFonts w:ascii="Sylfaen" w:eastAsia="Times New Roman" w:hAnsi="Sylfaen" w:cs="Times New Roman"/>
          <w:bCs/>
          <w:bdr w:val="none" w:sz="0" w:space="0" w:color="auto" w:frame="1"/>
          <w:lang w:val="ka-GE"/>
        </w:rPr>
        <w:t>2016 წლის 26 დეკემბრის N33 დადგენილება.</w:t>
      </w:r>
    </w:p>
    <w:p w:rsidR="008F2E9B" w:rsidRDefault="008F2E9B" w:rsidP="008F2E9B">
      <w:pPr>
        <w:autoSpaceDE w:val="0"/>
        <w:autoSpaceDN w:val="0"/>
        <w:adjustRightInd w:val="0"/>
        <w:jc w:val="left"/>
        <w:rPr>
          <w:rFonts w:ascii="Sylfaen" w:eastAsia="Times New Roman" w:hAnsi="Sylfaen" w:cs="Sylfaen"/>
          <w:b/>
          <w:bCs/>
          <w:bdr w:val="none" w:sz="0" w:space="0" w:color="auto" w:frame="1"/>
        </w:rPr>
      </w:pPr>
    </w:p>
    <w:p w:rsidR="008F2E9B" w:rsidRPr="00B2559D" w:rsidRDefault="008F2E9B" w:rsidP="008F2E9B">
      <w:pPr>
        <w:autoSpaceDE w:val="0"/>
        <w:autoSpaceDN w:val="0"/>
        <w:adjustRightInd w:val="0"/>
        <w:jc w:val="left"/>
        <w:rPr>
          <w:rFonts w:ascii="Verdana" w:eastAsia="Times New Roman" w:hAnsi="Verdana" w:cs="Times New Roman"/>
          <w:b/>
          <w:bCs/>
          <w:bdr w:val="none" w:sz="0" w:space="0" w:color="auto" w:frame="1"/>
        </w:rPr>
      </w:pPr>
      <w:r w:rsidRPr="0047729D">
        <w:rPr>
          <w:rFonts w:ascii="Sylfaen" w:eastAsia="Times New Roman" w:hAnsi="Sylfaen" w:cs="Sylfaen"/>
          <w:b/>
          <w:bCs/>
          <w:bdr w:val="none" w:sz="0" w:space="0" w:color="auto" w:frame="1"/>
        </w:rPr>
        <w:t>მუხლი</w:t>
      </w:r>
      <w:r w:rsidR="008F53B5">
        <w:rPr>
          <w:rFonts w:ascii="Verdana" w:eastAsia="Times New Roman" w:hAnsi="Verdana" w:cs="Times New Roman"/>
          <w:b/>
          <w:bCs/>
          <w:bdr w:val="none" w:sz="0" w:space="0" w:color="auto" w:frame="1"/>
        </w:rPr>
        <w:t xml:space="preserve"> 3</w:t>
      </w:r>
    </w:p>
    <w:p w:rsidR="001E76E3" w:rsidRDefault="008F2E9B" w:rsidP="001E76E3">
      <w:pPr>
        <w:autoSpaceDE w:val="0"/>
        <w:autoSpaceDN w:val="0"/>
        <w:adjustRightInd w:val="0"/>
        <w:jc w:val="both"/>
        <w:rPr>
          <w:rFonts w:ascii="Sylfaen" w:hAnsi="Sylfaen"/>
          <w:lang w:val="de-DE"/>
        </w:rPr>
      </w:pPr>
      <w:r w:rsidRPr="0047729D">
        <w:rPr>
          <w:rFonts w:ascii="Sylfaen" w:hAnsi="Sylfaen"/>
          <w:lang w:val="de-DE"/>
        </w:rPr>
        <w:t>დადგენილება ამოქმედდეს 201</w:t>
      </w:r>
      <w:r w:rsidRPr="0047729D">
        <w:rPr>
          <w:rFonts w:ascii="Sylfaen" w:hAnsi="Sylfaen"/>
        </w:rPr>
        <w:t>8</w:t>
      </w:r>
      <w:r w:rsidRPr="0047729D">
        <w:rPr>
          <w:rFonts w:ascii="Sylfaen" w:hAnsi="Sylfaen"/>
          <w:lang w:val="de-DE"/>
        </w:rPr>
        <w:t xml:space="preserve"> წლის 1 იანვრიდან.</w:t>
      </w:r>
    </w:p>
    <w:p w:rsidR="001E76E3" w:rsidRDefault="001E76E3" w:rsidP="001E76E3">
      <w:pPr>
        <w:autoSpaceDE w:val="0"/>
        <w:autoSpaceDN w:val="0"/>
        <w:adjustRightInd w:val="0"/>
        <w:jc w:val="both"/>
        <w:rPr>
          <w:rFonts w:ascii="Sylfaen" w:hAnsi="Sylfaen"/>
          <w:lang w:val="de-DE"/>
        </w:rPr>
      </w:pPr>
    </w:p>
    <w:p w:rsidR="001E76E3" w:rsidRPr="001E76E3" w:rsidRDefault="001E76E3" w:rsidP="001E76E3">
      <w:pPr>
        <w:autoSpaceDE w:val="0"/>
        <w:autoSpaceDN w:val="0"/>
        <w:adjustRightInd w:val="0"/>
        <w:jc w:val="both"/>
        <w:rPr>
          <w:rFonts w:ascii="Sylfaen" w:hAnsi="Sylfaen"/>
          <w:lang w:val="de-DE"/>
        </w:rPr>
      </w:pPr>
      <w:r>
        <w:rPr>
          <w:rFonts w:ascii="Sylfaen" w:hAnsi="Sylfaen"/>
          <w:lang w:val="de-DE"/>
        </w:rPr>
        <w:t xml:space="preserve">                                            </w:t>
      </w:r>
      <w:r>
        <w:rPr>
          <w:rFonts w:ascii="Sylfaen" w:hAnsi="Sylfaen"/>
          <w:b/>
          <w:lang w:val="ka-GE"/>
        </w:rPr>
        <w:t xml:space="preserve"> წალენჯიხის მუნიციპალიტეტის </w:t>
      </w:r>
    </w:p>
    <w:p w:rsidR="001E76E3" w:rsidRDefault="001E76E3" w:rsidP="001E76E3">
      <w:pPr>
        <w:rPr>
          <w:rFonts w:ascii="Sylfaen" w:hAnsi="Sylfaen"/>
          <w:b/>
          <w:lang w:val="ka-GE"/>
        </w:rPr>
      </w:pPr>
      <w:r>
        <w:rPr>
          <w:rFonts w:ascii="Sylfaen" w:hAnsi="Sylfaen"/>
          <w:b/>
          <w:lang w:val="ka-GE"/>
        </w:rPr>
        <w:t xml:space="preserve">                                   საკრებულოს თავმჯდომარე                       </w:t>
      </w:r>
      <w:r w:rsidR="008B01E0">
        <w:rPr>
          <w:rFonts w:ascii="Sylfaen" w:hAnsi="Sylfaen"/>
          <w:b/>
          <w:lang w:val="ka-GE"/>
        </w:rPr>
        <w:t xml:space="preserve">       </w:t>
      </w:r>
      <w:r>
        <w:rPr>
          <w:rFonts w:ascii="Sylfaen" w:hAnsi="Sylfaen"/>
          <w:b/>
          <w:lang w:val="ka-GE"/>
        </w:rPr>
        <w:t>თემურ ღვინჯილია</w:t>
      </w:r>
    </w:p>
    <w:p w:rsidR="008F2E9B" w:rsidRPr="004E08C1" w:rsidRDefault="008F2E9B" w:rsidP="008F2E9B">
      <w:pPr>
        <w:autoSpaceDE w:val="0"/>
        <w:autoSpaceDN w:val="0"/>
        <w:adjustRightInd w:val="0"/>
        <w:jc w:val="both"/>
        <w:rPr>
          <w:rFonts w:ascii="Sylfaen" w:hAnsi="Sylfaen"/>
          <w:sz w:val="20"/>
          <w:szCs w:val="20"/>
          <w:lang w:val="ka-GE"/>
        </w:rPr>
      </w:pPr>
    </w:p>
    <w:p w:rsidR="008F2E9B" w:rsidRPr="004E08C1" w:rsidRDefault="008F2E9B" w:rsidP="008F2E9B">
      <w:pPr>
        <w:tabs>
          <w:tab w:val="left" w:pos="313"/>
          <w:tab w:val="center" w:pos="5245"/>
        </w:tabs>
        <w:jc w:val="left"/>
        <w:rPr>
          <w:rFonts w:ascii="Sylfaen" w:eastAsia="Sylfaen_PDF_Subset" w:hAnsi="Sylfaen" w:cs="Sylfaen_PDF_Subset"/>
          <w:sz w:val="20"/>
          <w:szCs w:val="20"/>
          <w:lang w:val="ka-GE"/>
        </w:rPr>
      </w:pPr>
    </w:p>
    <w:p w:rsidR="00607CBC" w:rsidRPr="004E08C1" w:rsidRDefault="00607CBC"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607CBC" w:rsidRPr="004E08C1" w:rsidRDefault="00607CBC"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607CBC" w:rsidRPr="004E08C1" w:rsidRDefault="00607CBC"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7C4863" w:rsidRPr="004E08C1" w:rsidRDefault="007C4863"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607CBC" w:rsidRPr="004E08C1" w:rsidRDefault="00607CBC" w:rsidP="00E634E5">
      <w:pPr>
        <w:autoSpaceDE w:val="0"/>
        <w:autoSpaceDN w:val="0"/>
        <w:adjustRightInd w:val="0"/>
        <w:spacing w:line="276" w:lineRule="auto"/>
        <w:jc w:val="both"/>
        <w:rPr>
          <w:rFonts w:ascii="Sylfaen" w:eastAsia="Sylfaen_PDF_Subset" w:hAnsi="Sylfaen" w:cs="Sylfaen_PDF_Subset"/>
          <w:sz w:val="20"/>
          <w:szCs w:val="20"/>
          <w:lang w:val="ka-GE"/>
        </w:rPr>
      </w:pPr>
    </w:p>
    <w:p w:rsidR="00C60251" w:rsidRPr="004E08C1" w:rsidRDefault="00734B14" w:rsidP="00734B14">
      <w:pPr>
        <w:autoSpaceDE w:val="0"/>
        <w:autoSpaceDN w:val="0"/>
        <w:adjustRightInd w:val="0"/>
        <w:spacing w:line="276" w:lineRule="auto"/>
        <w:jc w:val="both"/>
        <w:rPr>
          <w:rFonts w:ascii="Sylfaen" w:eastAsia="Sylfaen_PDF_Subset" w:hAnsi="Sylfaen" w:cs="Sylfaen_PDF_Subset"/>
          <w:b/>
          <w:sz w:val="20"/>
          <w:szCs w:val="20"/>
          <w:lang w:val="ka-GE"/>
        </w:rPr>
      </w:pPr>
      <w:r w:rsidRPr="004E08C1">
        <w:rPr>
          <w:rFonts w:ascii="Sylfaen" w:eastAsia="Sylfaen_PDF_Subset" w:hAnsi="Sylfaen" w:cs="Sylfaen_PDF_Subset"/>
          <w:sz w:val="20"/>
          <w:szCs w:val="20"/>
          <w:lang w:val="ka-GE"/>
        </w:rPr>
        <w:t xml:space="preserve">    </w:t>
      </w:r>
      <w:r w:rsidR="005A122A" w:rsidRPr="004E08C1">
        <w:rPr>
          <w:rFonts w:ascii="Sylfaen" w:eastAsia="Sylfaen_PDF_Subset" w:hAnsi="Sylfaen" w:cs="Sylfaen_PDF_Subset"/>
          <w:sz w:val="20"/>
          <w:szCs w:val="20"/>
          <w:lang w:val="ka-GE"/>
        </w:rPr>
        <w:t xml:space="preserve">               </w:t>
      </w:r>
      <w:r w:rsidRPr="004E08C1">
        <w:rPr>
          <w:rFonts w:ascii="Sylfaen" w:eastAsia="Sylfaen_PDF_Subset" w:hAnsi="Sylfaen" w:cs="Sylfaen_PDF_Subset"/>
          <w:sz w:val="20"/>
          <w:szCs w:val="20"/>
          <w:lang w:val="ka-GE"/>
        </w:rPr>
        <w:t xml:space="preserve">                                                                                                                                      </w:t>
      </w:r>
      <w:r w:rsidR="005A122A" w:rsidRPr="004E08C1">
        <w:rPr>
          <w:rFonts w:ascii="Sylfaen" w:eastAsia="Sylfaen_PDF_Subset" w:hAnsi="Sylfaen" w:cs="Sylfaen_PDF_Subset"/>
          <w:sz w:val="20"/>
          <w:szCs w:val="20"/>
          <w:lang w:val="ka-GE"/>
        </w:rPr>
        <w:t xml:space="preserve">                 </w:t>
      </w:r>
      <w:r w:rsidR="00D41EDF" w:rsidRPr="004E08C1">
        <w:rPr>
          <w:rFonts w:ascii="Sylfaen" w:eastAsia="Sylfaen_PDF_Subset" w:hAnsi="Sylfaen" w:cs="Sylfaen_PDF_Subset"/>
          <w:b/>
          <w:sz w:val="20"/>
          <w:szCs w:val="20"/>
          <w:lang w:val="ka-GE"/>
        </w:rPr>
        <w:t>დანართი</w:t>
      </w:r>
    </w:p>
    <w:p w:rsidR="004705B2" w:rsidRPr="004E08C1" w:rsidRDefault="00607CBC" w:rsidP="00D41EDF">
      <w:pPr>
        <w:autoSpaceDE w:val="0"/>
        <w:autoSpaceDN w:val="0"/>
        <w:adjustRightInd w:val="0"/>
        <w:jc w:val="both"/>
        <w:rPr>
          <w:rFonts w:ascii="Sylfaen" w:eastAsia="Sylfaen_PDF_Subset" w:hAnsi="Sylfaen" w:cs="Sylfaen_PDF_Subset"/>
          <w:b/>
          <w:sz w:val="20"/>
          <w:szCs w:val="20"/>
          <w:lang w:val="ka-GE"/>
        </w:rPr>
      </w:pPr>
      <w:r w:rsidRPr="004E08C1">
        <w:rPr>
          <w:rFonts w:ascii="Sylfaen" w:eastAsia="Sylfaen_PDF_Subset" w:hAnsi="Sylfaen" w:cs="Sylfaen_PDF_Subset"/>
          <w:b/>
          <w:sz w:val="20"/>
          <w:szCs w:val="20"/>
          <w:lang w:val="ka-GE"/>
        </w:rPr>
        <w:t xml:space="preserve">                       </w:t>
      </w:r>
      <w:r w:rsidR="00013358" w:rsidRPr="004E08C1">
        <w:rPr>
          <w:rFonts w:ascii="Sylfaen" w:eastAsia="Sylfaen_PDF_Subset" w:hAnsi="Sylfaen" w:cs="Sylfaen_PDF_Subset"/>
          <w:b/>
          <w:sz w:val="20"/>
          <w:szCs w:val="20"/>
          <w:lang w:val="ka-GE"/>
        </w:rPr>
        <w:t xml:space="preserve">     </w:t>
      </w:r>
      <w:r w:rsidRPr="004E08C1">
        <w:rPr>
          <w:rFonts w:ascii="Sylfaen" w:eastAsia="Sylfaen_PDF_Subset" w:hAnsi="Sylfaen" w:cs="Sylfaen_PDF_Subset"/>
          <w:b/>
          <w:sz w:val="20"/>
          <w:szCs w:val="20"/>
          <w:lang w:val="ka-GE"/>
        </w:rPr>
        <w:t xml:space="preserve"> </w:t>
      </w:r>
      <w:r w:rsidR="004705B2" w:rsidRPr="004E08C1">
        <w:rPr>
          <w:rFonts w:ascii="Sylfaen" w:eastAsia="Sylfaen_PDF_Subset" w:hAnsi="Sylfaen" w:cs="Sylfaen_PDF_Subset"/>
          <w:b/>
          <w:sz w:val="20"/>
          <w:szCs w:val="20"/>
          <w:lang w:val="ka-GE"/>
        </w:rPr>
        <w:t xml:space="preserve">წალენჯიხის მუნიციპალიტეტის </w:t>
      </w:r>
      <w:r w:rsidR="00435437" w:rsidRPr="004E08C1">
        <w:rPr>
          <w:rFonts w:ascii="Sylfaen" w:eastAsia="Sylfaen_PDF_Subset" w:hAnsi="Sylfaen" w:cstheme="minorHAnsi"/>
          <w:b/>
          <w:sz w:val="20"/>
          <w:szCs w:val="20"/>
          <w:lang w:val="ka-GE"/>
        </w:rPr>
        <w:t>201</w:t>
      </w:r>
      <w:r w:rsidR="001D6AF0" w:rsidRPr="004E08C1">
        <w:rPr>
          <w:rFonts w:ascii="Sylfaen" w:eastAsia="Sylfaen_PDF_Subset" w:hAnsi="Sylfaen" w:cstheme="minorHAnsi"/>
          <w:b/>
          <w:sz w:val="20"/>
          <w:szCs w:val="20"/>
        </w:rPr>
        <w:t>8</w:t>
      </w:r>
      <w:r w:rsidR="00435437" w:rsidRPr="004E08C1">
        <w:rPr>
          <w:rFonts w:ascii="Sylfaen" w:eastAsia="Sylfaen_PDF_Subset" w:hAnsi="Sylfaen" w:cstheme="minorHAnsi"/>
          <w:b/>
          <w:sz w:val="20"/>
          <w:szCs w:val="20"/>
          <w:lang w:val="ka-GE"/>
        </w:rPr>
        <w:t xml:space="preserve"> წლის </w:t>
      </w:r>
      <w:r w:rsidR="004705B2" w:rsidRPr="004E08C1">
        <w:rPr>
          <w:rFonts w:ascii="Sylfaen" w:eastAsia="Sylfaen_PDF_Subset" w:hAnsi="Sylfaen" w:cs="Sylfaen_PDF_Subset"/>
          <w:b/>
          <w:sz w:val="20"/>
          <w:szCs w:val="20"/>
          <w:lang w:val="ka-GE"/>
        </w:rPr>
        <w:t>ბიუჯეტი</w:t>
      </w:r>
    </w:p>
    <w:p w:rsidR="004E6146" w:rsidRPr="004E08C1" w:rsidRDefault="007C4863" w:rsidP="007C4863">
      <w:pPr>
        <w:autoSpaceDE w:val="0"/>
        <w:autoSpaceDN w:val="0"/>
        <w:adjustRightInd w:val="0"/>
        <w:jc w:val="both"/>
        <w:rPr>
          <w:rFonts w:ascii="Sylfaen" w:eastAsia="Sylfaen_PDF_Subset" w:hAnsi="Sylfaen" w:cstheme="minorHAnsi"/>
          <w:b/>
          <w:sz w:val="20"/>
          <w:szCs w:val="20"/>
          <w:lang w:val="ka-GE"/>
        </w:rPr>
      </w:pPr>
      <w:r w:rsidRPr="004E08C1">
        <w:rPr>
          <w:rFonts w:ascii="Sylfaen" w:eastAsia="Sylfaen_PDF_Subset" w:hAnsi="Sylfaen" w:cs="Sylfaen_PDF_Subset"/>
          <w:sz w:val="20"/>
          <w:szCs w:val="20"/>
          <w:lang w:val="ka-GE"/>
        </w:rPr>
        <w:t xml:space="preserve">                                                                                </w:t>
      </w:r>
      <w:r w:rsidR="004E6146" w:rsidRPr="004E08C1">
        <w:rPr>
          <w:rFonts w:ascii="Sylfaen" w:eastAsia="Sylfaen_PDF_Subset" w:hAnsi="Sylfaen" w:cs="Sylfaen_PDF_Subset"/>
          <w:b/>
          <w:sz w:val="20"/>
          <w:szCs w:val="20"/>
          <w:lang w:val="ka-GE"/>
        </w:rPr>
        <w:t xml:space="preserve">თავი </w:t>
      </w:r>
      <w:r w:rsidR="008F185B" w:rsidRPr="004E08C1">
        <w:rPr>
          <w:rFonts w:ascii="Sylfaen" w:hAnsi="Sylfaen"/>
          <w:b/>
          <w:sz w:val="20"/>
          <w:szCs w:val="20"/>
          <w:lang w:val="ka-GE"/>
        </w:rPr>
        <w:t>I</w:t>
      </w:r>
    </w:p>
    <w:p w:rsidR="004E6146" w:rsidRPr="004E08C1" w:rsidRDefault="004E6146" w:rsidP="00D41EDF">
      <w:pPr>
        <w:autoSpaceDE w:val="0"/>
        <w:autoSpaceDN w:val="0"/>
        <w:adjustRightInd w:val="0"/>
        <w:rPr>
          <w:rFonts w:ascii="Sylfaen" w:eastAsia="Sylfaen_PDF_Subset" w:hAnsi="Sylfaen" w:cstheme="minorHAnsi"/>
          <w:b/>
          <w:sz w:val="20"/>
          <w:szCs w:val="20"/>
          <w:lang w:val="ka-GE"/>
        </w:rPr>
      </w:pPr>
      <w:r w:rsidRPr="004E08C1">
        <w:rPr>
          <w:rFonts w:ascii="Sylfaen" w:eastAsia="Sylfaen_PDF_Subset" w:hAnsi="Sylfaen" w:cstheme="minorHAnsi"/>
          <w:b/>
          <w:sz w:val="20"/>
          <w:szCs w:val="20"/>
          <w:lang w:val="ka-GE"/>
        </w:rPr>
        <w:t>წალენჯიხის მუნიციპალიტეტის ბიუჯეტის მაჩვენებლები</w:t>
      </w:r>
    </w:p>
    <w:p w:rsidR="004E6146" w:rsidRPr="004E08C1" w:rsidRDefault="004E6146" w:rsidP="00D41EDF">
      <w:pPr>
        <w:autoSpaceDE w:val="0"/>
        <w:autoSpaceDN w:val="0"/>
        <w:adjustRightInd w:val="0"/>
        <w:rPr>
          <w:rFonts w:ascii="Sylfaen" w:eastAsia="Sylfaen_PDF_Subset" w:hAnsi="Sylfaen" w:cstheme="minorHAnsi"/>
          <w:sz w:val="20"/>
          <w:szCs w:val="20"/>
          <w:lang w:val="ka-GE"/>
        </w:rPr>
      </w:pPr>
    </w:p>
    <w:p w:rsidR="004E6146" w:rsidRPr="004E08C1" w:rsidRDefault="004E6146" w:rsidP="00D41EDF">
      <w:pPr>
        <w:autoSpaceDE w:val="0"/>
        <w:autoSpaceDN w:val="0"/>
        <w:adjustRightInd w:val="0"/>
        <w:jc w:val="left"/>
        <w:rPr>
          <w:rFonts w:ascii="Sylfaen" w:eastAsia="Sylfaen_PDF_Subset" w:hAnsi="Sylfaen" w:cstheme="minorHAnsi"/>
          <w:b/>
          <w:sz w:val="20"/>
          <w:szCs w:val="20"/>
          <w:lang w:val="ka-GE"/>
        </w:rPr>
      </w:pPr>
      <w:r w:rsidRPr="004E08C1">
        <w:rPr>
          <w:rFonts w:ascii="Sylfaen" w:eastAsia="Sylfaen_PDF_Subset" w:hAnsi="Sylfaen" w:cstheme="minorHAnsi"/>
          <w:b/>
          <w:sz w:val="20"/>
          <w:szCs w:val="20"/>
          <w:lang w:val="ka-GE"/>
        </w:rPr>
        <w:t xml:space="preserve">მუხლი 1. წალენჯიხის მუნიციპალიტეტის ბიუჯეტის </w:t>
      </w:r>
      <w:r w:rsidR="00C50E66" w:rsidRPr="004E08C1">
        <w:rPr>
          <w:rFonts w:ascii="Sylfaen" w:eastAsia="Sylfaen_PDF_Subset" w:hAnsi="Sylfaen" w:cstheme="minorHAnsi"/>
          <w:b/>
          <w:sz w:val="20"/>
          <w:szCs w:val="20"/>
        </w:rPr>
        <w:t xml:space="preserve"> </w:t>
      </w:r>
      <w:r w:rsidRPr="004E08C1">
        <w:rPr>
          <w:rFonts w:ascii="Sylfaen" w:eastAsia="Sylfaen_PDF_Subset" w:hAnsi="Sylfaen" w:cstheme="minorHAnsi"/>
          <w:b/>
          <w:sz w:val="20"/>
          <w:szCs w:val="20"/>
          <w:lang w:val="ka-GE"/>
        </w:rPr>
        <w:t>ბალანსი</w:t>
      </w:r>
    </w:p>
    <w:p w:rsidR="00013358" w:rsidRPr="004E08C1" w:rsidRDefault="00013358" w:rsidP="00D41EDF">
      <w:pPr>
        <w:autoSpaceDE w:val="0"/>
        <w:autoSpaceDN w:val="0"/>
        <w:adjustRightInd w:val="0"/>
        <w:jc w:val="left"/>
        <w:rPr>
          <w:rFonts w:ascii="Sylfaen" w:eastAsia="Sylfaen_PDF_Subset" w:hAnsi="Sylfaen" w:cstheme="minorHAnsi"/>
          <w:b/>
          <w:sz w:val="20"/>
          <w:szCs w:val="20"/>
          <w:lang w:val="ka-GE"/>
        </w:rPr>
      </w:pPr>
    </w:p>
    <w:p w:rsidR="00013358" w:rsidRPr="004E08C1" w:rsidRDefault="004E6146" w:rsidP="00D41EDF">
      <w:pPr>
        <w:autoSpaceDE w:val="0"/>
        <w:autoSpaceDN w:val="0"/>
        <w:adjustRightInd w:val="0"/>
        <w:jc w:val="left"/>
        <w:rPr>
          <w:rFonts w:ascii="Sylfaen" w:eastAsia="Sylfaen_PDF_Subset" w:hAnsi="Sylfaen" w:cstheme="minorHAnsi"/>
          <w:sz w:val="20"/>
          <w:szCs w:val="20"/>
          <w:lang w:val="ka-GE"/>
        </w:rPr>
      </w:pPr>
      <w:r w:rsidRPr="004E08C1">
        <w:rPr>
          <w:rFonts w:ascii="Sylfaen" w:eastAsia="Sylfaen_PDF_Subset" w:hAnsi="Sylfaen" w:cstheme="minorHAnsi"/>
          <w:sz w:val="20"/>
          <w:szCs w:val="20"/>
          <w:lang w:val="ka-GE"/>
        </w:rPr>
        <w:t>განისაზღვროს წალენჯიხის მუნიციპალიტეტის ბალანსი თანდართული რედაქციით:</w:t>
      </w:r>
    </w:p>
    <w:tbl>
      <w:tblPr>
        <w:tblW w:w="106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1134"/>
        <w:gridCol w:w="1134"/>
        <w:gridCol w:w="992"/>
        <w:gridCol w:w="992"/>
        <w:gridCol w:w="1134"/>
        <w:gridCol w:w="992"/>
        <w:gridCol w:w="959"/>
      </w:tblGrid>
      <w:tr w:rsidR="00AF123B" w:rsidRPr="004E08C1" w:rsidTr="002D406D">
        <w:trPr>
          <w:trHeight w:val="1185"/>
        </w:trPr>
        <w:tc>
          <w:tcPr>
            <w:tcW w:w="3276" w:type="dxa"/>
            <w:vMerge w:val="restart"/>
            <w:shd w:val="clear" w:color="auto" w:fill="auto"/>
            <w:vAlign w:val="center"/>
            <w:hideMark/>
          </w:tcPr>
          <w:p w:rsidR="00AF123B" w:rsidRPr="004E08C1" w:rsidRDefault="00AF123B" w:rsidP="00D41EDF">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1134" w:type="dxa"/>
            <w:vMerge w:val="restart"/>
            <w:shd w:val="clear" w:color="auto" w:fill="auto"/>
            <w:vAlign w:val="center"/>
            <w:hideMark/>
          </w:tcPr>
          <w:p w:rsidR="00AF123B" w:rsidRPr="004E08C1" w:rsidRDefault="00AF123B" w:rsidP="001D6AF0">
            <w:pPr>
              <w:rPr>
                <w:rFonts w:ascii="Sylfaen" w:eastAsia="Times New Roman" w:hAnsi="Sylfaen" w:cs="Arial"/>
                <w:b/>
                <w:bCs/>
                <w:sz w:val="20"/>
                <w:szCs w:val="20"/>
              </w:rPr>
            </w:pPr>
            <w:r w:rsidRPr="004E08C1">
              <w:rPr>
                <w:rFonts w:ascii="Sylfaen" w:eastAsia="Times New Roman" w:hAnsi="Sylfaen" w:cs="Arial"/>
                <w:b/>
                <w:bCs/>
                <w:sz w:val="20"/>
                <w:szCs w:val="20"/>
              </w:rPr>
              <w:t>201</w:t>
            </w:r>
            <w:r w:rsidR="001D6AF0" w:rsidRPr="004E08C1">
              <w:rPr>
                <w:rFonts w:ascii="Sylfaen" w:eastAsia="Times New Roman" w:hAnsi="Sylfaen" w:cs="Arial"/>
                <w:b/>
                <w:bCs/>
                <w:sz w:val="20"/>
                <w:szCs w:val="20"/>
              </w:rPr>
              <w:t>6</w:t>
            </w:r>
            <w:r w:rsidRPr="004E08C1">
              <w:rPr>
                <w:rFonts w:ascii="Sylfaen" w:eastAsia="Times New Roman" w:hAnsi="Sylfaen" w:cs="Arial"/>
                <w:b/>
                <w:bCs/>
                <w:sz w:val="20"/>
                <w:szCs w:val="20"/>
              </w:rPr>
              <w:t xml:space="preserve"> წლის ფაქტი</w:t>
            </w:r>
          </w:p>
        </w:tc>
        <w:tc>
          <w:tcPr>
            <w:tcW w:w="3118" w:type="dxa"/>
            <w:gridSpan w:val="3"/>
            <w:shd w:val="clear" w:color="auto" w:fill="auto"/>
            <w:vAlign w:val="center"/>
            <w:hideMark/>
          </w:tcPr>
          <w:p w:rsidR="00AF123B" w:rsidRPr="004E08C1" w:rsidRDefault="00AF123B" w:rsidP="005C6527">
            <w:pPr>
              <w:rPr>
                <w:rFonts w:ascii="Sylfaen" w:eastAsia="Times New Roman" w:hAnsi="Sylfaen" w:cs="Arial"/>
                <w:b/>
                <w:bCs/>
                <w:sz w:val="20"/>
                <w:szCs w:val="20"/>
              </w:rPr>
            </w:pPr>
            <w:r w:rsidRPr="004E08C1">
              <w:rPr>
                <w:rFonts w:ascii="Sylfaen" w:eastAsia="Times New Roman" w:hAnsi="Sylfaen" w:cs="Arial"/>
                <w:b/>
                <w:bCs/>
                <w:sz w:val="20"/>
                <w:szCs w:val="20"/>
              </w:rPr>
              <w:t>201</w:t>
            </w:r>
            <w:r w:rsidR="005C6527"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გეგმა</w:t>
            </w:r>
          </w:p>
        </w:tc>
        <w:tc>
          <w:tcPr>
            <w:tcW w:w="3085" w:type="dxa"/>
            <w:gridSpan w:val="3"/>
            <w:shd w:val="clear" w:color="auto" w:fill="auto"/>
            <w:vAlign w:val="center"/>
            <w:hideMark/>
          </w:tcPr>
          <w:p w:rsidR="00AF123B" w:rsidRPr="004E08C1" w:rsidRDefault="00AF123B" w:rsidP="005C6527">
            <w:pPr>
              <w:rPr>
                <w:rFonts w:ascii="Sylfaen" w:eastAsia="Times New Roman" w:hAnsi="Sylfaen" w:cs="Arial"/>
                <w:b/>
                <w:bCs/>
                <w:sz w:val="20"/>
                <w:szCs w:val="20"/>
              </w:rPr>
            </w:pPr>
            <w:r w:rsidRPr="004E08C1">
              <w:rPr>
                <w:rFonts w:ascii="Sylfaen" w:eastAsia="Times New Roman" w:hAnsi="Sylfaen" w:cs="Arial"/>
                <w:b/>
                <w:bCs/>
                <w:sz w:val="20"/>
                <w:szCs w:val="20"/>
              </w:rPr>
              <w:t>201</w:t>
            </w:r>
            <w:r w:rsidR="005C6527" w:rsidRPr="004E08C1">
              <w:rPr>
                <w:rFonts w:ascii="Sylfaen" w:eastAsia="Times New Roman" w:hAnsi="Sylfaen" w:cs="Arial"/>
                <w:b/>
                <w:bCs/>
                <w:sz w:val="20"/>
                <w:szCs w:val="20"/>
              </w:rPr>
              <w:t xml:space="preserve">8 </w:t>
            </w:r>
            <w:r w:rsidRPr="004E08C1">
              <w:rPr>
                <w:rFonts w:ascii="Sylfaen" w:eastAsia="Times New Roman" w:hAnsi="Sylfaen" w:cs="Arial"/>
                <w:b/>
                <w:bCs/>
                <w:sz w:val="20"/>
                <w:szCs w:val="20"/>
              </w:rPr>
              <w:t>წლის გეგმა</w:t>
            </w:r>
          </w:p>
        </w:tc>
      </w:tr>
      <w:tr w:rsidR="00AF123B" w:rsidRPr="004E08C1" w:rsidTr="002D406D">
        <w:trPr>
          <w:trHeight w:val="555"/>
        </w:trPr>
        <w:tc>
          <w:tcPr>
            <w:tcW w:w="3276" w:type="dxa"/>
            <w:vMerge/>
            <w:shd w:val="clear" w:color="auto" w:fill="auto"/>
            <w:vAlign w:val="center"/>
            <w:hideMark/>
          </w:tcPr>
          <w:p w:rsidR="00AF123B" w:rsidRPr="004E08C1" w:rsidRDefault="00AF123B" w:rsidP="00D41EDF">
            <w:pPr>
              <w:jc w:val="left"/>
              <w:rPr>
                <w:rFonts w:ascii="LitNusx" w:eastAsia="Times New Roman" w:hAnsi="LitNusx" w:cs="Arial"/>
                <w:b/>
                <w:bCs/>
                <w:sz w:val="20"/>
                <w:szCs w:val="20"/>
              </w:rPr>
            </w:pPr>
          </w:p>
        </w:tc>
        <w:tc>
          <w:tcPr>
            <w:tcW w:w="1134" w:type="dxa"/>
            <w:vMerge/>
            <w:shd w:val="clear" w:color="auto" w:fill="auto"/>
            <w:vAlign w:val="center"/>
            <w:hideMark/>
          </w:tcPr>
          <w:p w:rsidR="00AF123B" w:rsidRPr="004E08C1" w:rsidRDefault="00AF123B" w:rsidP="00D41EDF">
            <w:pPr>
              <w:rPr>
                <w:rFonts w:ascii="Sylfaen" w:eastAsia="Times New Roman" w:hAnsi="Sylfaen" w:cs="Arial"/>
                <w:b/>
                <w:bCs/>
                <w:sz w:val="20"/>
                <w:szCs w:val="20"/>
              </w:rPr>
            </w:pPr>
          </w:p>
        </w:tc>
        <w:tc>
          <w:tcPr>
            <w:tcW w:w="1134" w:type="dxa"/>
            <w:vMerge w:val="restart"/>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984" w:type="dxa"/>
            <w:gridSpan w:val="2"/>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1134" w:type="dxa"/>
            <w:vMerge w:val="restart"/>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951" w:type="dxa"/>
            <w:gridSpan w:val="2"/>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AF123B" w:rsidRPr="004E08C1" w:rsidTr="002D406D">
        <w:trPr>
          <w:trHeight w:val="1650"/>
        </w:trPr>
        <w:tc>
          <w:tcPr>
            <w:tcW w:w="3276" w:type="dxa"/>
            <w:vMerge/>
            <w:shd w:val="clear" w:color="auto" w:fill="auto"/>
            <w:vAlign w:val="center"/>
            <w:hideMark/>
          </w:tcPr>
          <w:p w:rsidR="00AF123B" w:rsidRPr="004E08C1" w:rsidRDefault="00AF123B" w:rsidP="00D41EDF">
            <w:pPr>
              <w:jc w:val="left"/>
              <w:rPr>
                <w:rFonts w:ascii="LitNusx" w:eastAsia="Times New Roman" w:hAnsi="LitNusx" w:cs="Arial"/>
                <w:b/>
                <w:bCs/>
                <w:sz w:val="20"/>
                <w:szCs w:val="20"/>
              </w:rPr>
            </w:pPr>
          </w:p>
        </w:tc>
        <w:tc>
          <w:tcPr>
            <w:tcW w:w="1134" w:type="dxa"/>
            <w:vMerge/>
            <w:shd w:val="clear" w:color="auto" w:fill="auto"/>
            <w:vAlign w:val="center"/>
            <w:hideMark/>
          </w:tcPr>
          <w:p w:rsidR="00AF123B" w:rsidRPr="004E08C1" w:rsidRDefault="00AF123B" w:rsidP="00D41EDF">
            <w:pPr>
              <w:jc w:val="left"/>
              <w:rPr>
                <w:rFonts w:ascii="Sylfaen" w:eastAsia="Times New Roman" w:hAnsi="Sylfaen" w:cs="Arial"/>
                <w:b/>
                <w:bCs/>
                <w:sz w:val="20"/>
                <w:szCs w:val="20"/>
              </w:rPr>
            </w:pPr>
          </w:p>
        </w:tc>
        <w:tc>
          <w:tcPr>
            <w:tcW w:w="1134" w:type="dxa"/>
            <w:vMerge/>
            <w:shd w:val="clear" w:color="auto" w:fill="auto"/>
            <w:vAlign w:val="center"/>
            <w:hideMark/>
          </w:tcPr>
          <w:p w:rsidR="00AF123B" w:rsidRPr="004E08C1" w:rsidRDefault="00AF123B" w:rsidP="00D41EDF">
            <w:pPr>
              <w:jc w:val="left"/>
              <w:rPr>
                <w:rFonts w:ascii="Sylfaen" w:eastAsia="Times New Roman" w:hAnsi="Sylfaen" w:cs="Arial"/>
                <w:b/>
                <w:bCs/>
                <w:sz w:val="20"/>
                <w:szCs w:val="20"/>
              </w:rPr>
            </w:pPr>
          </w:p>
        </w:tc>
        <w:tc>
          <w:tcPr>
            <w:tcW w:w="992" w:type="dxa"/>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992" w:type="dxa"/>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1134" w:type="dxa"/>
            <w:vMerge/>
            <w:shd w:val="clear" w:color="auto" w:fill="auto"/>
            <w:vAlign w:val="center"/>
            <w:hideMark/>
          </w:tcPr>
          <w:p w:rsidR="00AF123B" w:rsidRPr="004E08C1" w:rsidRDefault="00AF123B" w:rsidP="00D41EDF">
            <w:pPr>
              <w:jc w:val="left"/>
              <w:rPr>
                <w:rFonts w:ascii="Sylfaen" w:eastAsia="Times New Roman" w:hAnsi="Sylfaen" w:cs="Arial"/>
                <w:b/>
                <w:bCs/>
                <w:sz w:val="20"/>
                <w:szCs w:val="20"/>
              </w:rPr>
            </w:pPr>
          </w:p>
        </w:tc>
        <w:tc>
          <w:tcPr>
            <w:tcW w:w="992" w:type="dxa"/>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959" w:type="dxa"/>
            <w:shd w:val="clear" w:color="auto" w:fill="auto"/>
            <w:vAlign w:val="center"/>
            <w:hideMark/>
          </w:tcPr>
          <w:p w:rsidR="00AF123B" w:rsidRPr="004E08C1" w:rsidRDefault="00AF123B"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E46E8A" w:rsidRPr="004E08C1" w:rsidTr="002D406D">
        <w:trPr>
          <w:trHeight w:val="675"/>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შემოსავლები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10 790,3</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11,897.5</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5,028.8</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6,868.7</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7 339.7</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178.0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7 161.7</w:t>
            </w:r>
          </w:p>
        </w:tc>
      </w:tr>
      <w:tr w:rsidR="00E46E8A" w:rsidRPr="004E08C1" w:rsidTr="002D406D">
        <w:trPr>
          <w:trHeight w:val="420"/>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გადასახადები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3 001,0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3,000.0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3,000.0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1 520.0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1 520.0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გრანტები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7 559,3</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8,560.5</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5,028.8</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3,531.7</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5 189.7</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178.0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5 011.7</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შემოსავლები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230,0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337.0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337.0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630.0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630.0</w:t>
            </w:r>
          </w:p>
        </w:tc>
      </w:tr>
      <w:tr w:rsidR="00E46E8A" w:rsidRPr="004E08C1" w:rsidTr="002D406D">
        <w:trPr>
          <w:trHeight w:val="420"/>
        </w:trPr>
        <w:tc>
          <w:tcPr>
            <w:tcW w:w="3276" w:type="dxa"/>
            <w:shd w:val="clear" w:color="auto" w:fill="auto"/>
            <w:vAlign w:val="center"/>
            <w:hideMark/>
          </w:tcPr>
          <w:p w:rsidR="00E46E8A" w:rsidRPr="004E08C1" w:rsidRDefault="00E46E8A" w:rsidP="00734B14">
            <w:pPr>
              <w:rPr>
                <w:rFonts w:ascii="Sylfaen" w:eastAsia="Times New Roman" w:hAnsi="Sylfaen" w:cs="Arial"/>
                <w:sz w:val="20"/>
                <w:szCs w:val="20"/>
              </w:rPr>
            </w:pPr>
            <w:r w:rsidRPr="004E08C1">
              <w:rPr>
                <w:rFonts w:ascii="Sylfaen" w:eastAsia="Times New Roman" w:hAnsi="Sylfaen" w:cs="Arial"/>
                <w:sz w:val="20"/>
                <w:szCs w:val="20"/>
              </w:rPr>
              <w:t> </w:t>
            </w:r>
          </w:p>
        </w:tc>
        <w:tc>
          <w:tcPr>
            <w:tcW w:w="1134" w:type="dxa"/>
            <w:shd w:val="clear" w:color="auto" w:fill="auto"/>
            <w:vAlign w:val="center"/>
            <w:hideMark/>
          </w:tcPr>
          <w:p w:rsidR="00E46E8A" w:rsidRPr="004E08C1" w:rsidRDefault="00E46E8A" w:rsidP="005C6527">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59"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r>
      <w:tr w:rsidR="00E46E8A" w:rsidRPr="004E08C1" w:rsidTr="002D406D">
        <w:trPr>
          <w:trHeight w:val="420"/>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7 131,7</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7,437.6</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1,068.7</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6,368.9</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6 981.0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178.0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6 803.0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1 722,0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1,701.1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74.0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1,627.1</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1 734.0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74.0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1 660.0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საქონელი და მომსახურება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900,9</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1,123.4</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346.9</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776.5</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1 227.0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1 223.0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პროცენტი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193,0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სუბსიდიები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3 381,0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3,562.1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539.1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3,023.0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3 210.0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100.0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3 110.0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გრანტები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სოციალური უზრუნველყოფა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825,0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790.0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790.0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780.0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780.0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ხარჯები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109,8</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261.0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108.7</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152.3</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30.0</w:t>
            </w:r>
          </w:p>
        </w:tc>
      </w:tr>
      <w:tr w:rsidR="00E46E8A" w:rsidRPr="004E08C1" w:rsidTr="002D406D">
        <w:trPr>
          <w:trHeight w:val="420"/>
        </w:trPr>
        <w:tc>
          <w:tcPr>
            <w:tcW w:w="3276" w:type="dxa"/>
            <w:shd w:val="clear" w:color="auto" w:fill="auto"/>
            <w:vAlign w:val="center"/>
            <w:hideMark/>
          </w:tcPr>
          <w:p w:rsidR="00E46E8A" w:rsidRPr="004E08C1" w:rsidRDefault="00E46E8A" w:rsidP="00734B14">
            <w:pPr>
              <w:rPr>
                <w:rFonts w:ascii="Sylfaen" w:eastAsia="Times New Roman" w:hAnsi="Sylfaen" w:cs="Arial"/>
                <w:sz w:val="20"/>
                <w:szCs w:val="20"/>
              </w:rPr>
            </w:pPr>
            <w:r w:rsidRPr="004E08C1">
              <w:rPr>
                <w:rFonts w:ascii="Sylfaen" w:eastAsia="Times New Roman" w:hAnsi="Sylfaen" w:cs="Arial"/>
                <w:sz w:val="20"/>
                <w:szCs w:val="20"/>
              </w:rPr>
              <w:lastRenderedPageBreak/>
              <w:t> </w:t>
            </w:r>
          </w:p>
        </w:tc>
        <w:tc>
          <w:tcPr>
            <w:tcW w:w="1134" w:type="dxa"/>
            <w:shd w:val="clear" w:color="auto" w:fill="auto"/>
            <w:vAlign w:val="center"/>
            <w:hideMark/>
          </w:tcPr>
          <w:p w:rsidR="00E46E8A" w:rsidRPr="004E08C1" w:rsidRDefault="00E46E8A" w:rsidP="005C6527">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59"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r>
      <w:tr w:rsidR="00E46E8A" w:rsidRPr="004E08C1" w:rsidTr="002D406D">
        <w:trPr>
          <w:trHeight w:val="420"/>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საოპერაციო სალდო</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3 658,6</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4,459.9</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3,960.1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499.8</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358.7</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358.7</w:t>
            </w:r>
          </w:p>
        </w:tc>
      </w:tr>
      <w:tr w:rsidR="00E46E8A" w:rsidRPr="004E08C1" w:rsidTr="002D406D">
        <w:trPr>
          <w:trHeight w:val="420"/>
        </w:trPr>
        <w:tc>
          <w:tcPr>
            <w:tcW w:w="3276" w:type="dxa"/>
            <w:shd w:val="clear" w:color="auto" w:fill="auto"/>
            <w:vAlign w:val="center"/>
            <w:hideMark/>
          </w:tcPr>
          <w:p w:rsidR="00E46E8A" w:rsidRPr="004E08C1" w:rsidRDefault="00E46E8A" w:rsidP="00734B14">
            <w:pPr>
              <w:rPr>
                <w:rFonts w:ascii="Sylfaen" w:eastAsia="Times New Roman" w:hAnsi="Sylfaen" w:cs="Arial"/>
                <w:sz w:val="20"/>
                <w:szCs w:val="20"/>
              </w:rPr>
            </w:pPr>
            <w:r w:rsidRPr="004E08C1">
              <w:rPr>
                <w:rFonts w:ascii="Sylfaen" w:eastAsia="Times New Roman" w:hAnsi="Sylfaen" w:cs="Arial"/>
                <w:sz w:val="20"/>
                <w:szCs w:val="20"/>
              </w:rPr>
              <w:t> </w:t>
            </w:r>
          </w:p>
        </w:tc>
        <w:tc>
          <w:tcPr>
            <w:tcW w:w="1134" w:type="dxa"/>
            <w:shd w:val="clear" w:color="auto" w:fill="auto"/>
            <w:vAlign w:val="center"/>
            <w:hideMark/>
          </w:tcPr>
          <w:p w:rsidR="00E46E8A" w:rsidRPr="004E08C1" w:rsidRDefault="00E46E8A" w:rsidP="005C6527">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59"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r>
      <w:tr w:rsidR="00E46E8A" w:rsidRPr="004E08C1" w:rsidTr="002D406D">
        <w:trPr>
          <w:trHeight w:val="780"/>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ცვლილება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3 738,2</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4,733.3</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4,311.2</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422.1</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358.7</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358.7</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ზრდა </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3 827,2</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4,823.3</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4,311.2</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512.1</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492.0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492.0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კლება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89,0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90.0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90.0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133.3</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133.3</w:t>
            </w:r>
          </w:p>
        </w:tc>
      </w:tr>
      <w:tr w:rsidR="00E46E8A" w:rsidRPr="004E08C1" w:rsidTr="002D406D">
        <w:trPr>
          <w:trHeight w:val="420"/>
        </w:trPr>
        <w:tc>
          <w:tcPr>
            <w:tcW w:w="3276" w:type="dxa"/>
            <w:shd w:val="clear" w:color="auto" w:fill="auto"/>
            <w:vAlign w:val="center"/>
            <w:hideMark/>
          </w:tcPr>
          <w:p w:rsidR="00E46E8A" w:rsidRPr="004E08C1" w:rsidRDefault="00E46E8A" w:rsidP="00734B14">
            <w:pPr>
              <w:rPr>
                <w:rFonts w:ascii="Sylfaen" w:eastAsia="Times New Roman" w:hAnsi="Sylfaen" w:cs="Arial"/>
                <w:sz w:val="20"/>
                <w:szCs w:val="20"/>
              </w:rPr>
            </w:pPr>
            <w:r w:rsidRPr="004E08C1">
              <w:rPr>
                <w:rFonts w:ascii="Sylfaen" w:eastAsia="Times New Roman" w:hAnsi="Sylfaen" w:cs="Arial"/>
                <w:sz w:val="20"/>
                <w:szCs w:val="20"/>
              </w:rPr>
              <w:t> </w:t>
            </w:r>
          </w:p>
        </w:tc>
        <w:tc>
          <w:tcPr>
            <w:tcW w:w="1134" w:type="dxa"/>
            <w:shd w:val="clear" w:color="auto" w:fill="auto"/>
            <w:vAlign w:val="center"/>
            <w:hideMark/>
          </w:tcPr>
          <w:p w:rsidR="00E46E8A" w:rsidRPr="004E08C1" w:rsidRDefault="00E46E8A" w:rsidP="005C6527">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59"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r>
      <w:tr w:rsidR="00E46E8A" w:rsidRPr="004E08C1" w:rsidTr="002D406D">
        <w:trPr>
          <w:trHeight w:val="420"/>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მთლიანი სალდო</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-79,6</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-273.4</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-351.1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77.7</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34B14">
            <w:pPr>
              <w:rPr>
                <w:rFonts w:ascii="Sylfaen" w:eastAsia="Times New Roman" w:hAnsi="Sylfaen" w:cs="Arial"/>
                <w:sz w:val="20"/>
                <w:szCs w:val="20"/>
              </w:rPr>
            </w:pPr>
            <w:r w:rsidRPr="004E08C1">
              <w:rPr>
                <w:rFonts w:ascii="Sylfaen" w:eastAsia="Times New Roman" w:hAnsi="Sylfaen" w:cs="Arial"/>
                <w:sz w:val="20"/>
                <w:szCs w:val="20"/>
              </w:rPr>
              <w:t> </w:t>
            </w:r>
          </w:p>
        </w:tc>
        <w:tc>
          <w:tcPr>
            <w:tcW w:w="1134" w:type="dxa"/>
            <w:shd w:val="clear" w:color="auto" w:fill="auto"/>
            <w:vAlign w:val="center"/>
            <w:hideMark/>
          </w:tcPr>
          <w:p w:rsidR="00E46E8A" w:rsidRPr="004E08C1" w:rsidRDefault="00E46E8A" w:rsidP="005C6527">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59"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r>
      <w:tr w:rsidR="00E46E8A" w:rsidRPr="004E08C1" w:rsidTr="002D406D">
        <w:trPr>
          <w:trHeight w:val="780"/>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ფინანსური აქტივების ცვლილება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-79,6</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-361.4</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-351.1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-10.3</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ზრდა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ვალუტა და დეპოზიტები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 xml:space="preserve"> </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 xml:space="preserve"> </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ფასიანი ქაღალდები, გარდა აქციებისა </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სესხები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57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აქციები და სხვა კაპიტალი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სადაზღვევო ტექნიკური რეზერვები </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წარმოებული ფინანსური ინსტრუმენტები </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დებიტორული დავალიანებები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კლება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79,6</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361.4</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351.1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10.3</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39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ვალუტა და დეპოზიტები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79,6</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361.4</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351.1</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10.3</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ფასიანი ქაღალდები, გარდა აქციებისა </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სესხები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აქციები და სხვა კაპიტალი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სადაზღვევო ტექნიკური რეზერვები </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lastRenderedPageBreak/>
              <w:t xml:space="preserve">წარმოებული ფინანსური ინსტრუმენტები </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78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დებიტორული დავალიანებები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34B14">
            <w:pPr>
              <w:rPr>
                <w:rFonts w:ascii="Sylfaen" w:eastAsia="Times New Roman" w:hAnsi="Sylfaen" w:cs="Arial"/>
                <w:sz w:val="20"/>
                <w:szCs w:val="20"/>
              </w:rPr>
            </w:pPr>
            <w:r w:rsidRPr="004E08C1">
              <w:rPr>
                <w:rFonts w:ascii="Sylfaen" w:eastAsia="Times New Roman" w:hAnsi="Sylfaen" w:cs="Arial"/>
                <w:sz w:val="20"/>
                <w:szCs w:val="20"/>
              </w:rPr>
              <w:t> </w:t>
            </w:r>
          </w:p>
        </w:tc>
        <w:tc>
          <w:tcPr>
            <w:tcW w:w="1134" w:type="dxa"/>
            <w:shd w:val="clear" w:color="auto" w:fill="auto"/>
            <w:vAlign w:val="center"/>
            <w:hideMark/>
          </w:tcPr>
          <w:p w:rsidR="00E46E8A" w:rsidRPr="004E08C1" w:rsidRDefault="00E46E8A" w:rsidP="005C6527">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59"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r>
      <w:tr w:rsidR="00E46E8A" w:rsidRPr="004E08C1" w:rsidTr="002D406D">
        <w:trPr>
          <w:trHeight w:val="420"/>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ვალდებულებების ცვლილება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-88.0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-88.0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ზრდა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39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საგარეო</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39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საშინაო</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კლება</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88.0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88.0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39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საგარეო</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88.0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88.0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390"/>
        </w:trPr>
        <w:tc>
          <w:tcPr>
            <w:tcW w:w="3276" w:type="dxa"/>
            <w:shd w:val="clear" w:color="auto" w:fill="auto"/>
            <w:vAlign w:val="center"/>
            <w:hideMark/>
          </w:tcPr>
          <w:p w:rsidR="00E46E8A" w:rsidRPr="004E08C1" w:rsidRDefault="00E46E8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საშინაო</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r w:rsidR="00E46E8A" w:rsidRPr="004E08C1" w:rsidTr="002D406D">
        <w:trPr>
          <w:trHeight w:val="420"/>
        </w:trPr>
        <w:tc>
          <w:tcPr>
            <w:tcW w:w="3276" w:type="dxa"/>
            <w:shd w:val="clear" w:color="auto" w:fill="auto"/>
            <w:vAlign w:val="center"/>
            <w:hideMark/>
          </w:tcPr>
          <w:p w:rsidR="00E46E8A" w:rsidRPr="004E08C1" w:rsidRDefault="00E46E8A" w:rsidP="00734B14">
            <w:pPr>
              <w:rPr>
                <w:rFonts w:ascii="Sylfaen" w:eastAsia="Times New Roman" w:hAnsi="Sylfaen" w:cs="Arial"/>
                <w:sz w:val="20"/>
                <w:szCs w:val="20"/>
              </w:rPr>
            </w:pPr>
            <w:r w:rsidRPr="004E08C1">
              <w:rPr>
                <w:rFonts w:ascii="Sylfaen" w:eastAsia="Times New Roman" w:hAnsi="Sylfaen" w:cs="Arial"/>
                <w:sz w:val="20"/>
                <w:szCs w:val="20"/>
              </w:rPr>
              <w:t> </w:t>
            </w:r>
          </w:p>
        </w:tc>
        <w:tc>
          <w:tcPr>
            <w:tcW w:w="1134" w:type="dxa"/>
            <w:shd w:val="clear" w:color="auto" w:fill="auto"/>
            <w:vAlign w:val="center"/>
            <w:hideMark/>
          </w:tcPr>
          <w:p w:rsidR="00E46E8A" w:rsidRPr="004E08C1" w:rsidRDefault="00E46E8A" w:rsidP="005C6527">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1134"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92"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c>
          <w:tcPr>
            <w:tcW w:w="959" w:type="dxa"/>
            <w:shd w:val="clear" w:color="auto" w:fill="auto"/>
            <w:vAlign w:val="center"/>
            <w:hideMark/>
          </w:tcPr>
          <w:p w:rsidR="00E46E8A" w:rsidRPr="004E08C1" w:rsidRDefault="00E46E8A">
            <w:pPr>
              <w:rPr>
                <w:rFonts w:ascii="Arial" w:hAnsi="Arial" w:cs="Arial"/>
                <w:sz w:val="20"/>
                <w:szCs w:val="20"/>
              </w:rPr>
            </w:pPr>
            <w:r w:rsidRPr="004E08C1">
              <w:rPr>
                <w:rFonts w:ascii="Arial" w:hAnsi="Arial" w:cs="Arial"/>
                <w:sz w:val="20"/>
                <w:szCs w:val="20"/>
              </w:rPr>
              <w:t> </w:t>
            </w:r>
          </w:p>
        </w:tc>
      </w:tr>
      <w:tr w:rsidR="00E46E8A" w:rsidRPr="004E08C1" w:rsidTr="002D406D">
        <w:trPr>
          <w:trHeight w:val="435"/>
        </w:trPr>
        <w:tc>
          <w:tcPr>
            <w:tcW w:w="3276" w:type="dxa"/>
            <w:shd w:val="clear" w:color="auto" w:fill="auto"/>
            <w:vAlign w:val="center"/>
            <w:hideMark/>
          </w:tcPr>
          <w:p w:rsidR="00E46E8A" w:rsidRPr="004E08C1" w:rsidRDefault="00E46E8A" w:rsidP="00734B14">
            <w:pPr>
              <w:jc w:val="left"/>
              <w:rPr>
                <w:rFonts w:ascii="Sylfaen" w:eastAsia="Times New Roman" w:hAnsi="Sylfaen" w:cs="Arial"/>
                <w:b/>
                <w:bCs/>
                <w:sz w:val="20"/>
                <w:szCs w:val="20"/>
              </w:rPr>
            </w:pPr>
            <w:r w:rsidRPr="004E08C1">
              <w:rPr>
                <w:rFonts w:ascii="Sylfaen" w:eastAsia="Times New Roman" w:hAnsi="Sylfaen" w:cs="Arial"/>
                <w:b/>
                <w:bCs/>
                <w:sz w:val="20"/>
                <w:szCs w:val="20"/>
              </w:rPr>
              <w:t>ბალანსი</w:t>
            </w:r>
          </w:p>
        </w:tc>
        <w:tc>
          <w:tcPr>
            <w:tcW w:w="1134" w:type="dxa"/>
            <w:shd w:val="clear" w:color="auto" w:fill="auto"/>
            <w:vAlign w:val="center"/>
            <w:hideMark/>
          </w:tcPr>
          <w:p w:rsidR="00E46E8A" w:rsidRPr="004E08C1" w:rsidRDefault="00E46E8A" w:rsidP="005C6527">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1134"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92"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c>
          <w:tcPr>
            <w:tcW w:w="959" w:type="dxa"/>
            <w:shd w:val="clear" w:color="auto" w:fill="auto"/>
            <w:vAlign w:val="center"/>
            <w:hideMark/>
          </w:tcPr>
          <w:p w:rsidR="00E46E8A" w:rsidRPr="004E08C1" w:rsidRDefault="00E46E8A">
            <w:pPr>
              <w:rPr>
                <w:rFonts w:ascii="Arial" w:hAnsi="Arial" w:cs="Arial"/>
                <w:b/>
                <w:bCs/>
                <w:sz w:val="20"/>
                <w:szCs w:val="20"/>
              </w:rPr>
            </w:pPr>
            <w:r w:rsidRPr="004E08C1">
              <w:rPr>
                <w:rFonts w:ascii="Arial" w:hAnsi="Arial" w:cs="Arial"/>
                <w:b/>
                <w:bCs/>
                <w:sz w:val="20"/>
                <w:szCs w:val="20"/>
              </w:rPr>
              <w:t>0.0</w:t>
            </w:r>
          </w:p>
        </w:tc>
      </w:tr>
    </w:tbl>
    <w:p w:rsidR="00AF123B" w:rsidRPr="004E08C1" w:rsidRDefault="00AF123B" w:rsidP="004705B2">
      <w:pPr>
        <w:autoSpaceDE w:val="0"/>
        <w:autoSpaceDN w:val="0"/>
        <w:adjustRightInd w:val="0"/>
        <w:jc w:val="left"/>
        <w:rPr>
          <w:rFonts w:ascii="Sylfaen" w:eastAsia="Sylfaen_PDF_Subset" w:hAnsi="Sylfaen" w:cs="Sylfaen_PDF_Subset"/>
          <w:b/>
          <w:sz w:val="20"/>
          <w:szCs w:val="20"/>
          <w:lang w:val="ka-GE"/>
        </w:rPr>
      </w:pPr>
    </w:p>
    <w:p w:rsidR="0047729D" w:rsidRDefault="0047729D" w:rsidP="00D41EDF">
      <w:pPr>
        <w:autoSpaceDE w:val="0"/>
        <w:autoSpaceDN w:val="0"/>
        <w:adjustRightInd w:val="0"/>
        <w:jc w:val="left"/>
        <w:rPr>
          <w:rFonts w:ascii="Sylfaen" w:eastAsia="Sylfaen_PDF_Subset" w:hAnsi="Sylfaen" w:cs="Sylfaen_PDF_Subset"/>
          <w:b/>
          <w:sz w:val="20"/>
          <w:szCs w:val="20"/>
          <w:lang w:val="ka-GE"/>
        </w:rPr>
      </w:pPr>
    </w:p>
    <w:p w:rsidR="00EF4F3A" w:rsidRPr="004E08C1" w:rsidRDefault="00EF4F3A" w:rsidP="00D41EDF">
      <w:pPr>
        <w:autoSpaceDE w:val="0"/>
        <w:autoSpaceDN w:val="0"/>
        <w:adjustRightInd w:val="0"/>
        <w:jc w:val="left"/>
        <w:rPr>
          <w:rFonts w:ascii="Sylfaen" w:eastAsia="Sylfaen_PDF_Subset" w:hAnsi="Sylfaen" w:cs="Sylfaen_PDF_Subset"/>
          <w:b/>
          <w:sz w:val="20"/>
          <w:szCs w:val="20"/>
          <w:lang w:val="ka-GE"/>
        </w:rPr>
      </w:pPr>
      <w:r w:rsidRPr="004E08C1">
        <w:rPr>
          <w:rFonts w:ascii="Sylfaen" w:eastAsia="Sylfaen_PDF_Subset" w:hAnsi="Sylfaen" w:cs="Sylfaen_PDF_Subset"/>
          <w:b/>
          <w:sz w:val="20"/>
          <w:szCs w:val="20"/>
          <w:lang w:val="ka-GE"/>
        </w:rPr>
        <w:t>მუხლი 2. წალენჯიხის მუნიციპალიტეტის ბიუჯეტის შემოსულობები, გადასახდელები და ნაშთის ცვლილება</w:t>
      </w:r>
    </w:p>
    <w:p w:rsidR="00B00EA2" w:rsidRPr="004E08C1" w:rsidRDefault="00EF4F3A" w:rsidP="00D41EDF">
      <w:pPr>
        <w:autoSpaceDE w:val="0"/>
        <w:autoSpaceDN w:val="0"/>
        <w:adjustRightInd w:val="0"/>
        <w:jc w:val="left"/>
        <w:rPr>
          <w:rFonts w:ascii="Sylfaen" w:eastAsia="Sylfaen_PDF_Subset" w:hAnsi="Sylfaen" w:cs="Sylfaen_PDF_Subset"/>
          <w:sz w:val="20"/>
          <w:szCs w:val="20"/>
          <w:lang w:val="ka-GE"/>
        </w:rPr>
      </w:pPr>
      <w:r w:rsidRPr="004E08C1">
        <w:rPr>
          <w:rFonts w:ascii="Sylfaen" w:eastAsia="Sylfaen_PDF_Subset" w:hAnsi="Sylfaen" w:cs="Sylfaen_PDF_Subset"/>
          <w:sz w:val="20"/>
          <w:szCs w:val="20"/>
          <w:lang w:val="ka-GE"/>
        </w:rPr>
        <w:t xml:space="preserve">განისაზღვროს </w:t>
      </w:r>
      <w:r w:rsidR="00BC5100" w:rsidRPr="004E08C1">
        <w:rPr>
          <w:rFonts w:ascii="Sylfaen" w:eastAsia="Sylfaen_PDF_Subset" w:hAnsi="Sylfaen" w:cs="Sylfaen_PDF_Subset"/>
          <w:sz w:val="20"/>
          <w:szCs w:val="20"/>
          <w:lang w:val="ka-GE"/>
        </w:rPr>
        <w:t xml:space="preserve">წალენჯიხის </w:t>
      </w:r>
      <w:r w:rsidRPr="004E08C1">
        <w:rPr>
          <w:rFonts w:ascii="Sylfaen" w:eastAsia="Sylfaen_PDF_Subset" w:hAnsi="Sylfaen" w:cs="Sylfaen_PDF_Subset"/>
          <w:sz w:val="20"/>
          <w:szCs w:val="20"/>
          <w:lang w:val="ka-GE"/>
        </w:rPr>
        <w:t>მუნიცი</w:t>
      </w:r>
      <w:r w:rsidR="00BC5100" w:rsidRPr="004E08C1">
        <w:rPr>
          <w:rFonts w:ascii="Sylfaen" w:eastAsia="Sylfaen_PDF_Subset" w:hAnsi="Sylfaen" w:cs="Sylfaen_PDF_Subset"/>
          <w:sz w:val="20"/>
          <w:szCs w:val="20"/>
          <w:lang w:val="ka-GE"/>
        </w:rPr>
        <w:t>პალიტეტის ბიუჯეტის შემოსულობები, გადასახდელები და ნაშთის ცვლილება შემდეგი რედაქციით:</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8"/>
        <w:gridCol w:w="950"/>
        <w:gridCol w:w="951"/>
        <w:gridCol w:w="1037"/>
        <w:gridCol w:w="1125"/>
        <w:gridCol w:w="1123"/>
        <w:gridCol w:w="865"/>
        <w:gridCol w:w="1069"/>
      </w:tblGrid>
      <w:tr w:rsidR="00F23258" w:rsidRPr="004E08C1" w:rsidTr="00B450E6">
        <w:trPr>
          <w:trHeight w:val="450"/>
        </w:trPr>
        <w:tc>
          <w:tcPr>
            <w:tcW w:w="1436" w:type="pct"/>
            <w:vMerge w:val="restart"/>
            <w:shd w:val="clear" w:color="000000" w:fill="FFFFFF"/>
            <w:vAlign w:val="center"/>
            <w:hideMark/>
          </w:tcPr>
          <w:p w:rsidR="00F23258" w:rsidRPr="004E08C1" w:rsidRDefault="00F23258" w:rsidP="00D41EDF">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476" w:type="pct"/>
            <w:vMerge w:val="restart"/>
            <w:shd w:val="clear" w:color="000000" w:fill="FFFFFF"/>
            <w:vAlign w:val="center"/>
            <w:hideMark/>
          </w:tcPr>
          <w:p w:rsidR="00F23258" w:rsidRPr="004E08C1" w:rsidRDefault="00F23258" w:rsidP="0087176C">
            <w:pPr>
              <w:rPr>
                <w:rFonts w:ascii="Sylfaen" w:eastAsia="Times New Roman" w:hAnsi="Sylfaen" w:cs="Arial"/>
                <w:b/>
                <w:bCs/>
                <w:sz w:val="20"/>
                <w:szCs w:val="20"/>
              </w:rPr>
            </w:pPr>
            <w:r w:rsidRPr="004E08C1">
              <w:rPr>
                <w:rFonts w:ascii="Sylfaen" w:eastAsia="Times New Roman" w:hAnsi="Sylfaen" w:cs="Arial"/>
                <w:b/>
                <w:bCs/>
                <w:sz w:val="20"/>
                <w:szCs w:val="20"/>
              </w:rPr>
              <w:t>201</w:t>
            </w:r>
            <w:r w:rsidR="004B2503" w:rsidRPr="004E08C1">
              <w:rPr>
                <w:rFonts w:ascii="Sylfaen" w:eastAsia="Times New Roman" w:hAnsi="Sylfaen" w:cs="Arial"/>
                <w:b/>
                <w:bCs/>
                <w:sz w:val="20"/>
                <w:szCs w:val="20"/>
              </w:rPr>
              <w:t>6</w:t>
            </w:r>
            <w:r w:rsidR="0087176C" w:rsidRPr="004E08C1">
              <w:rPr>
                <w:rFonts w:ascii="Sylfaen" w:eastAsia="Times New Roman" w:hAnsi="Sylfaen" w:cs="Arial"/>
                <w:b/>
                <w:bCs/>
                <w:sz w:val="20"/>
                <w:szCs w:val="20"/>
              </w:rPr>
              <w:t xml:space="preserve"> </w:t>
            </w:r>
            <w:r w:rsidRPr="004E08C1">
              <w:rPr>
                <w:rFonts w:ascii="Sylfaen" w:eastAsia="Times New Roman" w:hAnsi="Sylfaen" w:cs="Arial"/>
                <w:b/>
                <w:bCs/>
                <w:sz w:val="20"/>
                <w:szCs w:val="20"/>
              </w:rPr>
              <w:t>წლის ფაქტი</w:t>
            </w:r>
          </w:p>
        </w:tc>
        <w:tc>
          <w:tcPr>
            <w:tcW w:w="1558" w:type="pct"/>
            <w:gridSpan w:val="3"/>
            <w:shd w:val="clear" w:color="000000" w:fill="FFFFFF"/>
            <w:vAlign w:val="center"/>
            <w:hideMark/>
          </w:tcPr>
          <w:p w:rsidR="00F23258" w:rsidRPr="004E08C1" w:rsidRDefault="00F23258" w:rsidP="005F121A">
            <w:pPr>
              <w:rPr>
                <w:rFonts w:ascii="Sylfaen" w:eastAsia="Times New Roman" w:hAnsi="Sylfaen" w:cs="Arial"/>
                <w:b/>
                <w:bCs/>
                <w:sz w:val="20"/>
                <w:szCs w:val="20"/>
              </w:rPr>
            </w:pPr>
            <w:r w:rsidRPr="004E08C1">
              <w:rPr>
                <w:rFonts w:ascii="Sylfaen" w:eastAsia="Times New Roman" w:hAnsi="Sylfaen" w:cs="Arial"/>
                <w:b/>
                <w:bCs/>
                <w:sz w:val="20"/>
                <w:szCs w:val="20"/>
              </w:rPr>
              <w:t>201</w:t>
            </w:r>
            <w:r w:rsidR="004B2503"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w:t>
            </w:r>
            <w:r w:rsidR="0015492C" w:rsidRPr="004E08C1">
              <w:rPr>
                <w:rFonts w:ascii="Sylfaen" w:eastAsia="Times New Roman" w:hAnsi="Sylfaen" w:cs="Arial"/>
                <w:b/>
                <w:bCs/>
                <w:sz w:val="20"/>
                <w:szCs w:val="20"/>
              </w:rPr>
              <w:t>გეგმა</w:t>
            </w:r>
          </w:p>
        </w:tc>
        <w:tc>
          <w:tcPr>
            <w:tcW w:w="1530" w:type="pct"/>
            <w:gridSpan w:val="3"/>
            <w:shd w:val="clear" w:color="000000" w:fill="FFFFFF"/>
            <w:vAlign w:val="center"/>
            <w:hideMark/>
          </w:tcPr>
          <w:p w:rsidR="00F23258" w:rsidRPr="004E08C1" w:rsidRDefault="00F23258" w:rsidP="001D6AF0">
            <w:pPr>
              <w:rPr>
                <w:rFonts w:ascii="Sylfaen" w:eastAsia="Times New Roman" w:hAnsi="Sylfaen" w:cs="Arial"/>
                <w:b/>
                <w:bCs/>
                <w:sz w:val="20"/>
                <w:szCs w:val="20"/>
              </w:rPr>
            </w:pPr>
            <w:r w:rsidRPr="004E08C1">
              <w:rPr>
                <w:rFonts w:ascii="Sylfaen" w:eastAsia="Times New Roman" w:hAnsi="Sylfaen" w:cs="Arial"/>
                <w:b/>
                <w:bCs/>
                <w:sz w:val="20"/>
                <w:szCs w:val="20"/>
              </w:rPr>
              <w:t>201</w:t>
            </w:r>
            <w:r w:rsidR="001D6AF0" w:rsidRPr="004E08C1">
              <w:rPr>
                <w:rFonts w:ascii="Sylfaen" w:eastAsia="Times New Roman" w:hAnsi="Sylfaen" w:cs="Arial"/>
                <w:b/>
                <w:bCs/>
                <w:sz w:val="20"/>
                <w:szCs w:val="20"/>
              </w:rPr>
              <w:t>8</w:t>
            </w:r>
            <w:r w:rsidRPr="004E08C1">
              <w:rPr>
                <w:rFonts w:ascii="Sylfaen" w:eastAsia="Times New Roman" w:hAnsi="Sylfaen" w:cs="Arial"/>
                <w:b/>
                <w:bCs/>
                <w:sz w:val="20"/>
                <w:szCs w:val="20"/>
              </w:rPr>
              <w:t xml:space="preserve"> წლის გეგმა</w:t>
            </w:r>
          </w:p>
        </w:tc>
      </w:tr>
      <w:tr w:rsidR="00B450E6" w:rsidRPr="004E08C1" w:rsidTr="00B450E6">
        <w:trPr>
          <w:trHeight w:val="585"/>
        </w:trPr>
        <w:tc>
          <w:tcPr>
            <w:tcW w:w="1436" w:type="pct"/>
            <w:vMerge/>
            <w:vAlign w:val="center"/>
            <w:hideMark/>
          </w:tcPr>
          <w:p w:rsidR="00F23258" w:rsidRPr="004E08C1" w:rsidRDefault="00F23258" w:rsidP="00D41EDF">
            <w:pPr>
              <w:jc w:val="left"/>
              <w:rPr>
                <w:rFonts w:ascii="LitNusx" w:eastAsia="Times New Roman" w:hAnsi="LitNusx" w:cs="Arial"/>
                <w:b/>
                <w:bCs/>
                <w:sz w:val="20"/>
                <w:szCs w:val="20"/>
              </w:rPr>
            </w:pPr>
          </w:p>
        </w:tc>
        <w:tc>
          <w:tcPr>
            <w:tcW w:w="476" w:type="pct"/>
            <w:vMerge/>
            <w:shd w:val="clear" w:color="000000" w:fill="FFFFFF"/>
            <w:vAlign w:val="center"/>
            <w:hideMark/>
          </w:tcPr>
          <w:p w:rsidR="00F23258" w:rsidRPr="004E08C1" w:rsidRDefault="00F23258" w:rsidP="00D41EDF">
            <w:pPr>
              <w:rPr>
                <w:rFonts w:ascii="Sylfaen" w:eastAsia="Times New Roman" w:hAnsi="Sylfaen" w:cs="Arial"/>
                <w:b/>
                <w:bCs/>
                <w:sz w:val="20"/>
                <w:szCs w:val="20"/>
              </w:rPr>
            </w:pPr>
          </w:p>
        </w:tc>
        <w:tc>
          <w:tcPr>
            <w:tcW w:w="476" w:type="pct"/>
            <w:vMerge w:val="restart"/>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082" w:type="pct"/>
            <w:gridSpan w:val="2"/>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562" w:type="pct"/>
            <w:vMerge w:val="restart"/>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968" w:type="pct"/>
            <w:gridSpan w:val="2"/>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B450E6" w:rsidRPr="004E08C1" w:rsidTr="0047729D">
        <w:trPr>
          <w:trHeight w:val="3108"/>
        </w:trPr>
        <w:tc>
          <w:tcPr>
            <w:tcW w:w="1436" w:type="pct"/>
            <w:vMerge/>
            <w:vAlign w:val="center"/>
            <w:hideMark/>
          </w:tcPr>
          <w:p w:rsidR="00F23258" w:rsidRPr="004E08C1" w:rsidRDefault="00F23258" w:rsidP="00D41EDF">
            <w:pPr>
              <w:jc w:val="left"/>
              <w:rPr>
                <w:rFonts w:ascii="LitNusx" w:eastAsia="Times New Roman" w:hAnsi="LitNusx" w:cs="Arial"/>
                <w:b/>
                <w:bCs/>
                <w:sz w:val="20"/>
                <w:szCs w:val="20"/>
              </w:rPr>
            </w:pPr>
          </w:p>
        </w:tc>
        <w:tc>
          <w:tcPr>
            <w:tcW w:w="476" w:type="pct"/>
            <w:vMerge/>
            <w:vAlign w:val="center"/>
            <w:hideMark/>
          </w:tcPr>
          <w:p w:rsidR="00F23258" w:rsidRPr="004E08C1" w:rsidRDefault="00F23258" w:rsidP="00D41EDF">
            <w:pPr>
              <w:jc w:val="left"/>
              <w:rPr>
                <w:rFonts w:ascii="Sylfaen" w:eastAsia="Times New Roman" w:hAnsi="Sylfaen" w:cs="Arial"/>
                <w:b/>
                <w:bCs/>
                <w:sz w:val="20"/>
                <w:szCs w:val="20"/>
              </w:rPr>
            </w:pPr>
          </w:p>
        </w:tc>
        <w:tc>
          <w:tcPr>
            <w:tcW w:w="476" w:type="pct"/>
            <w:vMerge/>
            <w:vAlign w:val="center"/>
            <w:hideMark/>
          </w:tcPr>
          <w:p w:rsidR="00F23258" w:rsidRPr="004E08C1" w:rsidRDefault="00F23258" w:rsidP="00D41EDF">
            <w:pPr>
              <w:jc w:val="left"/>
              <w:rPr>
                <w:rFonts w:ascii="Sylfaen" w:eastAsia="Times New Roman" w:hAnsi="Sylfaen" w:cs="Arial"/>
                <w:b/>
                <w:bCs/>
                <w:sz w:val="20"/>
                <w:szCs w:val="20"/>
              </w:rPr>
            </w:pPr>
          </w:p>
        </w:tc>
        <w:tc>
          <w:tcPr>
            <w:tcW w:w="519" w:type="pct"/>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563" w:type="pct"/>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562" w:type="pct"/>
            <w:vMerge/>
            <w:vAlign w:val="center"/>
            <w:hideMark/>
          </w:tcPr>
          <w:p w:rsidR="00F23258" w:rsidRPr="004E08C1" w:rsidRDefault="00F23258" w:rsidP="00D41EDF">
            <w:pPr>
              <w:jc w:val="left"/>
              <w:rPr>
                <w:rFonts w:ascii="Sylfaen" w:eastAsia="Times New Roman" w:hAnsi="Sylfaen" w:cs="Arial"/>
                <w:b/>
                <w:bCs/>
                <w:sz w:val="20"/>
                <w:szCs w:val="20"/>
              </w:rPr>
            </w:pPr>
          </w:p>
        </w:tc>
        <w:tc>
          <w:tcPr>
            <w:tcW w:w="433" w:type="pct"/>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535" w:type="pct"/>
            <w:shd w:val="clear" w:color="000000" w:fill="FFFFFF"/>
            <w:vAlign w:val="center"/>
            <w:hideMark/>
          </w:tcPr>
          <w:p w:rsidR="00F23258" w:rsidRPr="004E08C1" w:rsidRDefault="00F23258" w:rsidP="00D41EDF">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6877F5" w:rsidRPr="004E08C1" w:rsidTr="004B2503">
        <w:trPr>
          <w:trHeight w:val="554"/>
        </w:trPr>
        <w:tc>
          <w:tcPr>
            <w:tcW w:w="1436" w:type="pct"/>
            <w:shd w:val="clear" w:color="000000" w:fill="FFFFFF"/>
            <w:vAlign w:val="center"/>
            <w:hideMark/>
          </w:tcPr>
          <w:p w:rsidR="006877F5" w:rsidRPr="004E08C1" w:rsidRDefault="006877F5" w:rsidP="00D41EDF">
            <w:pPr>
              <w:rPr>
                <w:rFonts w:ascii="Sylfaen" w:eastAsia="Times New Roman" w:hAnsi="Sylfaen" w:cs="Arial"/>
                <w:b/>
                <w:bCs/>
                <w:sz w:val="20"/>
                <w:szCs w:val="20"/>
              </w:rPr>
            </w:pPr>
            <w:r w:rsidRPr="004E08C1">
              <w:rPr>
                <w:rFonts w:ascii="Sylfaen" w:eastAsia="Times New Roman" w:hAnsi="Sylfaen" w:cs="Arial"/>
                <w:b/>
                <w:bCs/>
                <w:sz w:val="20"/>
                <w:szCs w:val="20"/>
              </w:rPr>
              <w:t>შემოსულობები</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10 879,3</w:t>
            </w:r>
          </w:p>
        </w:tc>
        <w:tc>
          <w:tcPr>
            <w:tcW w:w="476"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11,987.5</w:t>
            </w:r>
          </w:p>
        </w:tc>
        <w:tc>
          <w:tcPr>
            <w:tcW w:w="519"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5,028.8</w:t>
            </w:r>
          </w:p>
        </w:tc>
        <w:tc>
          <w:tcPr>
            <w:tcW w:w="563"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6,958.7</w:t>
            </w:r>
          </w:p>
        </w:tc>
        <w:tc>
          <w:tcPr>
            <w:tcW w:w="562"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7 473.0</w:t>
            </w:r>
          </w:p>
        </w:tc>
        <w:tc>
          <w:tcPr>
            <w:tcW w:w="433"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178.0</w:t>
            </w:r>
          </w:p>
        </w:tc>
        <w:tc>
          <w:tcPr>
            <w:tcW w:w="535"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7 295.0</w:t>
            </w:r>
          </w:p>
        </w:tc>
      </w:tr>
      <w:tr w:rsidR="006877F5" w:rsidRPr="004E08C1" w:rsidTr="00B450E6">
        <w:trPr>
          <w:trHeight w:val="405"/>
        </w:trPr>
        <w:tc>
          <w:tcPr>
            <w:tcW w:w="1436" w:type="pct"/>
            <w:shd w:val="clear" w:color="000000" w:fill="FFFFFF"/>
            <w:vAlign w:val="center"/>
            <w:hideMark/>
          </w:tcPr>
          <w:p w:rsidR="006877F5" w:rsidRPr="004E08C1" w:rsidRDefault="006877F5" w:rsidP="00D41EDF">
            <w:pPr>
              <w:jc w:val="left"/>
              <w:rPr>
                <w:rFonts w:ascii="Sylfaen" w:eastAsia="Times New Roman" w:hAnsi="Sylfaen" w:cs="Arial"/>
                <w:b/>
                <w:bCs/>
                <w:sz w:val="20"/>
                <w:szCs w:val="20"/>
              </w:rPr>
            </w:pPr>
            <w:r w:rsidRPr="004E08C1">
              <w:rPr>
                <w:rFonts w:ascii="Sylfaen" w:eastAsia="Times New Roman" w:hAnsi="Sylfaen" w:cs="Arial"/>
                <w:b/>
                <w:bCs/>
                <w:sz w:val="20"/>
                <w:szCs w:val="20"/>
              </w:rPr>
              <w:t>შემოსავლები</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10 790,3</w:t>
            </w:r>
          </w:p>
        </w:tc>
        <w:tc>
          <w:tcPr>
            <w:tcW w:w="476"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11,897.5</w:t>
            </w:r>
          </w:p>
        </w:tc>
        <w:tc>
          <w:tcPr>
            <w:tcW w:w="519"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5,028.8</w:t>
            </w:r>
          </w:p>
        </w:tc>
        <w:tc>
          <w:tcPr>
            <w:tcW w:w="56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6,868.7</w:t>
            </w:r>
          </w:p>
        </w:tc>
        <w:tc>
          <w:tcPr>
            <w:tcW w:w="562"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7 339.7</w:t>
            </w:r>
          </w:p>
        </w:tc>
        <w:tc>
          <w:tcPr>
            <w:tcW w:w="43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178.0</w:t>
            </w:r>
          </w:p>
        </w:tc>
        <w:tc>
          <w:tcPr>
            <w:tcW w:w="535"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7 161.7</w:t>
            </w:r>
          </w:p>
        </w:tc>
      </w:tr>
      <w:tr w:rsidR="006877F5" w:rsidRPr="004E08C1" w:rsidTr="00900561">
        <w:trPr>
          <w:trHeight w:val="405"/>
        </w:trPr>
        <w:tc>
          <w:tcPr>
            <w:tcW w:w="1436" w:type="pct"/>
            <w:shd w:val="clear" w:color="000000" w:fill="FFFFFF"/>
            <w:vAlign w:val="center"/>
            <w:hideMark/>
          </w:tcPr>
          <w:p w:rsidR="006877F5" w:rsidRPr="004E08C1" w:rsidRDefault="006877F5" w:rsidP="00D41EDF">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კლება</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89,0</w:t>
            </w:r>
          </w:p>
        </w:tc>
        <w:tc>
          <w:tcPr>
            <w:tcW w:w="476"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90.0</w:t>
            </w:r>
          </w:p>
        </w:tc>
        <w:tc>
          <w:tcPr>
            <w:tcW w:w="519"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6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90.0</w:t>
            </w:r>
          </w:p>
        </w:tc>
        <w:tc>
          <w:tcPr>
            <w:tcW w:w="562"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133.3</w:t>
            </w:r>
          </w:p>
        </w:tc>
        <w:tc>
          <w:tcPr>
            <w:tcW w:w="43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35"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133.3</w:t>
            </w:r>
          </w:p>
        </w:tc>
      </w:tr>
      <w:tr w:rsidR="006877F5" w:rsidRPr="004E08C1" w:rsidTr="00B450E6">
        <w:trPr>
          <w:trHeight w:val="405"/>
        </w:trPr>
        <w:tc>
          <w:tcPr>
            <w:tcW w:w="1436" w:type="pct"/>
            <w:shd w:val="clear" w:color="000000" w:fill="FFFFFF"/>
            <w:vAlign w:val="center"/>
            <w:hideMark/>
          </w:tcPr>
          <w:p w:rsidR="006877F5" w:rsidRPr="004E08C1" w:rsidRDefault="006877F5" w:rsidP="00D41EDF">
            <w:pPr>
              <w:jc w:val="left"/>
              <w:rPr>
                <w:rFonts w:ascii="Sylfaen" w:eastAsia="Times New Roman" w:hAnsi="Sylfaen" w:cs="Arial"/>
                <w:b/>
                <w:bCs/>
                <w:sz w:val="20"/>
                <w:szCs w:val="20"/>
              </w:rPr>
            </w:pPr>
            <w:r w:rsidRPr="004E08C1">
              <w:rPr>
                <w:rFonts w:ascii="Sylfaen" w:eastAsia="Times New Roman" w:hAnsi="Sylfaen" w:cs="Arial"/>
                <w:b/>
                <w:bCs/>
                <w:sz w:val="20"/>
                <w:szCs w:val="20"/>
              </w:rPr>
              <w:t>ფინანსური აქტივების კლება</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0,0</w:t>
            </w:r>
          </w:p>
        </w:tc>
        <w:tc>
          <w:tcPr>
            <w:tcW w:w="476"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19"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6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62"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43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35"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r>
      <w:tr w:rsidR="006877F5" w:rsidRPr="004E08C1" w:rsidTr="00B450E6">
        <w:trPr>
          <w:trHeight w:val="405"/>
        </w:trPr>
        <w:tc>
          <w:tcPr>
            <w:tcW w:w="1436" w:type="pct"/>
            <w:shd w:val="clear" w:color="000000" w:fill="FFFFFF"/>
            <w:vAlign w:val="center"/>
            <w:hideMark/>
          </w:tcPr>
          <w:p w:rsidR="006877F5" w:rsidRPr="004E08C1" w:rsidRDefault="006877F5" w:rsidP="00D41EDF">
            <w:pPr>
              <w:jc w:val="left"/>
              <w:rPr>
                <w:rFonts w:ascii="Sylfaen" w:eastAsia="Times New Roman" w:hAnsi="Sylfaen" w:cs="Arial"/>
                <w:b/>
                <w:bCs/>
                <w:sz w:val="20"/>
                <w:szCs w:val="20"/>
              </w:rPr>
            </w:pPr>
            <w:r w:rsidRPr="004E08C1">
              <w:rPr>
                <w:rFonts w:ascii="Sylfaen" w:eastAsia="Times New Roman" w:hAnsi="Sylfaen" w:cs="Arial"/>
                <w:b/>
                <w:bCs/>
                <w:sz w:val="20"/>
                <w:szCs w:val="20"/>
              </w:rPr>
              <w:t>ვალდებულებების ზრდა</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0,0</w:t>
            </w:r>
          </w:p>
        </w:tc>
        <w:tc>
          <w:tcPr>
            <w:tcW w:w="476"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19"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6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62"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43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35"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r>
      <w:tr w:rsidR="004B2503" w:rsidRPr="004E08C1" w:rsidTr="00B450E6">
        <w:trPr>
          <w:trHeight w:val="405"/>
        </w:trPr>
        <w:tc>
          <w:tcPr>
            <w:tcW w:w="1436" w:type="pct"/>
            <w:shd w:val="clear" w:color="000000" w:fill="FFFFFF"/>
            <w:vAlign w:val="center"/>
            <w:hideMark/>
          </w:tcPr>
          <w:p w:rsidR="004B2503" w:rsidRPr="004E08C1" w:rsidRDefault="004B2503" w:rsidP="00D41EDF">
            <w:pPr>
              <w:jc w:val="left"/>
              <w:rPr>
                <w:rFonts w:ascii="Sylfaen" w:eastAsia="Times New Roman" w:hAnsi="Sylfaen" w:cs="Arial"/>
                <w:b/>
                <w:bCs/>
                <w:sz w:val="20"/>
                <w:szCs w:val="20"/>
              </w:rPr>
            </w:pPr>
          </w:p>
        </w:tc>
        <w:tc>
          <w:tcPr>
            <w:tcW w:w="476" w:type="pct"/>
            <w:shd w:val="clear" w:color="000000" w:fill="FFFFFF"/>
            <w:vAlign w:val="center"/>
            <w:hideMark/>
          </w:tcPr>
          <w:p w:rsidR="004B2503" w:rsidRPr="004E08C1" w:rsidRDefault="004B2503" w:rsidP="009D1900">
            <w:pPr>
              <w:rPr>
                <w:rFonts w:ascii="Sylfaen" w:eastAsia="Times New Roman" w:hAnsi="Sylfaen" w:cs="Arial"/>
                <w:b/>
                <w:bCs/>
                <w:sz w:val="20"/>
                <w:szCs w:val="20"/>
              </w:rPr>
            </w:pPr>
          </w:p>
        </w:tc>
        <w:tc>
          <w:tcPr>
            <w:tcW w:w="476" w:type="pct"/>
            <w:shd w:val="clear" w:color="000000" w:fill="FFFFFF"/>
            <w:vAlign w:val="center"/>
            <w:hideMark/>
          </w:tcPr>
          <w:p w:rsidR="004B2503" w:rsidRPr="004E08C1" w:rsidRDefault="004B2503" w:rsidP="002445F3">
            <w:pPr>
              <w:rPr>
                <w:rFonts w:ascii="Sylfaen" w:eastAsia="Times New Roman" w:hAnsi="Sylfaen" w:cs="Arial"/>
                <w:b/>
                <w:bCs/>
                <w:sz w:val="20"/>
                <w:szCs w:val="20"/>
              </w:rPr>
            </w:pPr>
          </w:p>
        </w:tc>
        <w:tc>
          <w:tcPr>
            <w:tcW w:w="519" w:type="pct"/>
            <w:shd w:val="clear" w:color="000000" w:fill="FFFFFF"/>
            <w:noWrap/>
            <w:vAlign w:val="center"/>
            <w:hideMark/>
          </w:tcPr>
          <w:p w:rsidR="004B2503" w:rsidRPr="004E08C1" w:rsidRDefault="004B2503" w:rsidP="002445F3">
            <w:pPr>
              <w:rPr>
                <w:rFonts w:ascii="Sylfaen" w:eastAsia="Times New Roman" w:hAnsi="Sylfaen" w:cs="Arial"/>
                <w:b/>
                <w:bCs/>
                <w:sz w:val="20"/>
                <w:szCs w:val="20"/>
              </w:rPr>
            </w:pPr>
          </w:p>
        </w:tc>
        <w:tc>
          <w:tcPr>
            <w:tcW w:w="563" w:type="pct"/>
            <w:shd w:val="clear" w:color="000000" w:fill="FFFFFF"/>
            <w:noWrap/>
            <w:vAlign w:val="center"/>
            <w:hideMark/>
          </w:tcPr>
          <w:p w:rsidR="004B2503" w:rsidRPr="004E08C1" w:rsidRDefault="004B2503" w:rsidP="002445F3">
            <w:pPr>
              <w:rPr>
                <w:rFonts w:ascii="Sylfaen" w:eastAsia="Times New Roman" w:hAnsi="Sylfaen" w:cs="Arial"/>
                <w:b/>
                <w:bCs/>
                <w:sz w:val="20"/>
                <w:szCs w:val="20"/>
              </w:rPr>
            </w:pPr>
          </w:p>
        </w:tc>
        <w:tc>
          <w:tcPr>
            <w:tcW w:w="562" w:type="pct"/>
            <w:shd w:val="clear" w:color="000000" w:fill="FFFFFF"/>
            <w:noWrap/>
            <w:vAlign w:val="center"/>
            <w:hideMark/>
          </w:tcPr>
          <w:p w:rsidR="004B2503" w:rsidRPr="004E08C1" w:rsidRDefault="004B2503" w:rsidP="00D41EDF">
            <w:pPr>
              <w:rPr>
                <w:rFonts w:ascii="Sylfaen" w:eastAsia="Times New Roman" w:hAnsi="Sylfaen" w:cs="Arial"/>
                <w:b/>
                <w:bCs/>
                <w:sz w:val="20"/>
                <w:szCs w:val="20"/>
              </w:rPr>
            </w:pPr>
          </w:p>
        </w:tc>
        <w:tc>
          <w:tcPr>
            <w:tcW w:w="433" w:type="pct"/>
            <w:shd w:val="clear" w:color="000000" w:fill="FFFFFF"/>
            <w:noWrap/>
            <w:vAlign w:val="center"/>
            <w:hideMark/>
          </w:tcPr>
          <w:p w:rsidR="004B2503" w:rsidRPr="004E08C1" w:rsidRDefault="004B2503" w:rsidP="00D41EDF">
            <w:pPr>
              <w:rPr>
                <w:rFonts w:ascii="Sylfaen" w:eastAsia="Times New Roman" w:hAnsi="Sylfaen" w:cs="Arial"/>
                <w:b/>
                <w:bCs/>
                <w:sz w:val="20"/>
                <w:szCs w:val="20"/>
              </w:rPr>
            </w:pPr>
          </w:p>
        </w:tc>
        <w:tc>
          <w:tcPr>
            <w:tcW w:w="535" w:type="pct"/>
            <w:shd w:val="clear" w:color="000000" w:fill="FFFFFF"/>
            <w:noWrap/>
            <w:vAlign w:val="center"/>
            <w:hideMark/>
          </w:tcPr>
          <w:p w:rsidR="004B2503" w:rsidRPr="004E08C1" w:rsidRDefault="004B2503" w:rsidP="00D41EDF">
            <w:pPr>
              <w:rPr>
                <w:rFonts w:ascii="Sylfaen" w:eastAsia="Times New Roman" w:hAnsi="Sylfaen" w:cs="Arial"/>
                <w:b/>
                <w:bCs/>
                <w:sz w:val="20"/>
                <w:szCs w:val="20"/>
              </w:rPr>
            </w:pPr>
          </w:p>
        </w:tc>
      </w:tr>
      <w:tr w:rsidR="006877F5" w:rsidRPr="004E08C1" w:rsidTr="00B450E6">
        <w:trPr>
          <w:trHeight w:val="405"/>
        </w:trPr>
        <w:tc>
          <w:tcPr>
            <w:tcW w:w="1436" w:type="pct"/>
            <w:shd w:val="clear" w:color="000000" w:fill="FFFFFF"/>
            <w:vAlign w:val="center"/>
            <w:hideMark/>
          </w:tcPr>
          <w:p w:rsidR="006877F5" w:rsidRPr="004E08C1" w:rsidRDefault="006877F5" w:rsidP="00D41EDF">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lastRenderedPageBreak/>
              <w:t>გადასახდელები</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10 958,9</w:t>
            </w:r>
          </w:p>
        </w:tc>
        <w:tc>
          <w:tcPr>
            <w:tcW w:w="476"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12,348.9</w:t>
            </w:r>
          </w:p>
        </w:tc>
        <w:tc>
          <w:tcPr>
            <w:tcW w:w="519"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5,379.9</w:t>
            </w:r>
          </w:p>
        </w:tc>
        <w:tc>
          <w:tcPr>
            <w:tcW w:w="56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6,969.0</w:t>
            </w:r>
          </w:p>
        </w:tc>
        <w:tc>
          <w:tcPr>
            <w:tcW w:w="562"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7 473.0</w:t>
            </w:r>
          </w:p>
        </w:tc>
        <w:tc>
          <w:tcPr>
            <w:tcW w:w="43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178.0</w:t>
            </w:r>
          </w:p>
        </w:tc>
        <w:tc>
          <w:tcPr>
            <w:tcW w:w="535"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7 295.0</w:t>
            </w:r>
          </w:p>
        </w:tc>
      </w:tr>
      <w:tr w:rsidR="006877F5" w:rsidRPr="004E08C1" w:rsidTr="00B450E6">
        <w:trPr>
          <w:trHeight w:val="405"/>
        </w:trPr>
        <w:tc>
          <w:tcPr>
            <w:tcW w:w="1436" w:type="pct"/>
            <w:shd w:val="clear" w:color="000000" w:fill="FFFFFF"/>
            <w:vAlign w:val="center"/>
            <w:hideMark/>
          </w:tcPr>
          <w:p w:rsidR="006877F5" w:rsidRPr="004E08C1" w:rsidRDefault="006877F5" w:rsidP="00D41EDF">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ხარჯები</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7 131,7</w:t>
            </w:r>
          </w:p>
        </w:tc>
        <w:tc>
          <w:tcPr>
            <w:tcW w:w="476" w:type="pct"/>
            <w:shd w:val="clear" w:color="000000" w:fill="FFFFFF"/>
            <w:vAlign w:val="center"/>
            <w:hideMark/>
          </w:tcPr>
          <w:p w:rsidR="006877F5" w:rsidRPr="004E08C1" w:rsidRDefault="006877F5">
            <w:pPr>
              <w:rPr>
                <w:rFonts w:ascii="Arial" w:hAnsi="Arial" w:cs="Arial"/>
                <w:b/>
                <w:bCs/>
                <w:sz w:val="20"/>
                <w:szCs w:val="20"/>
              </w:rPr>
            </w:pPr>
            <w:r w:rsidRPr="004E08C1">
              <w:rPr>
                <w:rFonts w:ascii="Arial" w:hAnsi="Arial" w:cs="Arial"/>
                <w:b/>
                <w:bCs/>
                <w:sz w:val="20"/>
                <w:szCs w:val="20"/>
              </w:rPr>
              <w:t>7,437.6</w:t>
            </w:r>
          </w:p>
        </w:tc>
        <w:tc>
          <w:tcPr>
            <w:tcW w:w="519" w:type="pct"/>
            <w:shd w:val="clear" w:color="000000" w:fill="FFFFFF"/>
            <w:noWrap/>
            <w:vAlign w:val="center"/>
            <w:hideMark/>
          </w:tcPr>
          <w:p w:rsidR="006877F5" w:rsidRPr="004E08C1" w:rsidRDefault="006877F5">
            <w:pPr>
              <w:rPr>
                <w:rFonts w:ascii="Arial" w:hAnsi="Arial" w:cs="Arial"/>
                <w:b/>
                <w:bCs/>
                <w:sz w:val="20"/>
                <w:szCs w:val="20"/>
              </w:rPr>
            </w:pPr>
            <w:r w:rsidRPr="004E08C1">
              <w:rPr>
                <w:rFonts w:ascii="Arial" w:hAnsi="Arial" w:cs="Arial"/>
                <w:b/>
                <w:bCs/>
                <w:sz w:val="20"/>
                <w:szCs w:val="20"/>
              </w:rPr>
              <w:t>1,068.7</w:t>
            </w:r>
          </w:p>
        </w:tc>
        <w:tc>
          <w:tcPr>
            <w:tcW w:w="563" w:type="pct"/>
            <w:shd w:val="clear" w:color="000000" w:fill="FFFFFF"/>
            <w:noWrap/>
            <w:vAlign w:val="center"/>
            <w:hideMark/>
          </w:tcPr>
          <w:p w:rsidR="006877F5" w:rsidRPr="004E08C1" w:rsidRDefault="006877F5">
            <w:pPr>
              <w:rPr>
                <w:rFonts w:ascii="Arial" w:hAnsi="Arial" w:cs="Arial"/>
                <w:b/>
                <w:bCs/>
                <w:sz w:val="20"/>
                <w:szCs w:val="20"/>
              </w:rPr>
            </w:pPr>
            <w:r w:rsidRPr="004E08C1">
              <w:rPr>
                <w:rFonts w:ascii="Arial" w:hAnsi="Arial" w:cs="Arial"/>
                <w:b/>
                <w:bCs/>
                <w:sz w:val="20"/>
                <w:szCs w:val="20"/>
              </w:rPr>
              <w:t>6,368.9</w:t>
            </w:r>
          </w:p>
        </w:tc>
        <w:tc>
          <w:tcPr>
            <w:tcW w:w="562" w:type="pct"/>
            <w:shd w:val="clear" w:color="000000" w:fill="FFFFFF"/>
            <w:noWrap/>
            <w:vAlign w:val="center"/>
            <w:hideMark/>
          </w:tcPr>
          <w:p w:rsidR="006877F5" w:rsidRPr="004E08C1" w:rsidRDefault="006877F5">
            <w:pPr>
              <w:rPr>
                <w:rFonts w:ascii="Arial" w:hAnsi="Arial" w:cs="Arial"/>
                <w:b/>
                <w:bCs/>
                <w:sz w:val="20"/>
                <w:szCs w:val="20"/>
              </w:rPr>
            </w:pPr>
            <w:r w:rsidRPr="004E08C1">
              <w:rPr>
                <w:rFonts w:ascii="Arial" w:hAnsi="Arial" w:cs="Arial"/>
                <w:b/>
                <w:bCs/>
                <w:sz w:val="20"/>
                <w:szCs w:val="20"/>
              </w:rPr>
              <w:t>6 981.0</w:t>
            </w:r>
          </w:p>
        </w:tc>
        <w:tc>
          <w:tcPr>
            <w:tcW w:w="433" w:type="pct"/>
            <w:shd w:val="clear" w:color="000000" w:fill="FFFFFF"/>
            <w:noWrap/>
            <w:vAlign w:val="center"/>
            <w:hideMark/>
          </w:tcPr>
          <w:p w:rsidR="006877F5" w:rsidRPr="004E08C1" w:rsidRDefault="006877F5">
            <w:pPr>
              <w:rPr>
                <w:rFonts w:ascii="Arial" w:hAnsi="Arial" w:cs="Arial"/>
                <w:b/>
                <w:bCs/>
                <w:sz w:val="20"/>
                <w:szCs w:val="20"/>
              </w:rPr>
            </w:pPr>
            <w:r w:rsidRPr="004E08C1">
              <w:rPr>
                <w:rFonts w:ascii="Arial" w:hAnsi="Arial" w:cs="Arial"/>
                <w:b/>
                <w:bCs/>
                <w:sz w:val="20"/>
                <w:szCs w:val="20"/>
              </w:rPr>
              <w:t>178.0</w:t>
            </w:r>
          </w:p>
        </w:tc>
        <w:tc>
          <w:tcPr>
            <w:tcW w:w="535" w:type="pct"/>
            <w:shd w:val="clear" w:color="000000" w:fill="FFFFFF"/>
            <w:noWrap/>
            <w:vAlign w:val="center"/>
            <w:hideMark/>
          </w:tcPr>
          <w:p w:rsidR="006877F5" w:rsidRPr="004E08C1" w:rsidRDefault="006877F5">
            <w:pPr>
              <w:rPr>
                <w:rFonts w:ascii="Arial" w:hAnsi="Arial" w:cs="Arial"/>
                <w:b/>
                <w:bCs/>
                <w:sz w:val="20"/>
                <w:szCs w:val="20"/>
              </w:rPr>
            </w:pPr>
            <w:r w:rsidRPr="004E08C1">
              <w:rPr>
                <w:rFonts w:ascii="Arial" w:hAnsi="Arial" w:cs="Arial"/>
                <w:b/>
                <w:bCs/>
                <w:sz w:val="20"/>
                <w:szCs w:val="20"/>
              </w:rPr>
              <w:t>6 803.0</w:t>
            </w:r>
          </w:p>
        </w:tc>
      </w:tr>
      <w:tr w:rsidR="006877F5" w:rsidRPr="004E08C1" w:rsidTr="00B450E6">
        <w:trPr>
          <w:trHeight w:val="405"/>
        </w:trPr>
        <w:tc>
          <w:tcPr>
            <w:tcW w:w="1436" w:type="pct"/>
            <w:shd w:val="clear" w:color="000000" w:fill="FFFFFF"/>
            <w:vAlign w:val="center"/>
            <w:hideMark/>
          </w:tcPr>
          <w:p w:rsidR="006877F5" w:rsidRPr="004E08C1" w:rsidRDefault="006877F5" w:rsidP="00D41EDF">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76" w:type="pct"/>
            <w:shd w:val="clear" w:color="000000" w:fill="FFFFFF"/>
            <w:vAlign w:val="center"/>
            <w:hideMark/>
          </w:tcPr>
          <w:p w:rsidR="006877F5" w:rsidRPr="004E08C1" w:rsidRDefault="006877F5" w:rsidP="009D1900">
            <w:pPr>
              <w:rPr>
                <w:rFonts w:ascii="Sylfaen" w:hAnsi="Sylfaen" w:cs="Arial"/>
                <w:b/>
                <w:bCs/>
                <w:sz w:val="20"/>
                <w:szCs w:val="20"/>
              </w:rPr>
            </w:pPr>
            <w:r w:rsidRPr="004E08C1">
              <w:rPr>
                <w:rFonts w:ascii="Sylfaen" w:hAnsi="Sylfaen" w:cs="Arial"/>
                <w:b/>
                <w:bCs/>
                <w:sz w:val="20"/>
                <w:szCs w:val="20"/>
              </w:rPr>
              <w:t>3 827,2</w:t>
            </w:r>
          </w:p>
        </w:tc>
        <w:tc>
          <w:tcPr>
            <w:tcW w:w="476" w:type="pct"/>
            <w:shd w:val="clear" w:color="000000" w:fill="FFFFFF"/>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4,823.3</w:t>
            </w:r>
          </w:p>
        </w:tc>
        <w:tc>
          <w:tcPr>
            <w:tcW w:w="519"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4,311.2</w:t>
            </w:r>
          </w:p>
        </w:tc>
        <w:tc>
          <w:tcPr>
            <w:tcW w:w="56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512.1</w:t>
            </w:r>
          </w:p>
        </w:tc>
        <w:tc>
          <w:tcPr>
            <w:tcW w:w="562"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492.0</w:t>
            </w:r>
          </w:p>
        </w:tc>
        <w:tc>
          <w:tcPr>
            <w:tcW w:w="433"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0.0</w:t>
            </w:r>
          </w:p>
        </w:tc>
        <w:tc>
          <w:tcPr>
            <w:tcW w:w="535" w:type="pct"/>
            <w:shd w:val="clear" w:color="000000" w:fill="FFFFFF"/>
            <w:noWrap/>
            <w:vAlign w:val="center"/>
            <w:hideMark/>
          </w:tcPr>
          <w:p w:rsidR="006877F5" w:rsidRPr="004E08C1" w:rsidRDefault="006877F5">
            <w:pPr>
              <w:rPr>
                <w:rFonts w:ascii="Sylfaen" w:hAnsi="Sylfaen" w:cs="Arial"/>
                <w:b/>
                <w:bCs/>
                <w:sz w:val="20"/>
                <w:szCs w:val="20"/>
              </w:rPr>
            </w:pPr>
            <w:r w:rsidRPr="004E08C1">
              <w:rPr>
                <w:rFonts w:ascii="Sylfaen" w:hAnsi="Sylfaen" w:cs="Arial"/>
                <w:b/>
                <w:bCs/>
                <w:sz w:val="20"/>
                <w:szCs w:val="20"/>
              </w:rPr>
              <w:t>492.0</w:t>
            </w:r>
          </w:p>
        </w:tc>
      </w:tr>
      <w:tr w:rsidR="004B2503" w:rsidRPr="004E08C1" w:rsidTr="00B450E6">
        <w:trPr>
          <w:trHeight w:val="405"/>
        </w:trPr>
        <w:tc>
          <w:tcPr>
            <w:tcW w:w="1436" w:type="pct"/>
            <w:shd w:val="clear" w:color="000000" w:fill="FFFFFF"/>
            <w:vAlign w:val="center"/>
            <w:hideMark/>
          </w:tcPr>
          <w:p w:rsidR="004B2503" w:rsidRPr="004E08C1" w:rsidRDefault="004B2503" w:rsidP="00D41EDF">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ნაშთის ცვლილება</w:t>
            </w:r>
          </w:p>
        </w:tc>
        <w:tc>
          <w:tcPr>
            <w:tcW w:w="476" w:type="pct"/>
            <w:shd w:val="clear" w:color="000000" w:fill="FFFFFF"/>
            <w:vAlign w:val="center"/>
            <w:hideMark/>
          </w:tcPr>
          <w:p w:rsidR="004B2503" w:rsidRPr="004E08C1" w:rsidRDefault="004B2503" w:rsidP="009D1900">
            <w:pPr>
              <w:rPr>
                <w:rFonts w:ascii="Arial" w:hAnsi="Arial" w:cs="Arial"/>
                <w:b/>
                <w:bCs/>
                <w:sz w:val="20"/>
                <w:szCs w:val="20"/>
              </w:rPr>
            </w:pPr>
            <w:r w:rsidRPr="004E08C1">
              <w:rPr>
                <w:rFonts w:ascii="Arial" w:hAnsi="Arial" w:cs="Arial"/>
                <w:b/>
                <w:bCs/>
                <w:sz w:val="20"/>
                <w:szCs w:val="20"/>
              </w:rPr>
              <w:t>-79,6</w:t>
            </w:r>
          </w:p>
        </w:tc>
        <w:tc>
          <w:tcPr>
            <w:tcW w:w="476" w:type="pct"/>
            <w:shd w:val="clear" w:color="000000" w:fill="FFFFFF"/>
            <w:vAlign w:val="center"/>
            <w:hideMark/>
          </w:tcPr>
          <w:p w:rsidR="004B2503" w:rsidRPr="004E08C1" w:rsidRDefault="004B2503">
            <w:pPr>
              <w:rPr>
                <w:rFonts w:ascii="Arial" w:hAnsi="Arial" w:cs="Arial"/>
                <w:b/>
                <w:bCs/>
                <w:sz w:val="20"/>
                <w:szCs w:val="20"/>
              </w:rPr>
            </w:pPr>
            <w:r w:rsidRPr="004E08C1">
              <w:rPr>
                <w:rFonts w:ascii="Arial" w:hAnsi="Arial" w:cs="Arial"/>
                <w:b/>
                <w:bCs/>
                <w:sz w:val="20"/>
                <w:szCs w:val="20"/>
              </w:rPr>
              <w:t>-361.4</w:t>
            </w:r>
          </w:p>
        </w:tc>
        <w:tc>
          <w:tcPr>
            <w:tcW w:w="519" w:type="pct"/>
            <w:shd w:val="clear" w:color="000000" w:fill="FFFFFF"/>
            <w:noWrap/>
            <w:vAlign w:val="center"/>
            <w:hideMark/>
          </w:tcPr>
          <w:p w:rsidR="004B2503" w:rsidRPr="004E08C1" w:rsidRDefault="004B2503">
            <w:pPr>
              <w:rPr>
                <w:rFonts w:ascii="Arial" w:hAnsi="Arial" w:cs="Arial"/>
                <w:b/>
                <w:bCs/>
                <w:sz w:val="20"/>
                <w:szCs w:val="20"/>
              </w:rPr>
            </w:pPr>
            <w:r w:rsidRPr="004E08C1">
              <w:rPr>
                <w:rFonts w:ascii="Arial" w:hAnsi="Arial" w:cs="Arial"/>
                <w:b/>
                <w:bCs/>
                <w:sz w:val="20"/>
                <w:szCs w:val="20"/>
              </w:rPr>
              <w:t>-351.1</w:t>
            </w:r>
          </w:p>
        </w:tc>
        <w:tc>
          <w:tcPr>
            <w:tcW w:w="563" w:type="pct"/>
            <w:shd w:val="clear" w:color="000000" w:fill="FFFFFF"/>
            <w:noWrap/>
            <w:vAlign w:val="center"/>
            <w:hideMark/>
          </w:tcPr>
          <w:p w:rsidR="004B2503" w:rsidRPr="004E08C1" w:rsidRDefault="004B2503">
            <w:pPr>
              <w:rPr>
                <w:rFonts w:ascii="Arial" w:hAnsi="Arial" w:cs="Arial"/>
                <w:b/>
                <w:bCs/>
                <w:sz w:val="20"/>
                <w:szCs w:val="20"/>
              </w:rPr>
            </w:pPr>
            <w:r w:rsidRPr="004E08C1">
              <w:rPr>
                <w:rFonts w:ascii="Arial" w:hAnsi="Arial" w:cs="Arial"/>
                <w:b/>
                <w:bCs/>
                <w:sz w:val="20"/>
                <w:szCs w:val="20"/>
              </w:rPr>
              <w:t>-10.3</w:t>
            </w:r>
          </w:p>
        </w:tc>
        <w:tc>
          <w:tcPr>
            <w:tcW w:w="562" w:type="pct"/>
            <w:shd w:val="clear" w:color="000000" w:fill="FFFFFF"/>
            <w:noWrap/>
            <w:vAlign w:val="center"/>
            <w:hideMark/>
          </w:tcPr>
          <w:p w:rsidR="004B2503" w:rsidRPr="004E08C1" w:rsidRDefault="004B2503">
            <w:pPr>
              <w:rPr>
                <w:rFonts w:ascii="Arial" w:hAnsi="Arial" w:cs="Arial"/>
                <w:b/>
                <w:bCs/>
                <w:sz w:val="20"/>
                <w:szCs w:val="20"/>
              </w:rPr>
            </w:pPr>
            <w:r w:rsidRPr="004E08C1">
              <w:rPr>
                <w:rFonts w:ascii="Arial" w:hAnsi="Arial" w:cs="Arial"/>
                <w:b/>
                <w:bCs/>
                <w:sz w:val="20"/>
                <w:szCs w:val="20"/>
              </w:rPr>
              <w:t>0,0</w:t>
            </w:r>
          </w:p>
        </w:tc>
        <w:tc>
          <w:tcPr>
            <w:tcW w:w="433" w:type="pct"/>
            <w:shd w:val="clear" w:color="000000" w:fill="FFFFFF"/>
            <w:noWrap/>
            <w:vAlign w:val="center"/>
            <w:hideMark/>
          </w:tcPr>
          <w:p w:rsidR="004B2503" w:rsidRPr="004E08C1" w:rsidRDefault="004B2503">
            <w:pPr>
              <w:rPr>
                <w:rFonts w:ascii="Arial" w:hAnsi="Arial" w:cs="Arial"/>
                <w:b/>
                <w:bCs/>
                <w:sz w:val="20"/>
                <w:szCs w:val="20"/>
              </w:rPr>
            </w:pPr>
            <w:r w:rsidRPr="004E08C1">
              <w:rPr>
                <w:rFonts w:ascii="Arial" w:hAnsi="Arial" w:cs="Arial"/>
                <w:b/>
                <w:bCs/>
                <w:sz w:val="20"/>
                <w:szCs w:val="20"/>
              </w:rPr>
              <w:t>0,0</w:t>
            </w:r>
          </w:p>
        </w:tc>
        <w:tc>
          <w:tcPr>
            <w:tcW w:w="535" w:type="pct"/>
            <w:shd w:val="clear" w:color="000000" w:fill="FFFFFF"/>
            <w:noWrap/>
            <w:vAlign w:val="center"/>
            <w:hideMark/>
          </w:tcPr>
          <w:p w:rsidR="004B2503" w:rsidRPr="004E08C1" w:rsidRDefault="004B2503">
            <w:pPr>
              <w:rPr>
                <w:rFonts w:ascii="Arial" w:hAnsi="Arial" w:cs="Arial"/>
                <w:b/>
                <w:bCs/>
                <w:sz w:val="20"/>
                <w:szCs w:val="20"/>
              </w:rPr>
            </w:pPr>
            <w:r w:rsidRPr="004E08C1">
              <w:rPr>
                <w:rFonts w:ascii="Arial" w:hAnsi="Arial" w:cs="Arial"/>
                <w:b/>
                <w:bCs/>
                <w:sz w:val="20"/>
                <w:szCs w:val="20"/>
              </w:rPr>
              <w:t>0,0</w:t>
            </w:r>
          </w:p>
        </w:tc>
      </w:tr>
    </w:tbl>
    <w:p w:rsidR="00F04560" w:rsidRPr="004E08C1" w:rsidRDefault="00F04560" w:rsidP="00BC5100">
      <w:pPr>
        <w:autoSpaceDE w:val="0"/>
        <w:autoSpaceDN w:val="0"/>
        <w:adjustRightInd w:val="0"/>
        <w:jc w:val="left"/>
        <w:rPr>
          <w:rFonts w:ascii="Sylfaen" w:eastAsia="Sylfaen_PDF_Subset" w:hAnsi="Sylfaen" w:cs="Sylfaen_PDF_Subset"/>
          <w:b/>
          <w:sz w:val="20"/>
          <w:szCs w:val="20"/>
          <w:lang w:val="ka-GE"/>
        </w:rPr>
      </w:pPr>
    </w:p>
    <w:p w:rsidR="00F16D39" w:rsidRPr="004E08C1" w:rsidRDefault="00F16D39" w:rsidP="00BC5100">
      <w:pPr>
        <w:autoSpaceDE w:val="0"/>
        <w:autoSpaceDN w:val="0"/>
        <w:adjustRightInd w:val="0"/>
        <w:jc w:val="left"/>
        <w:rPr>
          <w:rFonts w:ascii="Sylfaen" w:eastAsia="Sylfaen_PDF_Subset" w:hAnsi="Sylfaen" w:cs="Sylfaen_PDF_Subset"/>
          <w:b/>
          <w:sz w:val="20"/>
          <w:szCs w:val="20"/>
          <w:lang w:val="ka-GE"/>
        </w:rPr>
      </w:pPr>
    </w:p>
    <w:p w:rsidR="00AD3BFF" w:rsidRPr="004E08C1" w:rsidRDefault="00AD3BFF" w:rsidP="00BC5100">
      <w:pPr>
        <w:autoSpaceDE w:val="0"/>
        <w:autoSpaceDN w:val="0"/>
        <w:adjustRightInd w:val="0"/>
        <w:jc w:val="left"/>
        <w:rPr>
          <w:rFonts w:ascii="Sylfaen" w:eastAsia="Sylfaen_PDF_Subset" w:hAnsi="Sylfaen" w:cs="Sylfaen_PDF_Subset"/>
          <w:b/>
          <w:sz w:val="20"/>
          <w:szCs w:val="20"/>
          <w:lang w:val="ka-GE"/>
        </w:rPr>
      </w:pPr>
      <w:r w:rsidRPr="004E08C1">
        <w:rPr>
          <w:rFonts w:ascii="Sylfaen" w:eastAsia="Sylfaen_PDF_Subset" w:hAnsi="Sylfaen" w:cs="Sylfaen_PDF_Subset"/>
          <w:b/>
          <w:sz w:val="20"/>
          <w:szCs w:val="20"/>
          <w:lang w:val="ka-GE"/>
        </w:rPr>
        <w:t>მუხლი 3. წალენჯიხის მუნიციპალიტეტის ბიუჯეტის შემ</w:t>
      </w:r>
      <w:r w:rsidR="008253A6" w:rsidRPr="004E08C1">
        <w:rPr>
          <w:rFonts w:ascii="Sylfaen" w:eastAsia="Sylfaen_PDF_Subset" w:hAnsi="Sylfaen" w:cs="Sylfaen_PDF_Subset"/>
          <w:b/>
          <w:sz w:val="20"/>
          <w:szCs w:val="20"/>
          <w:lang w:val="ka-GE"/>
        </w:rPr>
        <w:t>ო</w:t>
      </w:r>
      <w:r w:rsidRPr="004E08C1">
        <w:rPr>
          <w:rFonts w:ascii="Sylfaen" w:eastAsia="Sylfaen_PDF_Subset" w:hAnsi="Sylfaen" w:cs="Sylfaen_PDF_Subset"/>
          <w:b/>
          <w:sz w:val="20"/>
          <w:szCs w:val="20"/>
          <w:lang w:val="ka-GE"/>
        </w:rPr>
        <w:t>სავლები</w:t>
      </w:r>
    </w:p>
    <w:p w:rsidR="00676149" w:rsidRPr="004E08C1" w:rsidRDefault="00AD3BFF" w:rsidP="00676149">
      <w:pPr>
        <w:jc w:val="left"/>
        <w:rPr>
          <w:rFonts w:ascii="Sylfaen" w:eastAsia="Times New Roman" w:hAnsi="Sylfaen" w:cs="Arial"/>
          <w:b/>
          <w:bCs/>
          <w:sz w:val="20"/>
          <w:szCs w:val="20"/>
          <w:lang w:eastAsia="ru-RU"/>
        </w:rPr>
      </w:pPr>
      <w:r w:rsidRPr="004E08C1">
        <w:rPr>
          <w:rFonts w:ascii="Sylfaen" w:eastAsia="Sylfaen_PDF_Subset" w:hAnsi="Sylfaen" w:cs="Sylfaen_PDF_Subset"/>
          <w:sz w:val="20"/>
          <w:szCs w:val="20"/>
          <w:lang w:val="ka-GE"/>
        </w:rPr>
        <w:t xml:space="preserve">განისაზღვროს წალენჯიხის მუნიციპალიტეტის ბიუჯეტის შემოსავლები </w:t>
      </w:r>
      <w:r w:rsidR="004B2503" w:rsidRPr="004E08C1">
        <w:rPr>
          <w:rFonts w:ascii="Arial" w:hAnsi="Arial" w:cs="Arial"/>
          <w:b/>
          <w:bCs/>
          <w:sz w:val="20"/>
          <w:szCs w:val="20"/>
        </w:rPr>
        <w:t>7,</w:t>
      </w:r>
      <w:r w:rsidR="004351AB" w:rsidRPr="004E08C1">
        <w:rPr>
          <w:rFonts w:ascii="Sylfaen" w:hAnsi="Sylfaen" w:cs="Arial"/>
          <w:b/>
          <w:bCs/>
          <w:sz w:val="20"/>
          <w:szCs w:val="20"/>
          <w:lang w:val="ka-GE"/>
        </w:rPr>
        <w:t>33</w:t>
      </w:r>
      <w:r w:rsidR="004B2503" w:rsidRPr="004E08C1">
        <w:rPr>
          <w:rFonts w:ascii="Arial" w:hAnsi="Arial" w:cs="Arial"/>
          <w:b/>
          <w:bCs/>
          <w:sz w:val="20"/>
          <w:szCs w:val="20"/>
        </w:rPr>
        <w:t>9.7</w:t>
      </w:r>
    </w:p>
    <w:p w:rsidR="00826514" w:rsidRPr="004E08C1" w:rsidRDefault="00AD3BFF" w:rsidP="00D41EDF">
      <w:pPr>
        <w:jc w:val="left"/>
        <w:rPr>
          <w:rFonts w:ascii="Arial" w:eastAsia="Times New Roman" w:hAnsi="Arial" w:cs="Arial"/>
          <w:b/>
          <w:bCs/>
          <w:sz w:val="20"/>
          <w:szCs w:val="20"/>
          <w:lang w:val="ru-RU" w:eastAsia="ru-RU"/>
        </w:rPr>
      </w:pPr>
      <w:r w:rsidRPr="004E08C1">
        <w:rPr>
          <w:rFonts w:ascii="Sylfaen" w:eastAsia="Sylfaen_PDF_Subset" w:hAnsi="Sylfaen" w:cs="Sylfaen_PDF_Subset"/>
          <w:sz w:val="20"/>
          <w:szCs w:val="20"/>
          <w:lang w:val="ka-GE"/>
        </w:rPr>
        <w:t>ათასი ლარის ოდენობით</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3"/>
        <w:gridCol w:w="1036"/>
        <w:gridCol w:w="1038"/>
        <w:gridCol w:w="1210"/>
        <w:gridCol w:w="1040"/>
        <w:gridCol w:w="1038"/>
        <w:gridCol w:w="865"/>
        <w:gridCol w:w="964"/>
      </w:tblGrid>
      <w:tr w:rsidR="00826514" w:rsidRPr="004E08C1" w:rsidTr="004351AB">
        <w:trPr>
          <w:trHeight w:val="585"/>
        </w:trPr>
        <w:tc>
          <w:tcPr>
            <w:tcW w:w="1398" w:type="pct"/>
            <w:vMerge w:val="restart"/>
            <w:shd w:val="clear" w:color="000000" w:fill="FFFFFF"/>
            <w:vAlign w:val="center"/>
            <w:hideMark/>
          </w:tcPr>
          <w:p w:rsidR="00826514" w:rsidRPr="004E08C1" w:rsidRDefault="00826514" w:rsidP="00826514">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519" w:type="pct"/>
            <w:vMerge w:val="restart"/>
            <w:shd w:val="clear" w:color="000000" w:fill="FFFFFF"/>
            <w:vAlign w:val="center"/>
            <w:hideMark/>
          </w:tcPr>
          <w:p w:rsidR="00826514" w:rsidRPr="004E08C1" w:rsidRDefault="00826514"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6</w:t>
            </w:r>
            <w:r w:rsidR="002B1E69" w:rsidRPr="004E08C1">
              <w:rPr>
                <w:rFonts w:ascii="Sylfaen" w:eastAsia="Times New Roman" w:hAnsi="Sylfaen" w:cs="Arial"/>
                <w:b/>
                <w:bCs/>
                <w:sz w:val="20"/>
                <w:szCs w:val="20"/>
                <w:lang w:val="ka-GE"/>
              </w:rPr>
              <w:t xml:space="preserve"> </w:t>
            </w:r>
            <w:r w:rsidRPr="004E08C1">
              <w:rPr>
                <w:rFonts w:ascii="Sylfaen" w:eastAsia="Times New Roman" w:hAnsi="Sylfaen" w:cs="Arial"/>
                <w:b/>
                <w:bCs/>
                <w:sz w:val="20"/>
                <w:szCs w:val="20"/>
              </w:rPr>
              <w:t>წლის ფაქტი</w:t>
            </w:r>
          </w:p>
        </w:tc>
        <w:tc>
          <w:tcPr>
            <w:tcW w:w="1647" w:type="pct"/>
            <w:gridSpan w:val="3"/>
            <w:shd w:val="clear" w:color="000000" w:fill="FFFFFF"/>
            <w:vAlign w:val="center"/>
            <w:hideMark/>
          </w:tcPr>
          <w:p w:rsidR="00826514" w:rsidRPr="004E08C1" w:rsidRDefault="00826514"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w:t>
            </w:r>
            <w:r w:rsidR="0029703A" w:rsidRPr="004E08C1">
              <w:rPr>
                <w:rFonts w:ascii="Sylfaen" w:eastAsia="Times New Roman" w:hAnsi="Sylfaen" w:cs="Arial"/>
                <w:b/>
                <w:bCs/>
                <w:sz w:val="20"/>
                <w:szCs w:val="20"/>
              </w:rPr>
              <w:t>გეგმა</w:t>
            </w:r>
          </w:p>
        </w:tc>
        <w:tc>
          <w:tcPr>
            <w:tcW w:w="1437" w:type="pct"/>
            <w:gridSpan w:val="3"/>
            <w:shd w:val="clear" w:color="000000" w:fill="FFFFFF"/>
            <w:vAlign w:val="center"/>
            <w:hideMark/>
          </w:tcPr>
          <w:p w:rsidR="00826514" w:rsidRPr="004E08C1" w:rsidRDefault="00826514"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8</w:t>
            </w:r>
            <w:r w:rsidR="004A05AF" w:rsidRPr="004E08C1">
              <w:rPr>
                <w:rFonts w:ascii="Sylfaen" w:eastAsia="Times New Roman" w:hAnsi="Sylfaen" w:cs="Arial"/>
                <w:b/>
                <w:bCs/>
                <w:sz w:val="20"/>
                <w:szCs w:val="20"/>
              </w:rPr>
              <w:t xml:space="preserve"> </w:t>
            </w:r>
            <w:r w:rsidRPr="004E08C1">
              <w:rPr>
                <w:rFonts w:ascii="Sylfaen" w:eastAsia="Times New Roman" w:hAnsi="Sylfaen" w:cs="Arial"/>
                <w:b/>
                <w:bCs/>
                <w:sz w:val="20"/>
                <w:szCs w:val="20"/>
              </w:rPr>
              <w:t>წლის გეგმა</w:t>
            </w:r>
          </w:p>
        </w:tc>
      </w:tr>
      <w:tr w:rsidR="00826514" w:rsidRPr="004E08C1" w:rsidTr="004351AB">
        <w:trPr>
          <w:trHeight w:val="422"/>
        </w:trPr>
        <w:tc>
          <w:tcPr>
            <w:tcW w:w="1398" w:type="pct"/>
            <w:vMerge/>
            <w:vAlign w:val="center"/>
            <w:hideMark/>
          </w:tcPr>
          <w:p w:rsidR="00826514" w:rsidRPr="004E08C1" w:rsidRDefault="00826514" w:rsidP="00826514">
            <w:pPr>
              <w:jc w:val="left"/>
              <w:rPr>
                <w:rFonts w:ascii="LitNusx" w:eastAsia="Times New Roman" w:hAnsi="LitNusx" w:cs="Arial"/>
                <w:b/>
                <w:bCs/>
                <w:sz w:val="20"/>
                <w:szCs w:val="20"/>
              </w:rPr>
            </w:pPr>
          </w:p>
        </w:tc>
        <w:tc>
          <w:tcPr>
            <w:tcW w:w="519" w:type="pct"/>
            <w:vMerge/>
            <w:shd w:val="clear" w:color="000000" w:fill="FFFFFF"/>
            <w:vAlign w:val="center"/>
            <w:hideMark/>
          </w:tcPr>
          <w:p w:rsidR="00826514" w:rsidRPr="004E08C1" w:rsidRDefault="00826514" w:rsidP="00826514">
            <w:pPr>
              <w:rPr>
                <w:rFonts w:ascii="Sylfaen" w:eastAsia="Times New Roman" w:hAnsi="Sylfaen" w:cs="Arial"/>
                <w:b/>
                <w:bCs/>
                <w:sz w:val="20"/>
                <w:szCs w:val="20"/>
              </w:rPr>
            </w:pPr>
          </w:p>
        </w:tc>
        <w:tc>
          <w:tcPr>
            <w:tcW w:w="520" w:type="pct"/>
            <w:vMerge w:val="restart"/>
            <w:shd w:val="clear" w:color="000000" w:fill="FFFFFF"/>
            <w:vAlign w:val="center"/>
            <w:hideMark/>
          </w:tcPr>
          <w:p w:rsidR="00826514" w:rsidRPr="004E08C1" w:rsidRDefault="00826514" w:rsidP="0082651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127" w:type="pct"/>
            <w:gridSpan w:val="2"/>
            <w:shd w:val="clear" w:color="000000" w:fill="FFFFFF"/>
            <w:vAlign w:val="center"/>
            <w:hideMark/>
          </w:tcPr>
          <w:p w:rsidR="00826514" w:rsidRPr="004E08C1" w:rsidRDefault="00826514" w:rsidP="0082651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520" w:type="pct"/>
            <w:vMerge w:val="restart"/>
            <w:shd w:val="clear" w:color="000000" w:fill="FFFFFF"/>
            <w:vAlign w:val="center"/>
            <w:hideMark/>
          </w:tcPr>
          <w:p w:rsidR="00826514" w:rsidRPr="004E08C1" w:rsidRDefault="00826514" w:rsidP="0082651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917" w:type="pct"/>
            <w:gridSpan w:val="2"/>
            <w:shd w:val="clear" w:color="000000" w:fill="FFFFFF"/>
            <w:vAlign w:val="center"/>
            <w:hideMark/>
          </w:tcPr>
          <w:p w:rsidR="00826514" w:rsidRPr="004E08C1" w:rsidRDefault="00826514" w:rsidP="0082651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826514" w:rsidRPr="004E08C1" w:rsidTr="004351AB">
        <w:trPr>
          <w:trHeight w:val="1160"/>
        </w:trPr>
        <w:tc>
          <w:tcPr>
            <w:tcW w:w="1398" w:type="pct"/>
            <w:vMerge/>
            <w:vAlign w:val="center"/>
            <w:hideMark/>
          </w:tcPr>
          <w:p w:rsidR="00826514" w:rsidRPr="004E08C1" w:rsidRDefault="00826514" w:rsidP="00826514">
            <w:pPr>
              <w:jc w:val="left"/>
              <w:rPr>
                <w:rFonts w:ascii="LitNusx" w:eastAsia="Times New Roman" w:hAnsi="LitNusx" w:cs="Arial"/>
                <w:b/>
                <w:bCs/>
                <w:sz w:val="20"/>
                <w:szCs w:val="20"/>
              </w:rPr>
            </w:pPr>
          </w:p>
        </w:tc>
        <w:tc>
          <w:tcPr>
            <w:tcW w:w="519" w:type="pct"/>
            <w:vMerge/>
            <w:vAlign w:val="center"/>
            <w:hideMark/>
          </w:tcPr>
          <w:p w:rsidR="00826514" w:rsidRPr="004E08C1" w:rsidRDefault="00826514" w:rsidP="00826514">
            <w:pPr>
              <w:jc w:val="left"/>
              <w:rPr>
                <w:rFonts w:ascii="Sylfaen" w:eastAsia="Times New Roman" w:hAnsi="Sylfaen" w:cs="Arial"/>
                <w:b/>
                <w:bCs/>
                <w:sz w:val="20"/>
                <w:szCs w:val="20"/>
              </w:rPr>
            </w:pPr>
          </w:p>
        </w:tc>
        <w:tc>
          <w:tcPr>
            <w:tcW w:w="520" w:type="pct"/>
            <w:vMerge/>
            <w:vAlign w:val="center"/>
            <w:hideMark/>
          </w:tcPr>
          <w:p w:rsidR="00826514" w:rsidRPr="004E08C1" w:rsidRDefault="00826514" w:rsidP="00826514">
            <w:pPr>
              <w:jc w:val="left"/>
              <w:rPr>
                <w:rFonts w:ascii="Sylfaen" w:eastAsia="Times New Roman" w:hAnsi="Sylfaen" w:cs="Arial"/>
                <w:b/>
                <w:bCs/>
                <w:sz w:val="20"/>
                <w:szCs w:val="20"/>
              </w:rPr>
            </w:pPr>
          </w:p>
        </w:tc>
        <w:tc>
          <w:tcPr>
            <w:tcW w:w="606" w:type="pct"/>
            <w:shd w:val="clear" w:color="000000" w:fill="FFFFFF"/>
            <w:vAlign w:val="center"/>
            <w:hideMark/>
          </w:tcPr>
          <w:p w:rsidR="00826514" w:rsidRPr="004E08C1" w:rsidRDefault="00826514" w:rsidP="00826514">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521" w:type="pct"/>
            <w:shd w:val="clear" w:color="000000" w:fill="FFFFFF"/>
            <w:vAlign w:val="center"/>
            <w:hideMark/>
          </w:tcPr>
          <w:p w:rsidR="00826514" w:rsidRPr="004E08C1" w:rsidRDefault="00826514" w:rsidP="0082651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520" w:type="pct"/>
            <w:vMerge/>
            <w:vAlign w:val="center"/>
            <w:hideMark/>
          </w:tcPr>
          <w:p w:rsidR="00826514" w:rsidRPr="004E08C1" w:rsidRDefault="00826514" w:rsidP="00826514">
            <w:pPr>
              <w:jc w:val="left"/>
              <w:rPr>
                <w:rFonts w:ascii="Sylfaen" w:eastAsia="Times New Roman" w:hAnsi="Sylfaen" w:cs="Arial"/>
                <w:b/>
                <w:bCs/>
                <w:sz w:val="20"/>
                <w:szCs w:val="20"/>
              </w:rPr>
            </w:pPr>
          </w:p>
        </w:tc>
        <w:tc>
          <w:tcPr>
            <w:tcW w:w="433" w:type="pct"/>
            <w:shd w:val="clear" w:color="000000" w:fill="FFFFFF"/>
            <w:vAlign w:val="center"/>
            <w:hideMark/>
          </w:tcPr>
          <w:p w:rsidR="00826514" w:rsidRPr="004E08C1" w:rsidRDefault="00826514" w:rsidP="000F2711">
            <w:pPr>
              <w:rPr>
                <w:rFonts w:ascii="Sylfaen" w:eastAsia="Times New Roman" w:hAnsi="Sylfaen" w:cs="Arial"/>
                <w:b/>
                <w:bCs/>
                <w:sz w:val="20"/>
                <w:szCs w:val="20"/>
              </w:rPr>
            </w:pPr>
            <w:r w:rsidRPr="004E08C1">
              <w:rPr>
                <w:rFonts w:ascii="Sylfaen" w:eastAsia="Times New Roman" w:hAnsi="Sylfaen" w:cs="Arial"/>
                <w:b/>
                <w:bCs/>
                <w:sz w:val="20"/>
                <w:szCs w:val="20"/>
              </w:rPr>
              <w:t>სახ</w:t>
            </w:r>
            <w:r w:rsidR="000F2711" w:rsidRPr="004E08C1">
              <w:rPr>
                <w:rFonts w:ascii="Sylfaen" w:eastAsia="Times New Roman" w:hAnsi="Sylfaen" w:cs="Arial"/>
                <w:b/>
                <w:bCs/>
                <w:sz w:val="20"/>
                <w:szCs w:val="20"/>
                <w:lang w:val="ka-GE"/>
              </w:rPr>
              <w:t>ელმწიფო</w:t>
            </w:r>
            <w:r w:rsidRPr="004E08C1">
              <w:rPr>
                <w:rFonts w:ascii="Sylfaen" w:eastAsia="Times New Roman" w:hAnsi="Sylfaen" w:cs="Arial"/>
                <w:b/>
                <w:bCs/>
                <w:sz w:val="20"/>
                <w:szCs w:val="20"/>
              </w:rPr>
              <w:t xml:space="preserve"> ბიუჯეტის ფონდებიდან გამოყოფილი ტრანსფერები</w:t>
            </w:r>
          </w:p>
        </w:tc>
        <w:tc>
          <w:tcPr>
            <w:tcW w:w="484" w:type="pct"/>
            <w:shd w:val="clear" w:color="000000" w:fill="FFFFFF"/>
            <w:vAlign w:val="center"/>
            <w:hideMark/>
          </w:tcPr>
          <w:p w:rsidR="00826514" w:rsidRPr="004E08C1" w:rsidRDefault="00826514" w:rsidP="0082651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4351AB" w:rsidRPr="004E08C1" w:rsidTr="004351AB">
        <w:trPr>
          <w:trHeight w:val="675"/>
        </w:trPr>
        <w:tc>
          <w:tcPr>
            <w:tcW w:w="1398" w:type="pct"/>
            <w:shd w:val="clear" w:color="000000" w:fill="FFFFFF"/>
            <w:vAlign w:val="center"/>
            <w:hideMark/>
          </w:tcPr>
          <w:p w:rsidR="004351AB" w:rsidRPr="004E08C1" w:rsidRDefault="004351AB" w:rsidP="00826514">
            <w:pPr>
              <w:jc w:val="left"/>
              <w:rPr>
                <w:rFonts w:ascii="Sylfaen" w:eastAsia="Times New Roman" w:hAnsi="Sylfaen" w:cs="Arial"/>
                <w:b/>
                <w:bCs/>
                <w:sz w:val="20"/>
                <w:szCs w:val="20"/>
              </w:rPr>
            </w:pPr>
            <w:r w:rsidRPr="004E08C1">
              <w:rPr>
                <w:rFonts w:ascii="Sylfaen" w:eastAsia="Times New Roman" w:hAnsi="Sylfaen" w:cs="Arial"/>
                <w:b/>
                <w:bCs/>
                <w:sz w:val="20"/>
                <w:szCs w:val="20"/>
              </w:rPr>
              <w:t>შემოსავლები</w:t>
            </w:r>
          </w:p>
        </w:tc>
        <w:tc>
          <w:tcPr>
            <w:tcW w:w="519"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10 790,3</w:t>
            </w:r>
          </w:p>
        </w:tc>
        <w:tc>
          <w:tcPr>
            <w:tcW w:w="520"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11,897.5</w:t>
            </w:r>
          </w:p>
        </w:tc>
        <w:tc>
          <w:tcPr>
            <w:tcW w:w="606"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5,028.8</w:t>
            </w:r>
          </w:p>
        </w:tc>
        <w:tc>
          <w:tcPr>
            <w:tcW w:w="521"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6,868.7</w:t>
            </w:r>
          </w:p>
        </w:tc>
        <w:tc>
          <w:tcPr>
            <w:tcW w:w="520"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7 339.7</w:t>
            </w:r>
          </w:p>
        </w:tc>
        <w:tc>
          <w:tcPr>
            <w:tcW w:w="433"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178.0</w:t>
            </w:r>
          </w:p>
        </w:tc>
        <w:tc>
          <w:tcPr>
            <w:tcW w:w="484"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7 161.7</w:t>
            </w:r>
          </w:p>
        </w:tc>
      </w:tr>
      <w:tr w:rsidR="004351AB" w:rsidRPr="004E08C1" w:rsidTr="004351AB">
        <w:trPr>
          <w:trHeight w:val="420"/>
        </w:trPr>
        <w:tc>
          <w:tcPr>
            <w:tcW w:w="1398" w:type="pct"/>
            <w:shd w:val="clear" w:color="000000" w:fill="FFFFFF"/>
            <w:vAlign w:val="center"/>
            <w:hideMark/>
          </w:tcPr>
          <w:p w:rsidR="004351AB" w:rsidRPr="004E08C1" w:rsidRDefault="004351AB"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გადასახადები</w:t>
            </w:r>
          </w:p>
        </w:tc>
        <w:tc>
          <w:tcPr>
            <w:tcW w:w="519"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3 001,0</w:t>
            </w:r>
          </w:p>
        </w:tc>
        <w:tc>
          <w:tcPr>
            <w:tcW w:w="520"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3,000.0</w:t>
            </w:r>
          </w:p>
        </w:tc>
        <w:tc>
          <w:tcPr>
            <w:tcW w:w="606"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0.0</w:t>
            </w:r>
          </w:p>
        </w:tc>
        <w:tc>
          <w:tcPr>
            <w:tcW w:w="521"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3,000.0</w:t>
            </w:r>
          </w:p>
        </w:tc>
        <w:tc>
          <w:tcPr>
            <w:tcW w:w="520"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1 520.0</w:t>
            </w:r>
          </w:p>
        </w:tc>
        <w:tc>
          <w:tcPr>
            <w:tcW w:w="433"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0.0</w:t>
            </w:r>
          </w:p>
        </w:tc>
        <w:tc>
          <w:tcPr>
            <w:tcW w:w="484"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1 520.0</w:t>
            </w:r>
          </w:p>
        </w:tc>
      </w:tr>
      <w:tr w:rsidR="004351AB" w:rsidRPr="004E08C1" w:rsidTr="004351AB">
        <w:trPr>
          <w:trHeight w:val="420"/>
        </w:trPr>
        <w:tc>
          <w:tcPr>
            <w:tcW w:w="1398" w:type="pct"/>
            <w:shd w:val="clear" w:color="000000" w:fill="FFFFFF"/>
            <w:vAlign w:val="center"/>
            <w:hideMark/>
          </w:tcPr>
          <w:p w:rsidR="004351AB" w:rsidRPr="004E08C1" w:rsidRDefault="004351AB"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გრანტები</w:t>
            </w:r>
          </w:p>
        </w:tc>
        <w:tc>
          <w:tcPr>
            <w:tcW w:w="519"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7 559,3</w:t>
            </w:r>
          </w:p>
        </w:tc>
        <w:tc>
          <w:tcPr>
            <w:tcW w:w="520"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8,560.5</w:t>
            </w:r>
          </w:p>
        </w:tc>
        <w:tc>
          <w:tcPr>
            <w:tcW w:w="606"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5,028.8</w:t>
            </w:r>
          </w:p>
        </w:tc>
        <w:tc>
          <w:tcPr>
            <w:tcW w:w="521"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3,531.7</w:t>
            </w:r>
          </w:p>
        </w:tc>
        <w:tc>
          <w:tcPr>
            <w:tcW w:w="520"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5 189.7</w:t>
            </w:r>
          </w:p>
        </w:tc>
        <w:tc>
          <w:tcPr>
            <w:tcW w:w="433"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178.0</w:t>
            </w:r>
          </w:p>
        </w:tc>
        <w:tc>
          <w:tcPr>
            <w:tcW w:w="484"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5 011.7</w:t>
            </w:r>
          </w:p>
        </w:tc>
      </w:tr>
      <w:tr w:rsidR="004351AB" w:rsidRPr="004E08C1" w:rsidTr="004351AB">
        <w:trPr>
          <w:trHeight w:val="420"/>
        </w:trPr>
        <w:tc>
          <w:tcPr>
            <w:tcW w:w="1398" w:type="pct"/>
            <w:shd w:val="clear" w:color="000000" w:fill="FFFFFF"/>
            <w:vAlign w:val="center"/>
            <w:hideMark/>
          </w:tcPr>
          <w:p w:rsidR="004351AB" w:rsidRPr="004E08C1" w:rsidRDefault="004351AB"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შემოსავლები</w:t>
            </w:r>
          </w:p>
        </w:tc>
        <w:tc>
          <w:tcPr>
            <w:tcW w:w="519"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230,0</w:t>
            </w:r>
          </w:p>
        </w:tc>
        <w:tc>
          <w:tcPr>
            <w:tcW w:w="520"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337.0</w:t>
            </w:r>
          </w:p>
        </w:tc>
        <w:tc>
          <w:tcPr>
            <w:tcW w:w="606"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0.0</w:t>
            </w:r>
          </w:p>
        </w:tc>
        <w:tc>
          <w:tcPr>
            <w:tcW w:w="521" w:type="pct"/>
            <w:shd w:val="clear" w:color="000000" w:fill="FFFFFF"/>
            <w:vAlign w:val="center"/>
            <w:hideMark/>
          </w:tcPr>
          <w:p w:rsidR="004351AB" w:rsidRPr="004E08C1" w:rsidRDefault="004351AB" w:rsidP="009D1900">
            <w:pPr>
              <w:rPr>
                <w:rFonts w:ascii="Arial" w:hAnsi="Arial" w:cs="Arial"/>
                <w:b/>
                <w:bCs/>
                <w:sz w:val="20"/>
                <w:szCs w:val="20"/>
              </w:rPr>
            </w:pPr>
            <w:r w:rsidRPr="004E08C1">
              <w:rPr>
                <w:rFonts w:ascii="Arial" w:hAnsi="Arial" w:cs="Arial"/>
                <w:b/>
                <w:bCs/>
                <w:sz w:val="20"/>
                <w:szCs w:val="20"/>
              </w:rPr>
              <w:t>337.0</w:t>
            </w:r>
          </w:p>
        </w:tc>
        <w:tc>
          <w:tcPr>
            <w:tcW w:w="520"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630.0</w:t>
            </w:r>
          </w:p>
        </w:tc>
        <w:tc>
          <w:tcPr>
            <w:tcW w:w="433"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0.0</w:t>
            </w:r>
          </w:p>
        </w:tc>
        <w:tc>
          <w:tcPr>
            <w:tcW w:w="484" w:type="pct"/>
            <w:shd w:val="clear" w:color="000000" w:fill="FFFFFF"/>
            <w:vAlign w:val="center"/>
            <w:hideMark/>
          </w:tcPr>
          <w:p w:rsidR="004351AB" w:rsidRPr="004E08C1" w:rsidRDefault="004351AB">
            <w:pPr>
              <w:rPr>
                <w:rFonts w:ascii="Arial" w:hAnsi="Arial" w:cs="Arial"/>
                <w:b/>
                <w:bCs/>
                <w:sz w:val="20"/>
                <w:szCs w:val="20"/>
              </w:rPr>
            </w:pPr>
            <w:r w:rsidRPr="004E08C1">
              <w:rPr>
                <w:rFonts w:ascii="Arial" w:hAnsi="Arial" w:cs="Arial"/>
                <w:b/>
                <w:bCs/>
                <w:sz w:val="20"/>
                <w:szCs w:val="20"/>
              </w:rPr>
              <w:t>630.0</w:t>
            </w:r>
          </w:p>
        </w:tc>
      </w:tr>
    </w:tbl>
    <w:p w:rsidR="003B2A04" w:rsidRPr="004E08C1" w:rsidRDefault="003B2A04" w:rsidP="00AD3BFF">
      <w:pPr>
        <w:autoSpaceDE w:val="0"/>
        <w:autoSpaceDN w:val="0"/>
        <w:adjustRightInd w:val="0"/>
        <w:jc w:val="left"/>
        <w:rPr>
          <w:rFonts w:ascii="Sylfaen" w:eastAsia="Sylfaen_PDF_Subset" w:hAnsi="Sylfaen" w:cs="Sylfaen_PDF_Subset"/>
          <w:b/>
          <w:sz w:val="20"/>
          <w:szCs w:val="20"/>
          <w:lang w:val="ka-GE"/>
        </w:rPr>
      </w:pPr>
    </w:p>
    <w:p w:rsidR="003B2A04" w:rsidRPr="004E08C1" w:rsidRDefault="003B2A04" w:rsidP="00AD3BFF">
      <w:pPr>
        <w:autoSpaceDE w:val="0"/>
        <w:autoSpaceDN w:val="0"/>
        <w:adjustRightInd w:val="0"/>
        <w:jc w:val="left"/>
        <w:rPr>
          <w:rFonts w:ascii="Sylfaen" w:eastAsia="Sylfaen_PDF_Subset" w:hAnsi="Sylfaen" w:cs="Sylfaen_PDF_Subset"/>
          <w:b/>
          <w:sz w:val="20"/>
          <w:szCs w:val="20"/>
          <w:lang w:val="ka-GE"/>
        </w:rPr>
      </w:pPr>
    </w:p>
    <w:p w:rsidR="004109BD" w:rsidRPr="004E08C1" w:rsidRDefault="004109BD" w:rsidP="00AD3BFF">
      <w:pPr>
        <w:autoSpaceDE w:val="0"/>
        <w:autoSpaceDN w:val="0"/>
        <w:adjustRightInd w:val="0"/>
        <w:jc w:val="left"/>
        <w:rPr>
          <w:rFonts w:ascii="Sylfaen" w:eastAsia="Sylfaen_PDF_Subset" w:hAnsi="Sylfaen" w:cs="Sylfaen_PDF_Subset"/>
          <w:b/>
          <w:sz w:val="20"/>
          <w:szCs w:val="20"/>
        </w:rPr>
      </w:pPr>
      <w:r w:rsidRPr="004E08C1">
        <w:rPr>
          <w:rFonts w:ascii="Sylfaen" w:eastAsia="Sylfaen_PDF_Subset" w:hAnsi="Sylfaen" w:cs="Sylfaen_PDF_Subset"/>
          <w:b/>
          <w:sz w:val="20"/>
          <w:szCs w:val="20"/>
          <w:lang w:val="ka-GE"/>
        </w:rPr>
        <w:t>მუხლი 4. წალენჯიხის მუნიციპალიტეტის ბიუჯეტის</w:t>
      </w:r>
      <w:r w:rsidR="00476818" w:rsidRPr="004E08C1">
        <w:rPr>
          <w:rFonts w:ascii="Sylfaen" w:eastAsia="Sylfaen_PDF_Subset" w:hAnsi="Sylfaen" w:cs="Sylfaen_PDF_Subset"/>
          <w:b/>
          <w:sz w:val="20"/>
          <w:szCs w:val="20"/>
          <w:lang w:val="ka-GE"/>
        </w:rPr>
        <w:t xml:space="preserve"> გადასახადები</w:t>
      </w:r>
    </w:p>
    <w:p w:rsidR="00476818" w:rsidRPr="0047729D" w:rsidRDefault="00476818" w:rsidP="0047729D">
      <w:pPr>
        <w:autoSpaceDE w:val="0"/>
        <w:autoSpaceDN w:val="0"/>
        <w:adjustRightInd w:val="0"/>
        <w:jc w:val="left"/>
        <w:rPr>
          <w:rFonts w:ascii="Sylfaen" w:eastAsia="Sylfaen_PDF_Subset" w:hAnsi="Sylfaen" w:cs="Sylfaen_PDF_Subset"/>
          <w:sz w:val="20"/>
          <w:szCs w:val="20"/>
          <w:lang w:val="ka-GE"/>
        </w:rPr>
      </w:pPr>
      <w:r w:rsidRPr="0047729D">
        <w:rPr>
          <w:rFonts w:ascii="Sylfaen" w:eastAsia="Sylfaen_PDF_Subset" w:hAnsi="Sylfaen" w:cs="Sylfaen_PDF_Subset"/>
          <w:sz w:val="20"/>
          <w:szCs w:val="20"/>
          <w:lang w:val="ka-GE"/>
        </w:rPr>
        <w:t>განისაზღვროს წალენჯიხის მუნიციპალიტეტის ბიუჯეტის გადასახადები</w:t>
      </w:r>
      <w:r w:rsidR="00676149" w:rsidRPr="0047729D">
        <w:rPr>
          <w:rFonts w:ascii="Sylfaen" w:eastAsia="Sylfaen_PDF_Subset" w:hAnsi="Sylfaen" w:cs="Sylfaen_PDF_Subset"/>
          <w:sz w:val="20"/>
          <w:szCs w:val="20"/>
          <w:lang w:val="ka-GE"/>
        </w:rPr>
        <w:t xml:space="preserve"> </w:t>
      </w:r>
      <w:r w:rsidR="0074511D" w:rsidRPr="0047729D">
        <w:rPr>
          <w:rFonts w:ascii="Sylfaen" w:hAnsi="Sylfaen" w:cs="Arial"/>
          <w:b/>
          <w:bCs/>
          <w:sz w:val="20"/>
          <w:szCs w:val="20"/>
        </w:rPr>
        <w:t>1,</w:t>
      </w:r>
      <w:r w:rsidR="009674BA" w:rsidRPr="0047729D">
        <w:rPr>
          <w:rFonts w:ascii="Sylfaen" w:hAnsi="Sylfaen" w:cs="Arial"/>
          <w:b/>
          <w:bCs/>
          <w:sz w:val="20"/>
          <w:szCs w:val="20"/>
          <w:lang w:val="ka-GE"/>
        </w:rPr>
        <w:t>52</w:t>
      </w:r>
      <w:r w:rsidR="0074511D" w:rsidRPr="0047729D">
        <w:rPr>
          <w:rFonts w:ascii="Sylfaen" w:hAnsi="Sylfaen" w:cs="Arial"/>
          <w:b/>
          <w:bCs/>
          <w:sz w:val="20"/>
          <w:szCs w:val="20"/>
        </w:rPr>
        <w:t xml:space="preserve">0.0 </w:t>
      </w:r>
      <w:r w:rsidRPr="0047729D">
        <w:rPr>
          <w:rFonts w:ascii="Sylfaen" w:eastAsia="Sylfaen_PDF_Subset" w:hAnsi="Sylfaen" w:cs="Sylfaen_PDF_Subset"/>
          <w:sz w:val="20"/>
          <w:szCs w:val="20"/>
          <w:lang w:val="ka-GE"/>
        </w:rPr>
        <w:t>ათასი ლარის ოდენობით.</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823"/>
        <w:gridCol w:w="952"/>
        <w:gridCol w:w="954"/>
        <w:gridCol w:w="956"/>
        <w:gridCol w:w="903"/>
        <w:gridCol w:w="864"/>
        <w:gridCol w:w="956"/>
        <w:gridCol w:w="840"/>
      </w:tblGrid>
      <w:tr w:rsidR="00DF0318" w:rsidRPr="004E08C1" w:rsidTr="00144FF3">
        <w:trPr>
          <w:trHeight w:val="1215"/>
        </w:trPr>
        <w:tc>
          <w:tcPr>
            <w:tcW w:w="1452" w:type="pct"/>
            <w:vMerge w:val="restart"/>
            <w:shd w:val="clear" w:color="auto" w:fill="auto"/>
            <w:vAlign w:val="center"/>
            <w:hideMark/>
          </w:tcPr>
          <w:p w:rsidR="00DF0318" w:rsidRPr="004E08C1" w:rsidRDefault="00DF0318" w:rsidP="00AF123B">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403" w:type="pct"/>
            <w:vMerge w:val="restart"/>
            <w:shd w:val="clear" w:color="auto" w:fill="auto"/>
            <w:vAlign w:val="center"/>
            <w:hideMark/>
          </w:tcPr>
          <w:p w:rsidR="00DF0318" w:rsidRPr="004E08C1" w:rsidRDefault="00DF0318" w:rsidP="00AF123B">
            <w:pPr>
              <w:rPr>
                <w:rFonts w:ascii="Sylfaen" w:eastAsia="Times New Roman" w:hAnsi="Sylfaen" w:cs="Arial"/>
                <w:b/>
                <w:bCs/>
                <w:sz w:val="20"/>
                <w:szCs w:val="20"/>
              </w:rPr>
            </w:pPr>
            <w:r w:rsidRPr="004E08C1">
              <w:rPr>
                <w:rFonts w:ascii="Sylfaen" w:eastAsia="Times New Roman" w:hAnsi="Sylfaen" w:cs="Arial"/>
                <w:b/>
                <w:bCs/>
                <w:sz w:val="20"/>
                <w:szCs w:val="20"/>
              </w:rPr>
              <w:t>კოდი</w:t>
            </w:r>
          </w:p>
        </w:tc>
        <w:tc>
          <w:tcPr>
            <w:tcW w:w="466" w:type="pct"/>
            <w:vMerge w:val="restart"/>
            <w:shd w:val="clear" w:color="auto" w:fill="auto"/>
            <w:vAlign w:val="center"/>
            <w:hideMark/>
          </w:tcPr>
          <w:p w:rsidR="00DF0318" w:rsidRPr="004E08C1" w:rsidRDefault="00DF0318"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6</w:t>
            </w:r>
            <w:r w:rsidRPr="004E08C1">
              <w:rPr>
                <w:rFonts w:ascii="Sylfaen" w:eastAsia="Times New Roman" w:hAnsi="Sylfaen" w:cs="Arial"/>
                <w:b/>
                <w:bCs/>
                <w:sz w:val="20"/>
                <w:szCs w:val="20"/>
              </w:rPr>
              <w:t>წლის ფაქტი</w:t>
            </w:r>
          </w:p>
        </w:tc>
        <w:tc>
          <w:tcPr>
            <w:tcW w:w="1377" w:type="pct"/>
            <w:gridSpan w:val="3"/>
            <w:shd w:val="clear" w:color="auto" w:fill="auto"/>
            <w:vAlign w:val="center"/>
          </w:tcPr>
          <w:p w:rsidR="00DF0318" w:rsidRPr="004E08C1" w:rsidRDefault="00DF0318"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გეგმა</w:t>
            </w:r>
          </w:p>
        </w:tc>
        <w:tc>
          <w:tcPr>
            <w:tcW w:w="1302" w:type="pct"/>
            <w:gridSpan w:val="3"/>
            <w:shd w:val="clear" w:color="auto" w:fill="auto"/>
            <w:vAlign w:val="center"/>
            <w:hideMark/>
          </w:tcPr>
          <w:p w:rsidR="00DF0318" w:rsidRPr="004E08C1" w:rsidRDefault="00DF0318"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8</w:t>
            </w:r>
            <w:r w:rsidRPr="004E08C1">
              <w:rPr>
                <w:rFonts w:ascii="Sylfaen" w:eastAsia="Times New Roman" w:hAnsi="Sylfaen" w:cs="Arial"/>
                <w:b/>
                <w:bCs/>
                <w:sz w:val="20"/>
                <w:szCs w:val="20"/>
              </w:rPr>
              <w:t xml:space="preserve"> წლის გეგმა</w:t>
            </w:r>
          </w:p>
        </w:tc>
      </w:tr>
      <w:tr w:rsidR="00DF0318" w:rsidRPr="004E08C1" w:rsidTr="00144FF3">
        <w:trPr>
          <w:trHeight w:val="585"/>
        </w:trPr>
        <w:tc>
          <w:tcPr>
            <w:tcW w:w="1452" w:type="pct"/>
            <w:vMerge/>
            <w:shd w:val="clear" w:color="auto" w:fill="auto"/>
            <w:vAlign w:val="center"/>
            <w:hideMark/>
          </w:tcPr>
          <w:p w:rsidR="00DF0318" w:rsidRPr="004E08C1" w:rsidRDefault="00DF0318" w:rsidP="00AF123B">
            <w:pPr>
              <w:jc w:val="left"/>
              <w:rPr>
                <w:rFonts w:ascii="LitNusx" w:eastAsia="Times New Roman" w:hAnsi="LitNusx" w:cs="Arial"/>
                <w:b/>
                <w:bCs/>
                <w:sz w:val="20"/>
                <w:szCs w:val="20"/>
              </w:rPr>
            </w:pPr>
          </w:p>
        </w:tc>
        <w:tc>
          <w:tcPr>
            <w:tcW w:w="403" w:type="pct"/>
            <w:vMerge/>
            <w:shd w:val="clear" w:color="auto" w:fill="auto"/>
            <w:vAlign w:val="center"/>
            <w:hideMark/>
          </w:tcPr>
          <w:p w:rsidR="00DF0318" w:rsidRPr="004E08C1" w:rsidRDefault="00DF0318" w:rsidP="00AF123B">
            <w:pPr>
              <w:jc w:val="left"/>
              <w:rPr>
                <w:rFonts w:ascii="Sylfaen" w:eastAsia="Times New Roman" w:hAnsi="Sylfaen" w:cs="Arial"/>
                <w:b/>
                <w:bCs/>
                <w:sz w:val="20"/>
                <w:szCs w:val="20"/>
              </w:rPr>
            </w:pPr>
          </w:p>
        </w:tc>
        <w:tc>
          <w:tcPr>
            <w:tcW w:w="466" w:type="pct"/>
            <w:vMerge/>
            <w:shd w:val="clear" w:color="auto" w:fill="auto"/>
            <w:vAlign w:val="center"/>
            <w:hideMark/>
          </w:tcPr>
          <w:p w:rsidR="00DF0318" w:rsidRPr="004E08C1" w:rsidRDefault="00DF0318" w:rsidP="00AF123B">
            <w:pPr>
              <w:rPr>
                <w:rFonts w:ascii="Sylfaen" w:eastAsia="Times New Roman" w:hAnsi="Sylfaen" w:cs="Arial"/>
                <w:b/>
                <w:bCs/>
                <w:sz w:val="20"/>
                <w:szCs w:val="20"/>
              </w:rPr>
            </w:pPr>
          </w:p>
        </w:tc>
        <w:tc>
          <w:tcPr>
            <w:tcW w:w="467" w:type="pct"/>
            <w:vMerge w:val="restart"/>
            <w:shd w:val="clear" w:color="auto" w:fill="auto"/>
            <w:vAlign w:val="center"/>
            <w:hideMark/>
          </w:tcPr>
          <w:p w:rsidR="00DF0318" w:rsidRPr="004E08C1" w:rsidRDefault="00DF0318" w:rsidP="00AF123B">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910" w:type="pct"/>
            <w:gridSpan w:val="2"/>
            <w:shd w:val="clear" w:color="auto" w:fill="auto"/>
            <w:vAlign w:val="center"/>
            <w:hideMark/>
          </w:tcPr>
          <w:p w:rsidR="00DF0318" w:rsidRPr="004E08C1" w:rsidRDefault="00DF0318" w:rsidP="00AF123B">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423" w:type="pct"/>
            <w:vMerge w:val="restart"/>
            <w:shd w:val="clear" w:color="auto" w:fill="auto"/>
            <w:vAlign w:val="center"/>
            <w:hideMark/>
          </w:tcPr>
          <w:p w:rsidR="00DF0318" w:rsidRPr="004E08C1" w:rsidRDefault="00DF0318" w:rsidP="00AF123B">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879" w:type="pct"/>
            <w:gridSpan w:val="2"/>
            <w:shd w:val="clear" w:color="auto" w:fill="auto"/>
            <w:vAlign w:val="center"/>
            <w:hideMark/>
          </w:tcPr>
          <w:p w:rsidR="00DF0318" w:rsidRPr="004E08C1" w:rsidRDefault="00DF0318" w:rsidP="00AF123B">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DF0318" w:rsidRPr="004E08C1" w:rsidTr="00144FF3">
        <w:trPr>
          <w:trHeight w:val="1980"/>
        </w:trPr>
        <w:tc>
          <w:tcPr>
            <w:tcW w:w="1452" w:type="pct"/>
            <w:vMerge/>
            <w:shd w:val="clear" w:color="auto" w:fill="auto"/>
            <w:vAlign w:val="center"/>
            <w:hideMark/>
          </w:tcPr>
          <w:p w:rsidR="00DF0318" w:rsidRPr="004E08C1" w:rsidRDefault="00DF0318" w:rsidP="00AF123B">
            <w:pPr>
              <w:jc w:val="left"/>
              <w:rPr>
                <w:rFonts w:ascii="LitNusx" w:eastAsia="Times New Roman" w:hAnsi="LitNusx" w:cs="Arial"/>
                <w:b/>
                <w:bCs/>
                <w:sz w:val="20"/>
                <w:szCs w:val="20"/>
              </w:rPr>
            </w:pPr>
          </w:p>
        </w:tc>
        <w:tc>
          <w:tcPr>
            <w:tcW w:w="403" w:type="pct"/>
            <w:vMerge/>
            <w:shd w:val="clear" w:color="auto" w:fill="auto"/>
            <w:vAlign w:val="center"/>
            <w:hideMark/>
          </w:tcPr>
          <w:p w:rsidR="00DF0318" w:rsidRPr="004E08C1" w:rsidRDefault="00DF0318" w:rsidP="00AF123B">
            <w:pPr>
              <w:jc w:val="left"/>
              <w:rPr>
                <w:rFonts w:ascii="Sylfaen" w:eastAsia="Times New Roman" w:hAnsi="Sylfaen" w:cs="Arial"/>
                <w:b/>
                <w:bCs/>
                <w:sz w:val="20"/>
                <w:szCs w:val="20"/>
              </w:rPr>
            </w:pPr>
          </w:p>
        </w:tc>
        <w:tc>
          <w:tcPr>
            <w:tcW w:w="466" w:type="pct"/>
            <w:vMerge/>
            <w:shd w:val="clear" w:color="auto" w:fill="auto"/>
            <w:vAlign w:val="center"/>
            <w:hideMark/>
          </w:tcPr>
          <w:p w:rsidR="00DF0318" w:rsidRPr="004E08C1" w:rsidRDefault="00DF0318" w:rsidP="00AF123B">
            <w:pPr>
              <w:jc w:val="left"/>
              <w:rPr>
                <w:rFonts w:ascii="Sylfaen" w:eastAsia="Times New Roman" w:hAnsi="Sylfaen" w:cs="Arial"/>
                <w:b/>
                <w:bCs/>
                <w:sz w:val="20"/>
                <w:szCs w:val="20"/>
              </w:rPr>
            </w:pPr>
          </w:p>
        </w:tc>
        <w:tc>
          <w:tcPr>
            <w:tcW w:w="467" w:type="pct"/>
            <w:vMerge/>
            <w:shd w:val="clear" w:color="auto" w:fill="auto"/>
            <w:vAlign w:val="center"/>
            <w:hideMark/>
          </w:tcPr>
          <w:p w:rsidR="00DF0318" w:rsidRPr="004E08C1" w:rsidRDefault="00DF0318" w:rsidP="00AF123B">
            <w:pPr>
              <w:jc w:val="left"/>
              <w:rPr>
                <w:rFonts w:ascii="Sylfaen" w:eastAsia="Times New Roman" w:hAnsi="Sylfaen" w:cs="Arial"/>
                <w:b/>
                <w:bCs/>
                <w:sz w:val="20"/>
                <w:szCs w:val="20"/>
              </w:rPr>
            </w:pPr>
          </w:p>
        </w:tc>
        <w:tc>
          <w:tcPr>
            <w:tcW w:w="468" w:type="pct"/>
            <w:shd w:val="clear" w:color="auto" w:fill="auto"/>
            <w:vAlign w:val="center"/>
            <w:hideMark/>
          </w:tcPr>
          <w:p w:rsidR="00DF0318" w:rsidRPr="004E08C1" w:rsidRDefault="00DF0318" w:rsidP="00AF123B">
            <w:pPr>
              <w:rPr>
                <w:rFonts w:ascii="Sylfaen" w:eastAsia="Times New Roman" w:hAnsi="Sylfaen" w:cs="Arial"/>
                <w:b/>
                <w:bCs/>
                <w:sz w:val="20"/>
                <w:szCs w:val="20"/>
                <w:lang w:val="ka-GE"/>
              </w:rPr>
            </w:pPr>
            <w:r w:rsidRPr="004E08C1">
              <w:rPr>
                <w:rFonts w:ascii="Sylfaen" w:eastAsia="Times New Roman" w:hAnsi="Sylfaen" w:cs="Arial"/>
                <w:b/>
                <w:bCs/>
                <w:sz w:val="20"/>
                <w:szCs w:val="20"/>
              </w:rPr>
              <w:t>სახელმწიფო ბიუჯეტის ფონდებიდან გამოყო</w:t>
            </w:r>
            <w:r w:rsidRPr="004E08C1">
              <w:rPr>
                <w:rFonts w:ascii="Sylfaen" w:eastAsia="Times New Roman" w:hAnsi="Sylfaen" w:cs="Arial"/>
                <w:b/>
                <w:bCs/>
                <w:sz w:val="20"/>
                <w:szCs w:val="20"/>
              </w:rPr>
              <w:lastRenderedPageBreak/>
              <w:t>ფილი ტრანსფერები</w:t>
            </w:r>
          </w:p>
        </w:tc>
        <w:tc>
          <w:tcPr>
            <w:tcW w:w="442" w:type="pct"/>
            <w:shd w:val="clear" w:color="auto" w:fill="auto"/>
            <w:vAlign w:val="center"/>
            <w:hideMark/>
          </w:tcPr>
          <w:p w:rsidR="00DF0318" w:rsidRPr="004E08C1" w:rsidRDefault="00DF0318" w:rsidP="00AF123B">
            <w:pPr>
              <w:rPr>
                <w:rFonts w:ascii="Sylfaen" w:eastAsia="Times New Roman" w:hAnsi="Sylfaen" w:cs="Arial"/>
                <w:b/>
                <w:bCs/>
                <w:sz w:val="20"/>
                <w:szCs w:val="20"/>
              </w:rPr>
            </w:pPr>
            <w:r w:rsidRPr="004E08C1">
              <w:rPr>
                <w:rFonts w:ascii="Sylfaen" w:eastAsia="Times New Roman" w:hAnsi="Sylfaen" w:cs="Arial"/>
                <w:b/>
                <w:bCs/>
                <w:sz w:val="20"/>
                <w:szCs w:val="20"/>
              </w:rPr>
              <w:lastRenderedPageBreak/>
              <w:t>საკუთარი შემოსავლები</w:t>
            </w:r>
          </w:p>
        </w:tc>
        <w:tc>
          <w:tcPr>
            <w:tcW w:w="423" w:type="pct"/>
            <w:vMerge/>
            <w:shd w:val="clear" w:color="auto" w:fill="auto"/>
            <w:vAlign w:val="center"/>
            <w:hideMark/>
          </w:tcPr>
          <w:p w:rsidR="00DF0318" w:rsidRPr="004E08C1" w:rsidRDefault="00DF0318" w:rsidP="00AF123B">
            <w:pPr>
              <w:jc w:val="left"/>
              <w:rPr>
                <w:rFonts w:ascii="Sylfaen" w:eastAsia="Times New Roman" w:hAnsi="Sylfaen" w:cs="Arial"/>
                <w:b/>
                <w:bCs/>
                <w:sz w:val="20"/>
                <w:szCs w:val="20"/>
              </w:rPr>
            </w:pPr>
          </w:p>
        </w:tc>
        <w:tc>
          <w:tcPr>
            <w:tcW w:w="468" w:type="pct"/>
            <w:shd w:val="clear" w:color="auto" w:fill="auto"/>
            <w:vAlign w:val="center"/>
            <w:hideMark/>
          </w:tcPr>
          <w:p w:rsidR="00DF0318" w:rsidRPr="004E08C1" w:rsidRDefault="00DF0318" w:rsidP="00D41EDF">
            <w:pPr>
              <w:rPr>
                <w:rFonts w:ascii="Sylfaen" w:eastAsia="Times New Roman" w:hAnsi="Sylfaen" w:cs="Arial"/>
                <w:b/>
                <w:bCs/>
                <w:sz w:val="20"/>
                <w:szCs w:val="20"/>
                <w:lang w:val="ka-GE"/>
              </w:rPr>
            </w:pPr>
            <w:r w:rsidRPr="004E08C1">
              <w:rPr>
                <w:rFonts w:ascii="Sylfaen" w:eastAsia="Times New Roman" w:hAnsi="Sylfaen" w:cs="Arial"/>
                <w:b/>
                <w:bCs/>
                <w:sz w:val="20"/>
                <w:szCs w:val="20"/>
              </w:rPr>
              <w:t>სახელმწიფო ბიუჯეტის ფონდებიდან გამოყო</w:t>
            </w:r>
            <w:r w:rsidRPr="004E08C1">
              <w:rPr>
                <w:rFonts w:ascii="Sylfaen" w:eastAsia="Times New Roman" w:hAnsi="Sylfaen" w:cs="Arial"/>
                <w:b/>
                <w:bCs/>
                <w:sz w:val="20"/>
                <w:szCs w:val="20"/>
              </w:rPr>
              <w:lastRenderedPageBreak/>
              <w:t>ფილი ტრანსფერებ</w:t>
            </w:r>
            <w:r w:rsidR="00D41EDF" w:rsidRPr="004E08C1">
              <w:rPr>
                <w:rFonts w:ascii="Sylfaen" w:eastAsia="Times New Roman" w:hAnsi="Sylfaen" w:cs="Arial"/>
                <w:b/>
                <w:bCs/>
                <w:sz w:val="20"/>
                <w:szCs w:val="20"/>
                <w:lang w:val="ka-GE"/>
              </w:rPr>
              <w:t>ი</w:t>
            </w:r>
          </w:p>
        </w:tc>
        <w:tc>
          <w:tcPr>
            <w:tcW w:w="411" w:type="pct"/>
            <w:shd w:val="clear" w:color="auto" w:fill="auto"/>
            <w:vAlign w:val="center"/>
            <w:hideMark/>
          </w:tcPr>
          <w:p w:rsidR="00DF0318" w:rsidRPr="004E08C1" w:rsidRDefault="00DF0318" w:rsidP="00AF123B">
            <w:pPr>
              <w:rPr>
                <w:rFonts w:ascii="Sylfaen" w:eastAsia="Times New Roman" w:hAnsi="Sylfaen" w:cs="Arial"/>
                <w:b/>
                <w:bCs/>
                <w:sz w:val="20"/>
                <w:szCs w:val="20"/>
              </w:rPr>
            </w:pPr>
            <w:r w:rsidRPr="004E08C1">
              <w:rPr>
                <w:rFonts w:ascii="Sylfaen" w:eastAsia="Times New Roman" w:hAnsi="Sylfaen" w:cs="Arial"/>
                <w:b/>
                <w:bCs/>
                <w:sz w:val="20"/>
                <w:szCs w:val="20"/>
              </w:rPr>
              <w:lastRenderedPageBreak/>
              <w:t>საკუთარი შემოსავლები</w:t>
            </w:r>
          </w:p>
        </w:tc>
      </w:tr>
      <w:tr w:rsidR="009674BA" w:rsidRPr="004E08C1" w:rsidTr="00144FF3">
        <w:trPr>
          <w:trHeight w:val="420"/>
        </w:trPr>
        <w:tc>
          <w:tcPr>
            <w:tcW w:w="1452" w:type="pct"/>
            <w:shd w:val="clear" w:color="auto" w:fill="auto"/>
            <w:vAlign w:val="center"/>
            <w:hideMark/>
          </w:tcPr>
          <w:p w:rsidR="009674BA" w:rsidRPr="004E08C1" w:rsidRDefault="009674BA" w:rsidP="00723643">
            <w:pPr>
              <w:ind w:firstLineChars="100" w:firstLine="200"/>
              <w:jc w:val="left"/>
              <w:rPr>
                <w:rFonts w:ascii="Sylfaen" w:eastAsia="Times New Roman" w:hAnsi="Sylfaen" w:cs="Arial"/>
                <w:b/>
                <w:bCs/>
                <w:sz w:val="20"/>
                <w:szCs w:val="20"/>
              </w:rPr>
            </w:pPr>
            <w:r w:rsidRPr="004E08C1">
              <w:rPr>
                <w:rFonts w:ascii="Sylfaen" w:eastAsia="Times New Roman" w:hAnsi="Sylfaen" w:cs="Arial"/>
                <w:b/>
                <w:bCs/>
                <w:sz w:val="20"/>
                <w:szCs w:val="20"/>
              </w:rPr>
              <w:lastRenderedPageBreak/>
              <w:t>გადასახადები</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w:t>
            </w:r>
          </w:p>
        </w:tc>
        <w:tc>
          <w:tcPr>
            <w:tcW w:w="466" w:type="pct"/>
            <w:shd w:val="clear" w:color="auto" w:fill="auto"/>
            <w:vAlign w:val="center"/>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10 790,3</w:t>
            </w:r>
          </w:p>
        </w:tc>
        <w:tc>
          <w:tcPr>
            <w:tcW w:w="467"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3,000.0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42"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3,000.0</w:t>
            </w:r>
          </w:p>
        </w:tc>
        <w:tc>
          <w:tcPr>
            <w:tcW w:w="423"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1 520.0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11"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1 520.0</w:t>
            </w:r>
          </w:p>
        </w:tc>
      </w:tr>
      <w:tr w:rsidR="009674BA" w:rsidRPr="004E08C1" w:rsidTr="00144FF3">
        <w:trPr>
          <w:trHeight w:val="420"/>
        </w:trPr>
        <w:tc>
          <w:tcPr>
            <w:tcW w:w="1452" w:type="pct"/>
            <w:shd w:val="clear" w:color="auto" w:fill="auto"/>
            <w:vAlign w:val="center"/>
            <w:hideMark/>
          </w:tcPr>
          <w:p w:rsidR="009674BA" w:rsidRPr="004E08C1" w:rsidRDefault="009674B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საშემოსავლო გადასახადი</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 </w:t>
            </w:r>
          </w:p>
        </w:tc>
        <w:tc>
          <w:tcPr>
            <w:tcW w:w="466" w:type="pct"/>
            <w:shd w:val="clear" w:color="auto" w:fill="auto"/>
            <w:vAlign w:val="center"/>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3 001,0</w:t>
            </w:r>
          </w:p>
        </w:tc>
        <w:tc>
          <w:tcPr>
            <w:tcW w:w="467"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420.0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42"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420.0</w:t>
            </w:r>
          </w:p>
        </w:tc>
        <w:tc>
          <w:tcPr>
            <w:tcW w:w="423"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270.0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11"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270.0</w:t>
            </w:r>
          </w:p>
        </w:tc>
      </w:tr>
      <w:tr w:rsidR="009674BA" w:rsidRPr="004E08C1" w:rsidTr="00144FF3">
        <w:trPr>
          <w:trHeight w:val="390"/>
        </w:trPr>
        <w:tc>
          <w:tcPr>
            <w:tcW w:w="1452" w:type="pct"/>
            <w:shd w:val="clear" w:color="auto" w:fill="auto"/>
            <w:vAlign w:val="center"/>
            <w:hideMark/>
          </w:tcPr>
          <w:p w:rsidR="009674BA" w:rsidRPr="004E08C1" w:rsidRDefault="009674B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ქონების გადასახადი</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w:t>
            </w:r>
          </w:p>
        </w:tc>
        <w:tc>
          <w:tcPr>
            <w:tcW w:w="466" w:type="pct"/>
            <w:shd w:val="clear" w:color="auto" w:fill="auto"/>
            <w:vAlign w:val="center"/>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700,0</w:t>
            </w:r>
          </w:p>
        </w:tc>
        <w:tc>
          <w:tcPr>
            <w:tcW w:w="467"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2,580.0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42"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2,580.0</w:t>
            </w:r>
          </w:p>
        </w:tc>
        <w:tc>
          <w:tcPr>
            <w:tcW w:w="423"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1 250.0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11"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1 250.0</w:t>
            </w:r>
          </w:p>
        </w:tc>
      </w:tr>
      <w:tr w:rsidR="009674BA" w:rsidRPr="004E08C1" w:rsidTr="009D1900">
        <w:trPr>
          <w:trHeight w:val="660"/>
        </w:trPr>
        <w:tc>
          <w:tcPr>
            <w:tcW w:w="1452" w:type="pct"/>
            <w:shd w:val="clear" w:color="auto" w:fill="auto"/>
            <w:vAlign w:val="center"/>
            <w:hideMark/>
          </w:tcPr>
          <w:p w:rsidR="009674BA" w:rsidRPr="004E08C1" w:rsidRDefault="009674B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საქართველოს საწარმოთა ქონებაზე (გარდა მიწისა)        </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113111</w:t>
            </w:r>
          </w:p>
        </w:tc>
        <w:tc>
          <w:tcPr>
            <w:tcW w:w="466" w:type="pct"/>
            <w:shd w:val="clear" w:color="auto" w:fill="auto"/>
            <w:vAlign w:val="center"/>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2 301,0</w:t>
            </w:r>
          </w:p>
        </w:tc>
        <w:tc>
          <w:tcPr>
            <w:tcW w:w="467"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2,380.0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42"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2,380.0</w:t>
            </w:r>
          </w:p>
        </w:tc>
        <w:tc>
          <w:tcPr>
            <w:tcW w:w="423"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1 000.0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11"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1 000.0</w:t>
            </w:r>
          </w:p>
        </w:tc>
      </w:tr>
      <w:tr w:rsidR="009674BA" w:rsidRPr="004E08C1" w:rsidTr="009D1900">
        <w:trPr>
          <w:trHeight w:val="900"/>
        </w:trPr>
        <w:tc>
          <w:tcPr>
            <w:tcW w:w="1452" w:type="pct"/>
            <w:shd w:val="clear" w:color="auto" w:fill="auto"/>
            <w:vAlign w:val="center"/>
            <w:hideMark/>
          </w:tcPr>
          <w:p w:rsidR="009674BA" w:rsidRPr="004E08C1" w:rsidRDefault="009674B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უცხოურ საწარმოთა ქონებაზე (გარდა მიწისა)</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113112</w:t>
            </w:r>
          </w:p>
        </w:tc>
        <w:tc>
          <w:tcPr>
            <w:tcW w:w="466" w:type="pct"/>
            <w:shd w:val="clear" w:color="auto" w:fill="auto"/>
            <w:vAlign w:val="center"/>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2 111,0</w:t>
            </w:r>
          </w:p>
        </w:tc>
        <w:tc>
          <w:tcPr>
            <w:tcW w:w="467"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42"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23"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11"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r>
      <w:tr w:rsidR="009674BA" w:rsidRPr="004E08C1" w:rsidTr="00144FF3">
        <w:trPr>
          <w:trHeight w:val="705"/>
        </w:trPr>
        <w:tc>
          <w:tcPr>
            <w:tcW w:w="1452" w:type="pct"/>
            <w:shd w:val="clear" w:color="auto" w:fill="auto"/>
            <w:vAlign w:val="center"/>
            <w:hideMark/>
          </w:tcPr>
          <w:p w:rsidR="009674BA" w:rsidRPr="004E08C1" w:rsidRDefault="009674B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ფიზიკურ პირთა ქონებაზე (გარდა მიწისა)</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113113</w:t>
            </w:r>
          </w:p>
        </w:tc>
        <w:tc>
          <w:tcPr>
            <w:tcW w:w="466" w:type="pct"/>
            <w:shd w:val="clear" w:color="auto" w:fill="auto"/>
            <w:vAlign w:val="bottom"/>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0,0</w:t>
            </w:r>
          </w:p>
        </w:tc>
        <w:tc>
          <w:tcPr>
            <w:tcW w:w="467"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42"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23"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11"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r>
      <w:tr w:rsidR="009674BA" w:rsidRPr="004E08C1" w:rsidTr="00144FF3">
        <w:trPr>
          <w:trHeight w:val="675"/>
        </w:trPr>
        <w:tc>
          <w:tcPr>
            <w:tcW w:w="1452" w:type="pct"/>
            <w:shd w:val="clear" w:color="auto" w:fill="auto"/>
            <w:vAlign w:val="center"/>
            <w:hideMark/>
          </w:tcPr>
          <w:p w:rsidR="009674BA" w:rsidRPr="004E08C1" w:rsidRDefault="009674BA" w:rsidP="00723643">
            <w:pPr>
              <w:ind w:firstLineChars="600" w:firstLine="1200"/>
              <w:jc w:val="left"/>
              <w:rPr>
                <w:rFonts w:ascii="Sylfaen" w:eastAsia="Times New Roman" w:hAnsi="Sylfaen" w:cs="Arial"/>
                <w:b/>
                <w:bCs/>
                <w:sz w:val="20"/>
                <w:szCs w:val="20"/>
              </w:rPr>
            </w:pPr>
            <w:r w:rsidRPr="004E08C1">
              <w:rPr>
                <w:rFonts w:ascii="Sylfaen" w:eastAsia="Times New Roman" w:hAnsi="Sylfaen" w:cs="Arial"/>
                <w:b/>
                <w:bCs/>
                <w:sz w:val="20"/>
                <w:szCs w:val="20"/>
              </w:rPr>
              <w:t>ეკონომიკური საქმიანობისთვის გამოყენებულ ქონებაზე</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1131131</w:t>
            </w:r>
          </w:p>
        </w:tc>
        <w:tc>
          <w:tcPr>
            <w:tcW w:w="466" w:type="pct"/>
            <w:shd w:val="clear" w:color="auto" w:fill="auto"/>
            <w:vAlign w:val="bottom"/>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r>
      <w:tr w:rsidR="009674BA" w:rsidRPr="004E08C1" w:rsidTr="00144FF3">
        <w:trPr>
          <w:trHeight w:val="1080"/>
        </w:trPr>
        <w:tc>
          <w:tcPr>
            <w:tcW w:w="1452" w:type="pct"/>
            <w:shd w:val="clear" w:color="auto" w:fill="auto"/>
            <w:vAlign w:val="center"/>
            <w:hideMark/>
          </w:tcPr>
          <w:p w:rsidR="009674BA" w:rsidRPr="004E08C1" w:rsidRDefault="009674BA" w:rsidP="0062118C">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არაეკონომიკური საქმიანობისთვის გამოყენებულ უძრავ ქონ</w:t>
            </w:r>
            <w:r w:rsidRPr="004E08C1">
              <w:rPr>
                <w:rFonts w:ascii="Sylfaen" w:eastAsia="Times New Roman" w:hAnsi="Sylfaen" w:cs="Arial"/>
                <w:b/>
                <w:bCs/>
                <w:sz w:val="20"/>
                <w:szCs w:val="20"/>
                <w:lang w:val="ka-GE"/>
              </w:rPr>
              <w:t>ე</w:t>
            </w:r>
            <w:r w:rsidRPr="004E08C1">
              <w:rPr>
                <w:rFonts w:ascii="Sylfaen" w:eastAsia="Times New Roman" w:hAnsi="Sylfaen" w:cs="Arial"/>
                <w:b/>
                <w:bCs/>
                <w:sz w:val="20"/>
                <w:szCs w:val="20"/>
              </w:rPr>
              <w:t>ბაზე</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1131132</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r>
      <w:tr w:rsidR="009674BA" w:rsidRPr="004E08C1" w:rsidTr="00144FF3">
        <w:trPr>
          <w:trHeight w:val="720"/>
        </w:trPr>
        <w:tc>
          <w:tcPr>
            <w:tcW w:w="1452" w:type="pct"/>
            <w:shd w:val="clear" w:color="auto" w:fill="auto"/>
            <w:vAlign w:val="center"/>
            <w:hideMark/>
          </w:tcPr>
          <w:p w:rsidR="009674BA" w:rsidRPr="004E08C1" w:rsidRDefault="009674BA" w:rsidP="00723643">
            <w:pPr>
              <w:ind w:firstLineChars="600" w:firstLine="1200"/>
              <w:jc w:val="left"/>
              <w:rPr>
                <w:rFonts w:ascii="Sylfaen" w:eastAsia="Times New Roman" w:hAnsi="Sylfaen" w:cs="Arial"/>
                <w:b/>
                <w:bCs/>
                <w:sz w:val="20"/>
                <w:szCs w:val="20"/>
              </w:rPr>
            </w:pPr>
            <w:r w:rsidRPr="004E08C1">
              <w:rPr>
                <w:rFonts w:ascii="Sylfaen" w:eastAsia="Times New Roman" w:hAnsi="Sylfaen" w:cs="Arial"/>
                <w:b/>
                <w:bCs/>
                <w:sz w:val="20"/>
                <w:szCs w:val="20"/>
              </w:rPr>
              <w:t>საქართველოში რეგისტრირებულ მსუბუქ ავტომობილებზე</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1131133</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r>
      <w:tr w:rsidR="009674BA" w:rsidRPr="004E08C1" w:rsidTr="00144FF3">
        <w:trPr>
          <w:trHeight w:val="720"/>
        </w:trPr>
        <w:tc>
          <w:tcPr>
            <w:tcW w:w="1452" w:type="pct"/>
            <w:shd w:val="clear" w:color="auto" w:fill="auto"/>
            <w:vAlign w:val="center"/>
            <w:hideMark/>
          </w:tcPr>
          <w:p w:rsidR="009674BA" w:rsidRPr="004E08C1" w:rsidRDefault="009674BA" w:rsidP="00723643">
            <w:pPr>
              <w:ind w:firstLineChars="600" w:firstLine="1200"/>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საქართველოში რეგისტრირებულ იახტებზე (კატარლებზე) </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1131134</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r>
      <w:tr w:rsidR="009674BA" w:rsidRPr="004E08C1" w:rsidTr="00144FF3">
        <w:trPr>
          <w:trHeight w:val="720"/>
        </w:trPr>
        <w:tc>
          <w:tcPr>
            <w:tcW w:w="1452" w:type="pct"/>
            <w:shd w:val="clear" w:color="auto" w:fill="auto"/>
            <w:vAlign w:val="center"/>
            <w:hideMark/>
          </w:tcPr>
          <w:p w:rsidR="009674BA" w:rsidRPr="004E08C1" w:rsidRDefault="009674BA" w:rsidP="00723643">
            <w:pPr>
              <w:ind w:firstLineChars="600" w:firstLine="1200"/>
              <w:jc w:val="left"/>
              <w:rPr>
                <w:rFonts w:ascii="Sylfaen" w:eastAsia="Times New Roman" w:hAnsi="Sylfaen" w:cs="Arial"/>
                <w:b/>
                <w:bCs/>
                <w:sz w:val="20"/>
                <w:szCs w:val="20"/>
              </w:rPr>
            </w:pPr>
            <w:r w:rsidRPr="004E08C1">
              <w:rPr>
                <w:rFonts w:ascii="Sylfaen" w:eastAsia="Times New Roman" w:hAnsi="Sylfaen" w:cs="Arial"/>
                <w:b/>
                <w:bCs/>
                <w:sz w:val="20"/>
                <w:szCs w:val="20"/>
              </w:rPr>
              <w:t>საქართველოში რეგისტრირებულ თვითმფრინავებზე</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1131135</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r>
      <w:tr w:rsidR="009674BA" w:rsidRPr="004E08C1" w:rsidTr="00144FF3">
        <w:trPr>
          <w:trHeight w:val="720"/>
        </w:trPr>
        <w:tc>
          <w:tcPr>
            <w:tcW w:w="1452" w:type="pct"/>
            <w:shd w:val="clear" w:color="auto" w:fill="auto"/>
            <w:vAlign w:val="center"/>
            <w:hideMark/>
          </w:tcPr>
          <w:p w:rsidR="009674BA" w:rsidRPr="004E08C1" w:rsidRDefault="009674BA" w:rsidP="00723643">
            <w:pPr>
              <w:ind w:firstLineChars="600" w:firstLine="1200"/>
              <w:jc w:val="left"/>
              <w:rPr>
                <w:rFonts w:ascii="Sylfaen" w:eastAsia="Times New Roman" w:hAnsi="Sylfaen" w:cs="Arial"/>
                <w:b/>
                <w:bCs/>
                <w:sz w:val="20"/>
                <w:szCs w:val="20"/>
              </w:rPr>
            </w:pPr>
            <w:r w:rsidRPr="004E08C1">
              <w:rPr>
                <w:rFonts w:ascii="Sylfaen" w:eastAsia="Times New Roman" w:hAnsi="Sylfaen" w:cs="Arial"/>
                <w:b/>
                <w:bCs/>
                <w:sz w:val="20"/>
                <w:szCs w:val="20"/>
              </w:rPr>
              <w:t>საქართველოში რეგისტრირებულ შეულმფრენებზე</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1131136</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r>
      <w:tr w:rsidR="009674BA" w:rsidRPr="004E08C1" w:rsidTr="00144FF3">
        <w:trPr>
          <w:trHeight w:val="645"/>
        </w:trPr>
        <w:tc>
          <w:tcPr>
            <w:tcW w:w="1452" w:type="pct"/>
            <w:shd w:val="clear" w:color="auto" w:fill="auto"/>
            <w:vAlign w:val="center"/>
            <w:hideMark/>
          </w:tcPr>
          <w:p w:rsidR="009674BA" w:rsidRPr="004E08C1" w:rsidRDefault="009674B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სასოფლო-სამეურნეო დანიშნულების მიწაზე                               </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113114</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100.0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42"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100.0</w:t>
            </w:r>
          </w:p>
        </w:tc>
        <w:tc>
          <w:tcPr>
            <w:tcW w:w="423"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140.0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11"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140.0</w:t>
            </w:r>
          </w:p>
        </w:tc>
      </w:tr>
      <w:tr w:rsidR="009674BA" w:rsidRPr="004E08C1" w:rsidTr="00144FF3">
        <w:trPr>
          <w:trHeight w:val="390"/>
        </w:trPr>
        <w:tc>
          <w:tcPr>
            <w:tcW w:w="1452" w:type="pct"/>
            <w:shd w:val="clear" w:color="auto" w:fill="auto"/>
            <w:vAlign w:val="center"/>
            <w:hideMark/>
          </w:tcPr>
          <w:p w:rsidR="009674BA" w:rsidRPr="004E08C1" w:rsidRDefault="009674BA" w:rsidP="00723643">
            <w:pPr>
              <w:ind w:firstLineChars="600" w:firstLine="1200"/>
              <w:jc w:val="left"/>
              <w:rPr>
                <w:rFonts w:ascii="Sylfaen" w:eastAsia="Times New Roman" w:hAnsi="Sylfaen" w:cs="Arial"/>
                <w:b/>
                <w:bCs/>
                <w:sz w:val="20"/>
                <w:szCs w:val="20"/>
              </w:rPr>
            </w:pPr>
            <w:r w:rsidRPr="004E08C1">
              <w:rPr>
                <w:rFonts w:ascii="Sylfaen" w:eastAsia="Times New Roman" w:hAnsi="Sylfaen" w:cs="Arial"/>
                <w:b/>
                <w:bCs/>
                <w:sz w:val="20"/>
                <w:szCs w:val="20"/>
              </w:rPr>
              <w:t>ფიზიკურ</w:t>
            </w:r>
            <w:r w:rsidRPr="004E08C1">
              <w:rPr>
                <w:rFonts w:ascii="Sylfaen" w:eastAsia="Times New Roman" w:hAnsi="Sylfaen" w:cs="Arial"/>
                <w:b/>
                <w:bCs/>
                <w:sz w:val="20"/>
                <w:szCs w:val="20"/>
                <w:lang w:val="ka-GE"/>
              </w:rPr>
              <w:t>ი</w:t>
            </w:r>
            <w:r w:rsidRPr="004E08C1">
              <w:rPr>
                <w:rFonts w:ascii="Sylfaen" w:eastAsia="Times New Roman" w:hAnsi="Sylfaen" w:cs="Arial"/>
                <w:b/>
                <w:bCs/>
                <w:sz w:val="20"/>
                <w:szCs w:val="20"/>
              </w:rPr>
              <w:t xml:space="preserve"> პირებიდან</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1131141</w:t>
            </w:r>
          </w:p>
        </w:tc>
        <w:tc>
          <w:tcPr>
            <w:tcW w:w="466" w:type="pct"/>
            <w:shd w:val="clear" w:color="auto" w:fill="auto"/>
            <w:vAlign w:val="bottom"/>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50,0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r>
      <w:tr w:rsidR="009674BA" w:rsidRPr="004E08C1" w:rsidTr="00144FF3">
        <w:trPr>
          <w:trHeight w:val="390"/>
        </w:trPr>
        <w:tc>
          <w:tcPr>
            <w:tcW w:w="1452" w:type="pct"/>
            <w:shd w:val="clear" w:color="auto" w:fill="auto"/>
            <w:vAlign w:val="center"/>
            <w:hideMark/>
          </w:tcPr>
          <w:p w:rsidR="009674BA" w:rsidRPr="004E08C1" w:rsidRDefault="009674BA" w:rsidP="00723643">
            <w:pPr>
              <w:ind w:firstLineChars="600" w:firstLine="1200"/>
              <w:jc w:val="left"/>
              <w:rPr>
                <w:rFonts w:ascii="Sylfaen" w:eastAsia="Times New Roman" w:hAnsi="Sylfaen" w:cs="Arial"/>
                <w:b/>
                <w:bCs/>
                <w:sz w:val="20"/>
                <w:szCs w:val="20"/>
              </w:rPr>
            </w:pPr>
            <w:r w:rsidRPr="004E08C1">
              <w:rPr>
                <w:rFonts w:ascii="Sylfaen" w:eastAsia="Times New Roman" w:hAnsi="Sylfaen" w:cs="Arial"/>
                <w:b/>
                <w:bCs/>
                <w:sz w:val="20"/>
                <w:szCs w:val="20"/>
              </w:rPr>
              <w:t>იურიდიულ</w:t>
            </w:r>
            <w:r w:rsidRPr="004E08C1">
              <w:rPr>
                <w:rFonts w:ascii="Sylfaen" w:eastAsia="Times New Roman" w:hAnsi="Sylfaen" w:cs="Arial"/>
                <w:b/>
                <w:bCs/>
                <w:sz w:val="20"/>
                <w:szCs w:val="20"/>
                <w:lang w:val="ka-GE"/>
              </w:rPr>
              <w:t>ი</w:t>
            </w:r>
            <w:r w:rsidRPr="004E08C1">
              <w:rPr>
                <w:rFonts w:ascii="Sylfaen" w:eastAsia="Times New Roman" w:hAnsi="Sylfaen" w:cs="Arial"/>
                <w:b/>
                <w:bCs/>
                <w:sz w:val="20"/>
                <w:szCs w:val="20"/>
              </w:rPr>
              <w:t xml:space="preserve"> პირებიდან</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1131142</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90.0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90.0</w:t>
            </w:r>
          </w:p>
        </w:tc>
      </w:tr>
      <w:tr w:rsidR="009674BA" w:rsidRPr="004E08C1" w:rsidTr="00144FF3">
        <w:trPr>
          <w:trHeight w:val="660"/>
        </w:trPr>
        <w:tc>
          <w:tcPr>
            <w:tcW w:w="1452" w:type="pct"/>
            <w:shd w:val="clear" w:color="auto" w:fill="auto"/>
            <w:vAlign w:val="center"/>
            <w:hideMark/>
          </w:tcPr>
          <w:p w:rsidR="009674BA" w:rsidRPr="004E08C1" w:rsidRDefault="009674B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არასასოფლო-სამეურნეო დანიშნულების მიწაზე                                           </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113115</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50,0</w:t>
            </w:r>
          </w:p>
        </w:tc>
        <w:tc>
          <w:tcPr>
            <w:tcW w:w="467"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100.0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42"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100.0</w:t>
            </w:r>
          </w:p>
        </w:tc>
        <w:tc>
          <w:tcPr>
            <w:tcW w:w="423"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110.0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11"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110.0</w:t>
            </w:r>
          </w:p>
        </w:tc>
      </w:tr>
      <w:tr w:rsidR="009674BA" w:rsidRPr="004E08C1" w:rsidTr="00144FF3">
        <w:trPr>
          <w:trHeight w:val="390"/>
        </w:trPr>
        <w:tc>
          <w:tcPr>
            <w:tcW w:w="1452" w:type="pct"/>
            <w:shd w:val="clear" w:color="auto" w:fill="auto"/>
            <w:vAlign w:val="center"/>
            <w:hideMark/>
          </w:tcPr>
          <w:p w:rsidR="009674BA" w:rsidRPr="004E08C1" w:rsidRDefault="009674BA" w:rsidP="00723643">
            <w:pPr>
              <w:ind w:firstLineChars="600" w:firstLine="1200"/>
              <w:jc w:val="left"/>
              <w:rPr>
                <w:rFonts w:ascii="Sylfaen" w:eastAsia="Times New Roman" w:hAnsi="Sylfaen" w:cs="Arial"/>
                <w:b/>
                <w:bCs/>
                <w:sz w:val="20"/>
                <w:szCs w:val="20"/>
              </w:rPr>
            </w:pPr>
            <w:r w:rsidRPr="004E08C1">
              <w:rPr>
                <w:rFonts w:ascii="Sylfaen" w:eastAsia="Times New Roman" w:hAnsi="Sylfaen" w:cs="Arial"/>
                <w:b/>
                <w:bCs/>
                <w:sz w:val="20"/>
                <w:szCs w:val="20"/>
              </w:rPr>
              <w:t>ფიზიკურ</w:t>
            </w:r>
            <w:r w:rsidRPr="004E08C1">
              <w:rPr>
                <w:rFonts w:ascii="Sylfaen" w:eastAsia="Times New Roman" w:hAnsi="Sylfaen" w:cs="Arial"/>
                <w:b/>
                <w:bCs/>
                <w:sz w:val="20"/>
                <w:szCs w:val="20"/>
                <w:lang w:val="ka-GE"/>
              </w:rPr>
              <w:t>ი</w:t>
            </w:r>
            <w:r w:rsidRPr="004E08C1">
              <w:rPr>
                <w:rFonts w:ascii="Sylfaen" w:eastAsia="Times New Roman" w:hAnsi="Sylfaen" w:cs="Arial"/>
                <w:b/>
                <w:bCs/>
                <w:sz w:val="20"/>
                <w:szCs w:val="20"/>
              </w:rPr>
              <w:t xml:space="preserve"> პირებიდან</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1131151</w:t>
            </w:r>
          </w:p>
        </w:tc>
        <w:tc>
          <w:tcPr>
            <w:tcW w:w="466" w:type="pct"/>
            <w:shd w:val="clear" w:color="auto" w:fill="auto"/>
            <w:vAlign w:val="bottom"/>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140,0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r>
      <w:tr w:rsidR="009674BA" w:rsidRPr="004E08C1" w:rsidTr="00144FF3">
        <w:trPr>
          <w:trHeight w:val="390"/>
        </w:trPr>
        <w:tc>
          <w:tcPr>
            <w:tcW w:w="1452" w:type="pct"/>
            <w:shd w:val="clear" w:color="auto" w:fill="auto"/>
            <w:vAlign w:val="center"/>
            <w:hideMark/>
          </w:tcPr>
          <w:p w:rsidR="009674BA" w:rsidRPr="004E08C1" w:rsidRDefault="009674BA" w:rsidP="00723643">
            <w:pPr>
              <w:ind w:firstLineChars="600" w:firstLine="1200"/>
              <w:jc w:val="left"/>
              <w:rPr>
                <w:rFonts w:ascii="Sylfaen" w:eastAsia="Times New Roman" w:hAnsi="Sylfaen" w:cs="Arial"/>
                <w:b/>
                <w:bCs/>
                <w:sz w:val="20"/>
                <w:szCs w:val="20"/>
              </w:rPr>
            </w:pPr>
            <w:r w:rsidRPr="004E08C1">
              <w:rPr>
                <w:rFonts w:ascii="Sylfaen" w:eastAsia="Times New Roman" w:hAnsi="Sylfaen" w:cs="Arial"/>
                <w:b/>
                <w:bCs/>
                <w:sz w:val="20"/>
                <w:szCs w:val="20"/>
              </w:rPr>
              <w:lastRenderedPageBreak/>
              <w:t>იურიდიულ</w:t>
            </w:r>
            <w:r w:rsidRPr="004E08C1">
              <w:rPr>
                <w:rFonts w:ascii="Sylfaen" w:eastAsia="Times New Roman" w:hAnsi="Sylfaen" w:cs="Arial"/>
                <w:b/>
                <w:bCs/>
                <w:sz w:val="20"/>
                <w:szCs w:val="20"/>
                <w:lang w:val="ka-GE"/>
              </w:rPr>
              <w:t>ი</w:t>
            </w:r>
            <w:r w:rsidRPr="004E08C1">
              <w:rPr>
                <w:rFonts w:ascii="Sylfaen" w:eastAsia="Times New Roman" w:hAnsi="Sylfaen" w:cs="Arial"/>
                <w:b/>
                <w:bCs/>
                <w:sz w:val="20"/>
                <w:szCs w:val="20"/>
              </w:rPr>
              <w:t xml:space="preserve"> პირებიდან</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1131152</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0,0</w:t>
            </w:r>
          </w:p>
        </w:tc>
        <w:tc>
          <w:tcPr>
            <w:tcW w:w="467"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42"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50.0</w:t>
            </w:r>
          </w:p>
        </w:tc>
        <w:tc>
          <w:tcPr>
            <w:tcW w:w="423"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60.0</w:t>
            </w:r>
          </w:p>
        </w:tc>
        <w:tc>
          <w:tcPr>
            <w:tcW w:w="468"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 </w:t>
            </w:r>
          </w:p>
        </w:tc>
        <w:tc>
          <w:tcPr>
            <w:tcW w:w="411" w:type="pct"/>
            <w:shd w:val="clear" w:color="auto" w:fill="auto"/>
            <w:vAlign w:val="bottom"/>
            <w:hideMark/>
          </w:tcPr>
          <w:p w:rsidR="009674BA" w:rsidRPr="004E08C1" w:rsidRDefault="009674BA">
            <w:pPr>
              <w:rPr>
                <w:rFonts w:ascii="Sylfaen" w:hAnsi="Sylfaen" w:cs="Arial"/>
                <w:sz w:val="20"/>
                <w:szCs w:val="20"/>
              </w:rPr>
            </w:pPr>
            <w:r w:rsidRPr="004E08C1">
              <w:rPr>
                <w:rFonts w:ascii="Sylfaen" w:hAnsi="Sylfaen" w:cs="Arial"/>
                <w:sz w:val="20"/>
                <w:szCs w:val="20"/>
              </w:rPr>
              <w:t>60.0</w:t>
            </w:r>
          </w:p>
        </w:tc>
      </w:tr>
      <w:tr w:rsidR="009674BA" w:rsidRPr="004E08C1" w:rsidTr="00144FF3">
        <w:trPr>
          <w:trHeight w:val="390"/>
        </w:trPr>
        <w:tc>
          <w:tcPr>
            <w:tcW w:w="1452" w:type="pct"/>
            <w:shd w:val="clear" w:color="auto" w:fill="auto"/>
            <w:vAlign w:val="center"/>
            <w:hideMark/>
          </w:tcPr>
          <w:p w:rsidR="009674BA" w:rsidRPr="004E08C1" w:rsidRDefault="009674BA"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გადასახადები ქონებაზე</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1136</w:t>
            </w:r>
          </w:p>
        </w:tc>
        <w:tc>
          <w:tcPr>
            <w:tcW w:w="466" w:type="pct"/>
            <w:shd w:val="clear" w:color="auto" w:fill="auto"/>
            <w:vAlign w:val="bottom"/>
            <w:hideMark/>
          </w:tcPr>
          <w:p w:rsidR="009674BA" w:rsidRPr="004E08C1" w:rsidRDefault="009674BA" w:rsidP="009D1900">
            <w:pPr>
              <w:rPr>
                <w:rFonts w:ascii="Sylfaen" w:hAnsi="Sylfaen" w:cs="Arial"/>
                <w:sz w:val="20"/>
                <w:szCs w:val="20"/>
              </w:rPr>
            </w:pPr>
            <w:r w:rsidRPr="004E08C1">
              <w:rPr>
                <w:rFonts w:ascii="Sylfaen" w:hAnsi="Sylfaen" w:cs="Arial"/>
                <w:sz w:val="20"/>
                <w:szCs w:val="20"/>
              </w:rPr>
              <w:t>140,0</w:t>
            </w:r>
          </w:p>
        </w:tc>
        <w:tc>
          <w:tcPr>
            <w:tcW w:w="467"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42"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23"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11" w:type="pct"/>
            <w:shd w:val="clear" w:color="auto" w:fill="auto"/>
            <w:vAlign w:val="bottom"/>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r>
      <w:tr w:rsidR="009674BA" w:rsidRPr="004E08C1" w:rsidTr="009D1900">
        <w:trPr>
          <w:trHeight w:val="390"/>
        </w:trPr>
        <w:tc>
          <w:tcPr>
            <w:tcW w:w="1452" w:type="pct"/>
            <w:shd w:val="clear" w:color="auto" w:fill="auto"/>
            <w:vAlign w:val="center"/>
            <w:hideMark/>
          </w:tcPr>
          <w:p w:rsidR="009674BA" w:rsidRPr="004E08C1" w:rsidRDefault="009674BA"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გადასახადები</w:t>
            </w:r>
          </w:p>
        </w:tc>
        <w:tc>
          <w:tcPr>
            <w:tcW w:w="403" w:type="pct"/>
            <w:shd w:val="clear" w:color="auto" w:fill="auto"/>
            <w:vAlign w:val="center"/>
            <w:hideMark/>
          </w:tcPr>
          <w:p w:rsidR="009674BA" w:rsidRPr="004E08C1" w:rsidRDefault="009674BA" w:rsidP="00AF123B">
            <w:pPr>
              <w:jc w:val="left"/>
              <w:rPr>
                <w:rFonts w:ascii="Sylfaen" w:eastAsia="Times New Roman" w:hAnsi="Sylfaen" w:cs="Arial"/>
                <w:b/>
                <w:bCs/>
                <w:sz w:val="20"/>
                <w:szCs w:val="20"/>
              </w:rPr>
            </w:pPr>
            <w:r w:rsidRPr="004E08C1">
              <w:rPr>
                <w:rFonts w:ascii="Sylfaen" w:eastAsia="Times New Roman" w:hAnsi="Sylfaen" w:cs="Arial"/>
                <w:b/>
                <w:bCs/>
                <w:sz w:val="20"/>
                <w:szCs w:val="20"/>
              </w:rPr>
              <w:t>116</w:t>
            </w:r>
          </w:p>
        </w:tc>
        <w:tc>
          <w:tcPr>
            <w:tcW w:w="466" w:type="pct"/>
            <w:shd w:val="clear" w:color="auto" w:fill="auto"/>
            <w:vAlign w:val="bottom"/>
            <w:hideMark/>
          </w:tcPr>
          <w:p w:rsidR="009674BA" w:rsidRPr="004E08C1" w:rsidRDefault="009674BA" w:rsidP="009D1900">
            <w:pPr>
              <w:rPr>
                <w:rFonts w:ascii="Sylfaen" w:hAnsi="Sylfaen" w:cs="Arial"/>
                <w:b/>
                <w:bCs/>
                <w:sz w:val="20"/>
                <w:szCs w:val="20"/>
              </w:rPr>
            </w:pPr>
            <w:r w:rsidRPr="004E08C1">
              <w:rPr>
                <w:rFonts w:ascii="Sylfaen" w:hAnsi="Sylfaen" w:cs="Arial"/>
                <w:b/>
                <w:bCs/>
                <w:sz w:val="20"/>
                <w:szCs w:val="20"/>
              </w:rPr>
              <w:t>0,0</w:t>
            </w:r>
          </w:p>
        </w:tc>
        <w:tc>
          <w:tcPr>
            <w:tcW w:w="467"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42"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23"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0.0</w:t>
            </w:r>
          </w:p>
        </w:tc>
        <w:tc>
          <w:tcPr>
            <w:tcW w:w="468"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c>
          <w:tcPr>
            <w:tcW w:w="411" w:type="pct"/>
            <w:shd w:val="clear" w:color="auto" w:fill="auto"/>
            <w:vAlign w:val="center"/>
            <w:hideMark/>
          </w:tcPr>
          <w:p w:rsidR="009674BA" w:rsidRPr="004E08C1" w:rsidRDefault="009674BA">
            <w:pPr>
              <w:rPr>
                <w:rFonts w:ascii="Sylfaen" w:hAnsi="Sylfaen" w:cs="Arial"/>
                <w:b/>
                <w:bCs/>
                <w:sz w:val="20"/>
                <w:szCs w:val="20"/>
              </w:rPr>
            </w:pPr>
            <w:r w:rsidRPr="004E08C1">
              <w:rPr>
                <w:rFonts w:ascii="Sylfaen" w:hAnsi="Sylfaen" w:cs="Arial"/>
                <w:b/>
                <w:bCs/>
                <w:sz w:val="20"/>
                <w:szCs w:val="20"/>
              </w:rPr>
              <w:t> </w:t>
            </w:r>
          </w:p>
        </w:tc>
      </w:tr>
    </w:tbl>
    <w:p w:rsidR="00C35CC4" w:rsidRPr="004E08C1" w:rsidRDefault="00C35CC4" w:rsidP="00476818">
      <w:pPr>
        <w:jc w:val="left"/>
        <w:rPr>
          <w:rFonts w:ascii="Sylfaen" w:eastAsia="Sylfaen_PDF_Subset" w:hAnsi="Sylfaen" w:cs="Sylfaen_PDF_Subset"/>
          <w:b/>
          <w:sz w:val="20"/>
          <w:szCs w:val="20"/>
          <w:lang w:val="ka-GE"/>
        </w:rPr>
      </w:pPr>
    </w:p>
    <w:p w:rsidR="00D41EDF" w:rsidRPr="004E08C1" w:rsidRDefault="00D41EDF" w:rsidP="00476818">
      <w:pPr>
        <w:jc w:val="left"/>
        <w:rPr>
          <w:rFonts w:ascii="Sylfaen" w:eastAsia="Sylfaen_PDF_Subset" w:hAnsi="Sylfaen" w:cs="Sylfaen_PDF_Subset"/>
          <w:b/>
          <w:sz w:val="20"/>
          <w:szCs w:val="20"/>
          <w:lang w:val="ka-GE"/>
        </w:rPr>
      </w:pPr>
    </w:p>
    <w:p w:rsidR="00F04560" w:rsidRPr="004E08C1" w:rsidRDefault="00F04560" w:rsidP="00476818">
      <w:pPr>
        <w:jc w:val="left"/>
        <w:rPr>
          <w:rFonts w:ascii="Sylfaen" w:eastAsia="Sylfaen_PDF_Subset" w:hAnsi="Sylfaen" w:cs="Sylfaen_PDF_Subset"/>
          <w:b/>
          <w:sz w:val="20"/>
          <w:szCs w:val="20"/>
          <w:lang w:val="ka-GE"/>
        </w:rPr>
      </w:pPr>
    </w:p>
    <w:p w:rsidR="0068641B" w:rsidRPr="004E08C1" w:rsidRDefault="0068641B" w:rsidP="00476818">
      <w:pPr>
        <w:jc w:val="left"/>
        <w:rPr>
          <w:rFonts w:ascii="Sylfaen" w:eastAsia="Sylfaen_PDF_Subset" w:hAnsi="Sylfaen" w:cs="Sylfaen_PDF_Subset"/>
          <w:b/>
          <w:sz w:val="20"/>
          <w:szCs w:val="20"/>
        </w:rPr>
      </w:pPr>
    </w:p>
    <w:p w:rsidR="00476818" w:rsidRPr="004E08C1" w:rsidRDefault="00476818" w:rsidP="00476818">
      <w:pPr>
        <w:jc w:val="left"/>
        <w:rPr>
          <w:rFonts w:ascii="Sylfaen" w:eastAsia="Sylfaen_PDF_Subset" w:hAnsi="Sylfaen" w:cs="Sylfaen_PDF_Subset"/>
          <w:b/>
          <w:sz w:val="20"/>
          <w:szCs w:val="20"/>
          <w:lang w:val="ka-GE"/>
        </w:rPr>
      </w:pPr>
      <w:r w:rsidRPr="004E08C1">
        <w:rPr>
          <w:rFonts w:ascii="Sylfaen" w:eastAsia="Sylfaen_PDF_Subset" w:hAnsi="Sylfaen" w:cs="Sylfaen_PDF_Subset"/>
          <w:b/>
          <w:sz w:val="20"/>
          <w:szCs w:val="20"/>
          <w:lang w:val="ka-GE"/>
        </w:rPr>
        <w:t>მუხლი 5. წალენჯიხის მუნიციპალიტეტის გრანტები</w:t>
      </w:r>
    </w:p>
    <w:p w:rsidR="00C35CC4" w:rsidRPr="004E08C1" w:rsidRDefault="00267AA2" w:rsidP="00267AA2">
      <w:pPr>
        <w:jc w:val="left"/>
        <w:rPr>
          <w:rFonts w:ascii="Sylfaen" w:eastAsia="Times New Roman" w:hAnsi="Sylfaen" w:cs="Arial"/>
          <w:b/>
          <w:bCs/>
          <w:sz w:val="20"/>
          <w:szCs w:val="20"/>
          <w:lang w:val="ka-GE" w:eastAsia="ru-RU"/>
        </w:rPr>
      </w:pPr>
      <w:r w:rsidRPr="004E08C1">
        <w:rPr>
          <w:rFonts w:ascii="Sylfaen" w:eastAsia="Sylfaen_PDF_Subset" w:hAnsi="Sylfaen" w:cs="Sylfaen_PDF_Subset"/>
          <w:sz w:val="20"/>
          <w:szCs w:val="20"/>
          <w:lang w:val="ka-GE"/>
        </w:rPr>
        <w:t xml:space="preserve">განისაზღვროს წალენჯიხის მუნიციპალიტეტის ბიუჯეტის გრანტები </w:t>
      </w:r>
      <w:r w:rsidR="0068641B" w:rsidRPr="004E08C1">
        <w:rPr>
          <w:rFonts w:ascii="Sylfaen" w:eastAsia="Sylfaen_PDF_Subset" w:hAnsi="Sylfaen" w:cs="Sylfaen_PDF_Subset"/>
          <w:sz w:val="20"/>
          <w:szCs w:val="20"/>
        </w:rPr>
        <w:t xml:space="preserve"> </w:t>
      </w:r>
      <w:r w:rsidR="00694DF3" w:rsidRPr="004E08C1">
        <w:rPr>
          <w:rFonts w:ascii="Sylfaen" w:hAnsi="Sylfaen" w:cs="Arial"/>
          <w:b/>
          <w:bCs/>
          <w:sz w:val="20"/>
          <w:szCs w:val="20"/>
        </w:rPr>
        <w:t>5,189.7</w:t>
      </w:r>
      <w:r w:rsidR="0068641B" w:rsidRPr="004E08C1">
        <w:rPr>
          <w:rFonts w:ascii="Sylfaen" w:hAnsi="Sylfaen" w:cs="Arial"/>
          <w:b/>
          <w:bCs/>
          <w:sz w:val="20"/>
          <w:szCs w:val="20"/>
        </w:rPr>
        <w:t xml:space="preserve"> </w:t>
      </w:r>
      <w:r w:rsidRPr="004E08C1">
        <w:rPr>
          <w:rFonts w:ascii="Sylfaen" w:eastAsia="Sylfaen_PDF_Subset" w:hAnsi="Sylfaen" w:cs="Sylfaen_PDF_Subset"/>
          <w:sz w:val="20"/>
          <w:szCs w:val="20"/>
          <w:lang w:val="ka-GE"/>
        </w:rPr>
        <w:t>ათასი ლარის ოდენობით.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685"/>
        <w:gridCol w:w="952"/>
        <w:gridCol w:w="952"/>
        <w:gridCol w:w="950"/>
        <w:gridCol w:w="820"/>
        <w:gridCol w:w="1116"/>
        <w:gridCol w:w="1197"/>
        <w:gridCol w:w="1055"/>
      </w:tblGrid>
      <w:tr w:rsidR="00C35CC4" w:rsidRPr="004E08C1" w:rsidTr="00281007">
        <w:trPr>
          <w:trHeight w:val="1215"/>
        </w:trPr>
        <w:tc>
          <w:tcPr>
            <w:tcW w:w="1242" w:type="pct"/>
            <w:vMerge w:val="restart"/>
            <w:shd w:val="clear" w:color="auto" w:fill="auto"/>
            <w:vAlign w:val="center"/>
            <w:hideMark/>
          </w:tcPr>
          <w:p w:rsidR="00C35CC4" w:rsidRPr="004E08C1" w:rsidRDefault="00C35CC4" w:rsidP="00C35CC4">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333" w:type="pct"/>
            <w:vMerge w:val="restart"/>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კოდი</w:t>
            </w:r>
          </w:p>
        </w:tc>
        <w:tc>
          <w:tcPr>
            <w:tcW w:w="463" w:type="pct"/>
            <w:vMerge w:val="restart"/>
            <w:shd w:val="clear" w:color="auto" w:fill="auto"/>
            <w:vAlign w:val="center"/>
            <w:hideMark/>
          </w:tcPr>
          <w:p w:rsidR="00C35CC4" w:rsidRPr="004E08C1" w:rsidRDefault="00C35CC4"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6</w:t>
            </w:r>
            <w:r w:rsidR="002445F3" w:rsidRPr="004E08C1">
              <w:rPr>
                <w:rFonts w:ascii="Sylfaen" w:eastAsia="Times New Roman" w:hAnsi="Sylfaen" w:cs="Arial"/>
                <w:b/>
                <w:bCs/>
                <w:sz w:val="20"/>
                <w:szCs w:val="20"/>
                <w:lang w:val="ka-GE"/>
              </w:rPr>
              <w:t xml:space="preserve"> </w:t>
            </w:r>
            <w:r w:rsidRPr="004E08C1">
              <w:rPr>
                <w:rFonts w:ascii="Sylfaen" w:eastAsia="Times New Roman" w:hAnsi="Sylfaen" w:cs="Arial"/>
                <w:b/>
                <w:bCs/>
                <w:sz w:val="20"/>
                <w:szCs w:val="20"/>
              </w:rPr>
              <w:t>წლის ფაქტი</w:t>
            </w:r>
          </w:p>
        </w:tc>
        <w:tc>
          <w:tcPr>
            <w:tcW w:w="1324" w:type="pct"/>
            <w:gridSpan w:val="3"/>
            <w:shd w:val="clear" w:color="auto" w:fill="auto"/>
            <w:vAlign w:val="center"/>
            <w:hideMark/>
          </w:tcPr>
          <w:p w:rsidR="00C35CC4" w:rsidRPr="004E08C1" w:rsidRDefault="00C35CC4"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 xml:space="preserve">7 </w:t>
            </w:r>
            <w:r w:rsidRPr="004E08C1">
              <w:rPr>
                <w:rFonts w:ascii="Sylfaen" w:eastAsia="Times New Roman" w:hAnsi="Sylfaen" w:cs="Arial"/>
                <w:b/>
                <w:bCs/>
                <w:sz w:val="20"/>
                <w:szCs w:val="20"/>
              </w:rPr>
              <w:t>წლის გეგმა</w:t>
            </w:r>
          </w:p>
        </w:tc>
        <w:tc>
          <w:tcPr>
            <w:tcW w:w="1638" w:type="pct"/>
            <w:gridSpan w:val="3"/>
            <w:shd w:val="clear" w:color="auto" w:fill="auto"/>
            <w:vAlign w:val="center"/>
            <w:hideMark/>
          </w:tcPr>
          <w:p w:rsidR="00C35CC4" w:rsidRPr="004E08C1" w:rsidRDefault="00C35CC4" w:rsidP="0068641B">
            <w:pPr>
              <w:rPr>
                <w:rFonts w:ascii="Sylfaen" w:eastAsia="Times New Roman" w:hAnsi="Sylfaen" w:cs="Arial"/>
                <w:b/>
                <w:bCs/>
                <w:sz w:val="20"/>
                <w:szCs w:val="20"/>
              </w:rPr>
            </w:pPr>
            <w:r w:rsidRPr="004E08C1">
              <w:rPr>
                <w:rFonts w:ascii="Sylfaen" w:eastAsia="Times New Roman" w:hAnsi="Sylfaen" w:cs="Arial"/>
                <w:b/>
                <w:bCs/>
                <w:sz w:val="20"/>
                <w:szCs w:val="20"/>
              </w:rPr>
              <w:t>201</w:t>
            </w:r>
            <w:r w:rsidR="0068641B" w:rsidRPr="004E08C1">
              <w:rPr>
                <w:rFonts w:ascii="Sylfaen" w:eastAsia="Times New Roman" w:hAnsi="Sylfaen" w:cs="Arial"/>
                <w:b/>
                <w:bCs/>
                <w:sz w:val="20"/>
                <w:szCs w:val="20"/>
              </w:rPr>
              <w:t>8</w:t>
            </w:r>
            <w:r w:rsidRPr="004E08C1">
              <w:rPr>
                <w:rFonts w:ascii="Sylfaen" w:eastAsia="Times New Roman" w:hAnsi="Sylfaen" w:cs="Arial"/>
                <w:b/>
                <w:bCs/>
                <w:sz w:val="20"/>
                <w:szCs w:val="20"/>
              </w:rPr>
              <w:t xml:space="preserve"> წლის გეგმა</w:t>
            </w:r>
          </w:p>
        </w:tc>
      </w:tr>
      <w:tr w:rsidR="00903C9A" w:rsidRPr="004E08C1" w:rsidTr="00694DF3">
        <w:trPr>
          <w:trHeight w:val="585"/>
        </w:trPr>
        <w:tc>
          <w:tcPr>
            <w:tcW w:w="1242" w:type="pct"/>
            <w:vMerge/>
            <w:shd w:val="clear" w:color="auto" w:fill="auto"/>
            <w:vAlign w:val="center"/>
            <w:hideMark/>
          </w:tcPr>
          <w:p w:rsidR="00C35CC4" w:rsidRPr="004E08C1" w:rsidRDefault="00C35CC4" w:rsidP="00C35CC4">
            <w:pPr>
              <w:jc w:val="left"/>
              <w:rPr>
                <w:rFonts w:ascii="LitNusx" w:eastAsia="Times New Roman" w:hAnsi="LitNusx" w:cs="Arial"/>
                <w:b/>
                <w:bCs/>
                <w:sz w:val="20"/>
                <w:szCs w:val="20"/>
              </w:rPr>
            </w:pPr>
          </w:p>
        </w:tc>
        <w:tc>
          <w:tcPr>
            <w:tcW w:w="333" w:type="pct"/>
            <w:vMerge/>
            <w:shd w:val="clear" w:color="auto" w:fill="auto"/>
            <w:vAlign w:val="center"/>
            <w:hideMark/>
          </w:tcPr>
          <w:p w:rsidR="00C35CC4" w:rsidRPr="004E08C1" w:rsidRDefault="00C35CC4" w:rsidP="00C35CC4">
            <w:pPr>
              <w:jc w:val="left"/>
              <w:rPr>
                <w:rFonts w:ascii="Sylfaen" w:eastAsia="Times New Roman" w:hAnsi="Sylfaen" w:cs="Arial"/>
                <w:b/>
                <w:bCs/>
                <w:sz w:val="20"/>
                <w:szCs w:val="20"/>
              </w:rPr>
            </w:pPr>
          </w:p>
        </w:tc>
        <w:tc>
          <w:tcPr>
            <w:tcW w:w="463" w:type="pct"/>
            <w:vMerge/>
            <w:shd w:val="clear" w:color="auto" w:fill="auto"/>
            <w:vAlign w:val="center"/>
            <w:hideMark/>
          </w:tcPr>
          <w:p w:rsidR="00C35CC4" w:rsidRPr="004E08C1" w:rsidRDefault="00C35CC4" w:rsidP="00C35CC4">
            <w:pPr>
              <w:rPr>
                <w:rFonts w:ascii="Sylfaen" w:eastAsia="Times New Roman" w:hAnsi="Sylfaen" w:cs="Arial"/>
                <w:b/>
                <w:bCs/>
                <w:sz w:val="20"/>
                <w:szCs w:val="20"/>
              </w:rPr>
            </w:pPr>
          </w:p>
        </w:tc>
        <w:tc>
          <w:tcPr>
            <w:tcW w:w="463" w:type="pct"/>
            <w:vMerge w:val="restart"/>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861" w:type="pct"/>
            <w:gridSpan w:val="2"/>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543" w:type="pct"/>
            <w:vMerge w:val="restart"/>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095" w:type="pct"/>
            <w:gridSpan w:val="2"/>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903C9A" w:rsidRPr="004E08C1" w:rsidTr="00694DF3">
        <w:trPr>
          <w:trHeight w:val="1980"/>
        </w:trPr>
        <w:tc>
          <w:tcPr>
            <w:tcW w:w="1242" w:type="pct"/>
            <w:vMerge/>
            <w:shd w:val="clear" w:color="auto" w:fill="auto"/>
            <w:vAlign w:val="center"/>
            <w:hideMark/>
          </w:tcPr>
          <w:p w:rsidR="00C35CC4" w:rsidRPr="004E08C1" w:rsidRDefault="00C35CC4" w:rsidP="00C35CC4">
            <w:pPr>
              <w:jc w:val="left"/>
              <w:rPr>
                <w:rFonts w:ascii="LitNusx" w:eastAsia="Times New Roman" w:hAnsi="LitNusx" w:cs="Arial"/>
                <w:b/>
                <w:bCs/>
                <w:sz w:val="20"/>
                <w:szCs w:val="20"/>
              </w:rPr>
            </w:pPr>
          </w:p>
        </w:tc>
        <w:tc>
          <w:tcPr>
            <w:tcW w:w="333" w:type="pct"/>
            <w:vMerge/>
            <w:shd w:val="clear" w:color="auto" w:fill="auto"/>
            <w:vAlign w:val="center"/>
            <w:hideMark/>
          </w:tcPr>
          <w:p w:rsidR="00C35CC4" w:rsidRPr="004E08C1" w:rsidRDefault="00C35CC4" w:rsidP="00C35CC4">
            <w:pPr>
              <w:jc w:val="left"/>
              <w:rPr>
                <w:rFonts w:ascii="Sylfaen" w:eastAsia="Times New Roman" w:hAnsi="Sylfaen" w:cs="Arial"/>
                <w:b/>
                <w:bCs/>
                <w:sz w:val="20"/>
                <w:szCs w:val="20"/>
              </w:rPr>
            </w:pPr>
          </w:p>
        </w:tc>
        <w:tc>
          <w:tcPr>
            <w:tcW w:w="463" w:type="pct"/>
            <w:vMerge/>
            <w:shd w:val="clear" w:color="auto" w:fill="auto"/>
            <w:vAlign w:val="center"/>
            <w:hideMark/>
          </w:tcPr>
          <w:p w:rsidR="00C35CC4" w:rsidRPr="004E08C1" w:rsidRDefault="00C35CC4" w:rsidP="00C35CC4">
            <w:pPr>
              <w:jc w:val="left"/>
              <w:rPr>
                <w:rFonts w:ascii="Sylfaen" w:eastAsia="Times New Roman" w:hAnsi="Sylfaen" w:cs="Arial"/>
                <w:b/>
                <w:bCs/>
                <w:sz w:val="20"/>
                <w:szCs w:val="20"/>
              </w:rPr>
            </w:pPr>
          </w:p>
        </w:tc>
        <w:tc>
          <w:tcPr>
            <w:tcW w:w="463" w:type="pct"/>
            <w:vMerge/>
            <w:shd w:val="clear" w:color="auto" w:fill="auto"/>
            <w:vAlign w:val="center"/>
            <w:hideMark/>
          </w:tcPr>
          <w:p w:rsidR="00C35CC4" w:rsidRPr="004E08C1" w:rsidRDefault="00C35CC4" w:rsidP="00C35CC4">
            <w:pPr>
              <w:jc w:val="left"/>
              <w:rPr>
                <w:rFonts w:ascii="Sylfaen" w:eastAsia="Times New Roman" w:hAnsi="Sylfaen" w:cs="Arial"/>
                <w:b/>
                <w:bCs/>
                <w:sz w:val="20"/>
                <w:szCs w:val="20"/>
              </w:rPr>
            </w:pPr>
          </w:p>
        </w:tc>
        <w:tc>
          <w:tcPr>
            <w:tcW w:w="462" w:type="pct"/>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399" w:type="pct"/>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543" w:type="pct"/>
            <w:vMerge/>
            <w:shd w:val="clear" w:color="auto" w:fill="auto"/>
            <w:vAlign w:val="center"/>
            <w:hideMark/>
          </w:tcPr>
          <w:p w:rsidR="00C35CC4" w:rsidRPr="004E08C1" w:rsidRDefault="00C35CC4" w:rsidP="00C35CC4">
            <w:pPr>
              <w:jc w:val="left"/>
              <w:rPr>
                <w:rFonts w:ascii="Sylfaen" w:eastAsia="Times New Roman" w:hAnsi="Sylfaen" w:cs="Arial"/>
                <w:b/>
                <w:bCs/>
                <w:sz w:val="20"/>
                <w:szCs w:val="20"/>
              </w:rPr>
            </w:pPr>
          </w:p>
        </w:tc>
        <w:tc>
          <w:tcPr>
            <w:tcW w:w="582" w:type="pct"/>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513" w:type="pct"/>
            <w:shd w:val="clear" w:color="auto" w:fill="auto"/>
            <w:vAlign w:val="center"/>
            <w:hideMark/>
          </w:tcPr>
          <w:p w:rsidR="00C35CC4" w:rsidRPr="004E08C1" w:rsidRDefault="00C35CC4" w:rsidP="00C35CC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714AD6" w:rsidRPr="004E08C1" w:rsidTr="00694DF3">
        <w:trPr>
          <w:trHeight w:val="480"/>
        </w:trPr>
        <w:tc>
          <w:tcPr>
            <w:tcW w:w="1242" w:type="pct"/>
            <w:shd w:val="clear" w:color="auto" w:fill="auto"/>
            <w:vAlign w:val="center"/>
            <w:hideMark/>
          </w:tcPr>
          <w:p w:rsidR="00714AD6" w:rsidRPr="004E08C1" w:rsidRDefault="00714AD6" w:rsidP="00723643">
            <w:pPr>
              <w:ind w:firstLineChars="100" w:firstLine="200"/>
              <w:jc w:val="left"/>
              <w:rPr>
                <w:rFonts w:ascii="Sylfaen" w:eastAsia="Times New Roman" w:hAnsi="Sylfaen" w:cs="Arial"/>
                <w:b/>
                <w:bCs/>
                <w:sz w:val="20"/>
                <w:szCs w:val="20"/>
              </w:rPr>
            </w:pPr>
            <w:r w:rsidRPr="004E08C1">
              <w:rPr>
                <w:rFonts w:ascii="Sylfaen" w:eastAsia="Times New Roman" w:hAnsi="Sylfaen" w:cs="Arial"/>
                <w:b/>
                <w:bCs/>
                <w:sz w:val="20"/>
                <w:szCs w:val="20"/>
              </w:rPr>
              <w:t>გრანტები</w:t>
            </w:r>
          </w:p>
        </w:tc>
        <w:tc>
          <w:tcPr>
            <w:tcW w:w="333" w:type="pct"/>
            <w:shd w:val="clear" w:color="auto" w:fill="auto"/>
            <w:vAlign w:val="center"/>
            <w:hideMark/>
          </w:tcPr>
          <w:p w:rsidR="00714AD6" w:rsidRPr="004E08C1" w:rsidRDefault="00714AD6" w:rsidP="00C35CC4">
            <w:pPr>
              <w:jc w:val="left"/>
              <w:rPr>
                <w:rFonts w:ascii="Sylfaen" w:eastAsia="Times New Roman" w:hAnsi="Sylfaen" w:cs="Arial"/>
                <w:b/>
                <w:bCs/>
                <w:sz w:val="20"/>
                <w:szCs w:val="20"/>
              </w:rPr>
            </w:pPr>
            <w:r w:rsidRPr="004E08C1">
              <w:rPr>
                <w:rFonts w:ascii="Sylfaen" w:eastAsia="Times New Roman" w:hAnsi="Sylfaen" w:cs="Arial"/>
                <w:b/>
                <w:bCs/>
                <w:sz w:val="20"/>
                <w:szCs w:val="20"/>
              </w:rPr>
              <w:t>13</w:t>
            </w:r>
          </w:p>
        </w:tc>
        <w:tc>
          <w:tcPr>
            <w:tcW w:w="463" w:type="pct"/>
            <w:shd w:val="clear" w:color="auto" w:fill="auto"/>
            <w:vAlign w:val="bottom"/>
            <w:hideMark/>
          </w:tcPr>
          <w:p w:rsidR="00714AD6" w:rsidRPr="004E08C1" w:rsidRDefault="00714AD6" w:rsidP="009D1900">
            <w:pPr>
              <w:rPr>
                <w:rFonts w:ascii="Sylfaen" w:hAnsi="Sylfaen" w:cs="Arial"/>
                <w:b/>
                <w:bCs/>
                <w:sz w:val="20"/>
                <w:szCs w:val="20"/>
              </w:rPr>
            </w:pPr>
            <w:r w:rsidRPr="004E08C1">
              <w:rPr>
                <w:rFonts w:ascii="Sylfaen" w:hAnsi="Sylfaen" w:cs="Arial"/>
                <w:b/>
                <w:bCs/>
                <w:sz w:val="20"/>
                <w:szCs w:val="20"/>
              </w:rPr>
              <w:t>7 559,3</w:t>
            </w:r>
          </w:p>
        </w:tc>
        <w:tc>
          <w:tcPr>
            <w:tcW w:w="46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7,559.3</w:t>
            </w:r>
          </w:p>
        </w:tc>
        <w:tc>
          <w:tcPr>
            <w:tcW w:w="462"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3,158.0</w:t>
            </w:r>
          </w:p>
        </w:tc>
        <w:tc>
          <w:tcPr>
            <w:tcW w:w="399"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4,401.3</w:t>
            </w:r>
          </w:p>
        </w:tc>
        <w:tc>
          <w:tcPr>
            <w:tcW w:w="54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5,189.7</w:t>
            </w:r>
          </w:p>
        </w:tc>
        <w:tc>
          <w:tcPr>
            <w:tcW w:w="582"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178.0</w:t>
            </w:r>
          </w:p>
        </w:tc>
        <w:tc>
          <w:tcPr>
            <w:tcW w:w="51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5,011.7</w:t>
            </w:r>
          </w:p>
        </w:tc>
      </w:tr>
      <w:tr w:rsidR="00714AD6" w:rsidRPr="004E08C1" w:rsidTr="00694DF3">
        <w:trPr>
          <w:trHeight w:val="1560"/>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საერთაშორისო ორგანიზაციებიდან და სხვა ქვეყნის მთავრობიდან მიღებული გრანტები</w:t>
            </w:r>
          </w:p>
        </w:tc>
        <w:tc>
          <w:tcPr>
            <w:tcW w:w="333" w:type="pct"/>
            <w:shd w:val="clear" w:color="auto" w:fill="auto"/>
            <w:vAlign w:val="center"/>
            <w:hideMark/>
          </w:tcPr>
          <w:p w:rsidR="00714AD6" w:rsidRPr="004E08C1" w:rsidRDefault="00714AD6" w:rsidP="00C35CC4">
            <w:pPr>
              <w:jc w:val="left"/>
              <w:rPr>
                <w:rFonts w:ascii="Sylfaen" w:eastAsia="Times New Roman" w:hAnsi="Sylfaen" w:cs="Arial"/>
                <w:b/>
                <w:bCs/>
                <w:sz w:val="20"/>
                <w:szCs w:val="20"/>
              </w:rPr>
            </w:pPr>
            <w:r w:rsidRPr="004E08C1">
              <w:rPr>
                <w:rFonts w:ascii="Sylfaen" w:eastAsia="Times New Roman" w:hAnsi="Sylfaen" w:cs="Arial"/>
                <w:b/>
                <w:bCs/>
                <w:sz w:val="20"/>
                <w:szCs w:val="20"/>
              </w:rPr>
              <w:t>131</w:t>
            </w:r>
          </w:p>
        </w:tc>
        <w:tc>
          <w:tcPr>
            <w:tcW w:w="463" w:type="pct"/>
            <w:shd w:val="clear" w:color="auto" w:fill="auto"/>
            <w:vAlign w:val="center"/>
            <w:hideMark/>
          </w:tcPr>
          <w:p w:rsidR="00714AD6" w:rsidRPr="004E08C1" w:rsidRDefault="00714AD6" w:rsidP="009D1900">
            <w:pPr>
              <w:rPr>
                <w:rFonts w:ascii="Sylfaen" w:hAnsi="Sylfaen" w:cs="Arial"/>
                <w:b/>
                <w:bCs/>
                <w:sz w:val="20"/>
                <w:szCs w:val="20"/>
              </w:rPr>
            </w:pPr>
            <w:r w:rsidRPr="004E08C1">
              <w:rPr>
                <w:rFonts w:ascii="Sylfaen" w:hAnsi="Sylfaen" w:cs="Arial"/>
                <w:b/>
                <w:bCs/>
                <w:sz w:val="20"/>
                <w:szCs w:val="20"/>
              </w:rPr>
              <w:t>0,0</w:t>
            </w:r>
          </w:p>
        </w:tc>
        <w:tc>
          <w:tcPr>
            <w:tcW w:w="46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c>
          <w:tcPr>
            <w:tcW w:w="399"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c>
          <w:tcPr>
            <w:tcW w:w="54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c>
          <w:tcPr>
            <w:tcW w:w="582"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c>
          <w:tcPr>
            <w:tcW w:w="51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r>
      <w:tr w:rsidR="00714AD6" w:rsidRPr="004E08C1" w:rsidTr="00694DF3">
        <w:trPr>
          <w:trHeight w:val="1170"/>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აჭარის ავტონომიური რესპუბლიკის ბიუჯეტიდან გამოყოფილი ტრანსფერი</w:t>
            </w:r>
          </w:p>
        </w:tc>
        <w:tc>
          <w:tcPr>
            <w:tcW w:w="333" w:type="pct"/>
            <w:shd w:val="clear" w:color="auto" w:fill="auto"/>
            <w:vAlign w:val="center"/>
            <w:hideMark/>
          </w:tcPr>
          <w:p w:rsidR="00714AD6" w:rsidRPr="004E08C1" w:rsidRDefault="00714AD6" w:rsidP="00C35CC4">
            <w:pPr>
              <w:jc w:val="left"/>
              <w:rPr>
                <w:rFonts w:ascii="Sylfaen" w:eastAsia="Times New Roman" w:hAnsi="Sylfaen" w:cs="Arial"/>
                <w:b/>
                <w:bCs/>
                <w:sz w:val="20"/>
                <w:szCs w:val="20"/>
              </w:rPr>
            </w:pPr>
            <w:r w:rsidRPr="004E08C1">
              <w:rPr>
                <w:rFonts w:ascii="Sylfaen" w:eastAsia="Times New Roman" w:hAnsi="Sylfaen" w:cs="Arial"/>
                <w:b/>
                <w:bCs/>
                <w:sz w:val="20"/>
                <w:szCs w:val="20"/>
              </w:rPr>
              <w:t>133</w:t>
            </w:r>
          </w:p>
        </w:tc>
        <w:tc>
          <w:tcPr>
            <w:tcW w:w="463" w:type="pct"/>
            <w:shd w:val="clear" w:color="auto" w:fill="auto"/>
            <w:vAlign w:val="center"/>
            <w:hideMark/>
          </w:tcPr>
          <w:p w:rsidR="00714AD6" w:rsidRPr="004E08C1" w:rsidRDefault="00714AD6" w:rsidP="009D1900">
            <w:pPr>
              <w:rPr>
                <w:rFonts w:ascii="Sylfaen" w:hAnsi="Sylfaen" w:cs="Arial"/>
                <w:b/>
                <w:bCs/>
                <w:sz w:val="20"/>
                <w:szCs w:val="20"/>
              </w:rPr>
            </w:pPr>
            <w:r w:rsidRPr="004E08C1">
              <w:rPr>
                <w:rFonts w:ascii="Sylfaen" w:hAnsi="Sylfaen" w:cs="Arial"/>
                <w:b/>
                <w:bCs/>
                <w:sz w:val="20"/>
                <w:szCs w:val="20"/>
              </w:rPr>
              <w:t>0,0</w:t>
            </w:r>
          </w:p>
        </w:tc>
        <w:tc>
          <w:tcPr>
            <w:tcW w:w="46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c>
          <w:tcPr>
            <w:tcW w:w="399"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c>
          <w:tcPr>
            <w:tcW w:w="54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c>
          <w:tcPr>
            <w:tcW w:w="582"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c>
          <w:tcPr>
            <w:tcW w:w="51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 </w:t>
            </w:r>
          </w:p>
        </w:tc>
      </w:tr>
      <w:tr w:rsidR="00714AD6" w:rsidRPr="004E08C1" w:rsidTr="00694DF3">
        <w:trPr>
          <w:trHeight w:val="945"/>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ბიუჯეტიდან გამოყოფილი ტრანსფერი</w:t>
            </w:r>
          </w:p>
        </w:tc>
        <w:tc>
          <w:tcPr>
            <w:tcW w:w="333" w:type="pct"/>
            <w:shd w:val="clear" w:color="auto" w:fill="auto"/>
            <w:vAlign w:val="center"/>
            <w:hideMark/>
          </w:tcPr>
          <w:p w:rsidR="00714AD6" w:rsidRPr="004E08C1" w:rsidRDefault="00714AD6" w:rsidP="00C35CC4">
            <w:pPr>
              <w:jc w:val="left"/>
              <w:rPr>
                <w:rFonts w:ascii="Sylfaen" w:eastAsia="Times New Roman" w:hAnsi="Sylfaen" w:cs="Arial"/>
                <w:b/>
                <w:bCs/>
                <w:sz w:val="20"/>
                <w:szCs w:val="20"/>
              </w:rPr>
            </w:pPr>
            <w:r w:rsidRPr="004E08C1">
              <w:rPr>
                <w:rFonts w:ascii="Sylfaen" w:eastAsia="Times New Roman" w:hAnsi="Sylfaen" w:cs="Arial"/>
                <w:b/>
                <w:bCs/>
                <w:sz w:val="20"/>
                <w:szCs w:val="20"/>
              </w:rPr>
              <w:t>133</w:t>
            </w:r>
          </w:p>
        </w:tc>
        <w:tc>
          <w:tcPr>
            <w:tcW w:w="463" w:type="pct"/>
            <w:shd w:val="clear" w:color="auto" w:fill="auto"/>
            <w:vAlign w:val="bottom"/>
            <w:hideMark/>
          </w:tcPr>
          <w:p w:rsidR="00714AD6" w:rsidRPr="004E08C1" w:rsidRDefault="00714AD6" w:rsidP="009D1900">
            <w:pPr>
              <w:rPr>
                <w:rFonts w:ascii="Sylfaen" w:hAnsi="Sylfaen" w:cs="Arial"/>
                <w:b/>
                <w:bCs/>
                <w:sz w:val="20"/>
                <w:szCs w:val="20"/>
              </w:rPr>
            </w:pPr>
            <w:r w:rsidRPr="004E08C1">
              <w:rPr>
                <w:rFonts w:ascii="Sylfaen" w:hAnsi="Sylfaen" w:cs="Arial"/>
                <w:b/>
                <w:bCs/>
                <w:sz w:val="20"/>
                <w:szCs w:val="20"/>
              </w:rPr>
              <w:t>7 559,3</w:t>
            </w:r>
          </w:p>
        </w:tc>
        <w:tc>
          <w:tcPr>
            <w:tcW w:w="46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7,559.3</w:t>
            </w:r>
          </w:p>
        </w:tc>
        <w:tc>
          <w:tcPr>
            <w:tcW w:w="462"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3,158.0</w:t>
            </w:r>
          </w:p>
        </w:tc>
        <w:tc>
          <w:tcPr>
            <w:tcW w:w="399"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4,401.3</w:t>
            </w:r>
          </w:p>
        </w:tc>
        <w:tc>
          <w:tcPr>
            <w:tcW w:w="54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5,189.7</w:t>
            </w:r>
          </w:p>
        </w:tc>
        <w:tc>
          <w:tcPr>
            <w:tcW w:w="582"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178.0</w:t>
            </w:r>
          </w:p>
        </w:tc>
        <w:tc>
          <w:tcPr>
            <w:tcW w:w="513" w:type="pct"/>
            <w:shd w:val="clear" w:color="auto" w:fill="auto"/>
            <w:vAlign w:val="center"/>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5,011.7</w:t>
            </w:r>
          </w:p>
        </w:tc>
      </w:tr>
      <w:tr w:rsidR="00714AD6" w:rsidRPr="004E08C1" w:rsidTr="00694DF3">
        <w:trPr>
          <w:trHeight w:val="735"/>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ბიუჯეტით გათვალისწინებული ტრანსფერები</w:t>
            </w:r>
          </w:p>
        </w:tc>
        <w:tc>
          <w:tcPr>
            <w:tcW w:w="333" w:type="pct"/>
            <w:shd w:val="clear" w:color="auto" w:fill="auto"/>
            <w:vAlign w:val="center"/>
            <w:hideMark/>
          </w:tcPr>
          <w:p w:rsidR="00714AD6" w:rsidRPr="004E08C1" w:rsidRDefault="00714AD6" w:rsidP="00C35CC4">
            <w:pPr>
              <w:jc w:val="left"/>
              <w:rPr>
                <w:rFonts w:ascii="Sylfaen" w:eastAsia="Times New Roman" w:hAnsi="Sylfaen" w:cs="Arial"/>
                <w:b/>
                <w:bCs/>
                <w:sz w:val="20"/>
                <w:szCs w:val="20"/>
              </w:rPr>
            </w:pPr>
            <w:r w:rsidRPr="004E08C1">
              <w:rPr>
                <w:rFonts w:ascii="Sylfaen" w:eastAsia="Times New Roman" w:hAnsi="Sylfaen" w:cs="Arial"/>
                <w:b/>
                <w:bCs/>
                <w:sz w:val="20"/>
                <w:szCs w:val="20"/>
              </w:rPr>
              <w:t>1311</w:t>
            </w:r>
          </w:p>
        </w:tc>
        <w:tc>
          <w:tcPr>
            <w:tcW w:w="463" w:type="pct"/>
            <w:shd w:val="clear" w:color="auto" w:fill="auto"/>
            <w:vAlign w:val="bottom"/>
            <w:hideMark/>
          </w:tcPr>
          <w:p w:rsidR="00714AD6" w:rsidRPr="004E08C1" w:rsidRDefault="00714AD6" w:rsidP="009D1900">
            <w:pPr>
              <w:rPr>
                <w:rFonts w:ascii="Sylfaen" w:hAnsi="Sylfaen" w:cs="Arial"/>
                <w:b/>
                <w:bCs/>
                <w:sz w:val="20"/>
                <w:szCs w:val="20"/>
              </w:rPr>
            </w:pPr>
            <w:r w:rsidRPr="004E08C1">
              <w:rPr>
                <w:rFonts w:ascii="Sylfaen" w:hAnsi="Sylfaen" w:cs="Arial"/>
                <w:b/>
                <w:bCs/>
                <w:sz w:val="20"/>
                <w:szCs w:val="20"/>
              </w:rPr>
              <w:t>7 559,3</w:t>
            </w:r>
          </w:p>
        </w:tc>
        <w:tc>
          <w:tcPr>
            <w:tcW w:w="46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4,579.3</w:t>
            </w:r>
          </w:p>
        </w:tc>
        <w:tc>
          <w:tcPr>
            <w:tcW w:w="462"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178.0</w:t>
            </w:r>
          </w:p>
        </w:tc>
        <w:tc>
          <w:tcPr>
            <w:tcW w:w="399"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4,401.3</w:t>
            </w:r>
          </w:p>
        </w:tc>
        <w:tc>
          <w:tcPr>
            <w:tcW w:w="54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5,189.7</w:t>
            </w:r>
          </w:p>
        </w:tc>
        <w:tc>
          <w:tcPr>
            <w:tcW w:w="582"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178.0</w:t>
            </w:r>
          </w:p>
        </w:tc>
        <w:tc>
          <w:tcPr>
            <w:tcW w:w="51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5,011.7</w:t>
            </w:r>
          </w:p>
        </w:tc>
      </w:tr>
      <w:tr w:rsidR="00714AD6" w:rsidRPr="004E08C1" w:rsidTr="00694DF3">
        <w:trPr>
          <w:trHeight w:val="690"/>
        </w:trPr>
        <w:tc>
          <w:tcPr>
            <w:tcW w:w="1242" w:type="pct"/>
            <w:shd w:val="clear" w:color="auto" w:fill="auto"/>
            <w:vAlign w:val="center"/>
            <w:hideMark/>
          </w:tcPr>
          <w:p w:rsidR="00714AD6" w:rsidRPr="004E08C1" w:rsidRDefault="00714AD6" w:rsidP="00281007">
            <w:pPr>
              <w:jc w:val="left"/>
              <w:rPr>
                <w:rFonts w:ascii="Sylfaen" w:eastAsia="Times New Roman" w:hAnsi="Sylfaen" w:cs="Arial"/>
                <w:sz w:val="20"/>
                <w:szCs w:val="20"/>
              </w:rPr>
            </w:pPr>
            <w:r w:rsidRPr="004E08C1">
              <w:rPr>
                <w:rFonts w:ascii="Sylfaen" w:eastAsia="Times New Roman" w:hAnsi="Sylfaen" w:cs="Arial"/>
                <w:sz w:val="20"/>
                <w:szCs w:val="20"/>
              </w:rPr>
              <w:t>გათანაბრებითი ტრანსფერი</w:t>
            </w:r>
          </w:p>
        </w:tc>
        <w:tc>
          <w:tcPr>
            <w:tcW w:w="333" w:type="pct"/>
            <w:shd w:val="clear" w:color="auto" w:fill="auto"/>
            <w:vAlign w:val="center"/>
            <w:hideMark/>
          </w:tcPr>
          <w:p w:rsidR="00714AD6" w:rsidRPr="004E08C1" w:rsidRDefault="00714AD6" w:rsidP="00723643">
            <w:pPr>
              <w:ind w:firstLineChars="500" w:firstLine="1000"/>
              <w:jc w:val="left"/>
              <w:rPr>
                <w:rFonts w:ascii="Sylfaen" w:eastAsia="Times New Roman" w:hAnsi="Sylfaen" w:cs="Arial"/>
                <w:sz w:val="20"/>
                <w:szCs w:val="20"/>
              </w:rPr>
            </w:pPr>
            <w:r w:rsidRPr="004E08C1">
              <w:rPr>
                <w:rFonts w:ascii="Sylfaen" w:eastAsia="Times New Roman" w:hAnsi="Sylfaen" w:cs="Arial"/>
                <w:sz w:val="20"/>
                <w:szCs w:val="20"/>
              </w:rPr>
              <w:t> </w:t>
            </w:r>
          </w:p>
        </w:tc>
        <w:tc>
          <w:tcPr>
            <w:tcW w:w="463" w:type="pct"/>
            <w:shd w:val="clear" w:color="auto" w:fill="auto"/>
            <w:vAlign w:val="bottom"/>
            <w:hideMark/>
          </w:tcPr>
          <w:p w:rsidR="00714AD6" w:rsidRPr="004E08C1" w:rsidRDefault="00714AD6" w:rsidP="009D1900">
            <w:pPr>
              <w:rPr>
                <w:rFonts w:ascii="Sylfaen" w:hAnsi="Sylfaen" w:cs="Arial"/>
                <w:sz w:val="20"/>
                <w:szCs w:val="20"/>
              </w:rPr>
            </w:pPr>
            <w:r w:rsidRPr="004E08C1">
              <w:rPr>
                <w:rFonts w:ascii="Sylfaen" w:hAnsi="Sylfaen" w:cs="Arial"/>
                <w:sz w:val="20"/>
                <w:szCs w:val="20"/>
              </w:rPr>
              <w:t>4 401,3</w:t>
            </w:r>
          </w:p>
        </w:tc>
        <w:tc>
          <w:tcPr>
            <w:tcW w:w="46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4,401.3</w:t>
            </w:r>
          </w:p>
        </w:tc>
        <w:tc>
          <w:tcPr>
            <w:tcW w:w="46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399"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4,401.3</w:t>
            </w:r>
          </w:p>
        </w:tc>
        <w:tc>
          <w:tcPr>
            <w:tcW w:w="54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5,011.7</w:t>
            </w:r>
          </w:p>
        </w:tc>
        <w:tc>
          <w:tcPr>
            <w:tcW w:w="58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51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5,011.7</w:t>
            </w:r>
          </w:p>
        </w:tc>
      </w:tr>
      <w:tr w:rsidR="00714AD6" w:rsidRPr="004E08C1" w:rsidTr="00694DF3">
        <w:trPr>
          <w:trHeight w:val="1080"/>
        </w:trPr>
        <w:tc>
          <w:tcPr>
            <w:tcW w:w="1242" w:type="pct"/>
            <w:shd w:val="clear" w:color="auto" w:fill="auto"/>
            <w:vAlign w:val="center"/>
            <w:hideMark/>
          </w:tcPr>
          <w:p w:rsidR="00714AD6" w:rsidRPr="004E08C1" w:rsidRDefault="00714AD6" w:rsidP="00281007">
            <w:pPr>
              <w:jc w:val="left"/>
              <w:rPr>
                <w:rFonts w:ascii="Sylfaen" w:eastAsia="Times New Roman" w:hAnsi="Sylfaen" w:cs="Arial"/>
                <w:sz w:val="20"/>
                <w:szCs w:val="20"/>
              </w:rPr>
            </w:pPr>
            <w:r w:rsidRPr="004E08C1">
              <w:rPr>
                <w:rFonts w:ascii="Sylfaen" w:eastAsia="Times New Roman" w:hAnsi="Sylfaen" w:cs="Arial"/>
                <w:sz w:val="20"/>
                <w:szCs w:val="20"/>
              </w:rPr>
              <w:lastRenderedPageBreak/>
              <w:t>მიზნობრივი ტრანსფერი დელეგირებული უფლებამოსილების განსახორციელებლად</w:t>
            </w:r>
          </w:p>
        </w:tc>
        <w:tc>
          <w:tcPr>
            <w:tcW w:w="333" w:type="pct"/>
            <w:shd w:val="clear" w:color="auto" w:fill="auto"/>
            <w:vAlign w:val="center"/>
            <w:hideMark/>
          </w:tcPr>
          <w:p w:rsidR="00714AD6" w:rsidRPr="004E08C1" w:rsidRDefault="00714AD6" w:rsidP="00723643">
            <w:pPr>
              <w:ind w:firstLineChars="500" w:firstLine="1000"/>
              <w:jc w:val="left"/>
              <w:rPr>
                <w:rFonts w:ascii="Sylfaen" w:eastAsia="Times New Roman" w:hAnsi="Sylfaen" w:cs="Arial"/>
                <w:sz w:val="20"/>
                <w:szCs w:val="20"/>
              </w:rPr>
            </w:pPr>
            <w:r w:rsidRPr="004E08C1">
              <w:rPr>
                <w:rFonts w:ascii="Sylfaen" w:eastAsia="Times New Roman" w:hAnsi="Sylfaen" w:cs="Arial"/>
                <w:sz w:val="20"/>
                <w:szCs w:val="20"/>
              </w:rPr>
              <w:t> </w:t>
            </w:r>
          </w:p>
        </w:tc>
        <w:tc>
          <w:tcPr>
            <w:tcW w:w="463" w:type="pct"/>
            <w:shd w:val="clear" w:color="auto" w:fill="auto"/>
            <w:vAlign w:val="bottom"/>
            <w:hideMark/>
          </w:tcPr>
          <w:p w:rsidR="00714AD6" w:rsidRPr="004E08C1" w:rsidRDefault="00714AD6" w:rsidP="009D1900">
            <w:pPr>
              <w:rPr>
                <w:rFonts w:ascii="Sylfaen" w:hAnsi="Sylfaen" w:cs="Arial"/>
                <w:sz w:val="20"/>
                <w:szCs w:val="20"/>
              </w:rPr>
            </w:pPr>
            <w:r w:rsidRPr="004E08C1">
              <w:rPr>
                <w:rFonts w:ascii="Sylfaen" w:hAnsi="Sylfaen" w:cs="Arial"/>
                <w:sz w:val="20"/>
                <w:szCs w:val="20"/>
              </w:rPr>
              <w:t>178,0</w:t>
            </w:r>
          </w:p>
        </w:tc>
        <w:tc>
          <w:tcPr>
            <w:tcW w:w="46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178.0</w:t>
            </w:r>
          </w:p>
        </w:tc>
        <w:tc>
          <w:tcPr>
            <w:tcW w:w="46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178.0</w:t>
            </w:r>
          </w:p>
        </w:tc>
        <w:tc>
          <w:tcPr>
            <w:tcW w:w="399"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4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178.0</w:t>
            </w:r>
          </w:p>
        </w:tc>
        <w:tc>
          <w:tcPr>
            <w:tcW w:w="58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178.0</w:t>
            </w:r>
          </w:p>
        </w:tc>
        <w:tc>
          <w:tcPr>
            <w:tcW w:w="51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r>
      <w:tr w:rsidR="00714AD6" w:rsidRPr="004E08C1" w:rsidTr="00694DF3">
        <w:trPr>
          <w:trHeight w:val="1050"/>
        </w:trPr>
        <w:tc>
          <w:tcPr>
            <w:tcW w:w="1242" w:type="pct"/>
            <w:shd w:val="clear" w:color="auto" w:fill="auto"/>
            <w:vAlign w:val="center"/>
            <w:hideMark/>
          </w:tcPr>
          <w:p w:rsidR="00714AD6" w:rsidRPr="004E08C1" w:rsidRDefault="00714AD6" w:rsidP="00281007">
            <w:pPr>
              <w:jc w:val="left"/>
              <w:rPr>
                <w:rFonts w:ascii="Sylfaen" w:eastAsia="Times New Roman" w:hAnsi="Sylfaen" w:cs="Arial"/>
                <w:sz w:val="20"/>
                <w:szCs w:val="20"/>
              </w:rPr>
            </w:pPr>
            <w:r w:rsidRPr="004E08C1">
              <w:rPr>
                <w:rFonts w:ascii="Sylfaen" w:eastAsia="Times New Roman" w:hAnsi="Sylfaen" w:cs="Arial"/>
                <w:sz w:val="20"/>
                <w:szCs w:val="20"/>
              </w:rPr>
              <w:t xml:space="preserve">ინფრასტრუქტურის განვითარებისათვის და სხვა მიმდინარე ღონისძიებების დასაფინანსებლად  </w:t>
            </w:r>
          </w:p>
        </w:tc>
        <w:tc>
          <w:tcPr>
            <w:tcW w:w="333" w:type="pct"/>
            <w:shd w:val="clear" w:color="auto" w:fill="auto"/>
            <w:vAlign w:val="center"/>
            <w:hideMark/>
          </w:tcPr>
          <w:p w:rsidR="00714AD6" w:rsidRPr="004E08C1" w:rsidRDefault="00714AD6" w:rsidP="00723643">
            <w:pPr>
              <w:ind w:firstLineChars="500" w:firstLine="1000"/>
              <w:jc w:val="left"/>
              <w:rPr>
                <w:rFonts w:ascii="Sylfaen" w:eastAsia="Times New Roman" w:hAnsi="Sylfaen" w:cs="Arial"/>
                <w:sz w:val="20"/>
                <w:szCs w:val="20"/>
              </w:rPr>
            </w:pPr>
            <w:r w:rsidRPr="004E08C1">
              <w:rPr>
                <w:rFonts w:ascii="Sylfaen" w:eastAsia="Times New Roman" w:hAnsi="Sylfaen" w:cs="Arial"/>
                <w:sz w:val="20"/>
                <w:szCs w:val="20"/>
              </w:rPr>
              <w:t> </w:t>
            </w:r>
          </w:p>
        </w:tc>
        <w:tc>
          <w:tcPr>
            <w:tcW w:w="463" w:type="pct"/>
            <w:shd w:val="clear" w:color="auto" w:fill="auto"/>
            <w:vAlign w:val="center"/>
            <w:hideMark/>
          </w:tcPr>
          <w:p w:rsidR="00714AD6" w:rsidRPr="004E08C1" w:rsidRDefault="00714AD6" w:rsidP="009D1900">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462" w:type="pct"/>
            <w:shd w:val="clear" w:color="auto" w:fill="auto"/>
            <w:vAlign w:val="center"/>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399" w:type="pct"/>
            <w:shd w:val="clear" w:color="auto" w:fill="auto"/>
            <w:vAlign w:val="center"/>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543" w:type="pct"/>
            <w:shd w:val="clear" w:color="auto" w:fill="auto"/>
            <w:vAlign w:val="center"/>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82" w:type="pct"/>
            <w:shd w:val="clear" w:color="auto" w:fill="auto"/>
            <w:vAlign w:val="center"/>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513" w:type="pct"/>
            <w:shd w:val="clear" w:color="auto" w:fill="auto"/>
            <w:vAlign w:val="center"/>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r>
      <w:tr w:rsidR="00714AD6" w:rsidRPr="004E08C1" w:rsidTr="00694DF3">
        <w:trPr>
          <w:trHeight w:val="450"/>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ფონდებიდან გამოყოფილი ტრანსფერები</w:t>
            </w:r>
          </w:p>
        </w:tc>
        <w:tc>
          <w:tcPr>
            <w:tcW w:w="333" w:type="pct"/>
            <w:shd w:val="clear" w:color="auto" w:fill="auto"/>
            <w:vAlign w:val="center"/>
            <w:hideMark/>
          </w:tcPr>
          <w:p w:rsidR="00714AD6" w:rsidRPr="004E08C1" w:rsidRDefault="00714AD6" w:rsidP="00C35CC4">
            <w:pPr>
              <w:jc w:val="left"/>
              <w:rPr>
                <w:rFonts w:ascii="Sylfaen" w:eastAsia="Times New Roman" w:hAnsi="Sylfaen" w:cs="Arial"/>
                <w:b/>
                <w:bCs/>
                <w:sz w:val="20"/>
                <w:szCs w:val="20"/>
              </w:rPr>
            </w:pPr>
            <w:r w:rsidRPr="004E08C1">
              <w:rPr>
                <w:rFonts w:ascii="Sylfaen" w:eastAsia="Times New Roman" w:hAnsi="Sylfaen" w:cs="Arial"/>
                <w:b/>
                <w:bCs/>
                <w:sz w:val="20"/>
                <w:szCs w:val="20"/>
              </w:rPr>
              <w:t>1312</w:t>
            </w:r>
          </w:p>
        </w:tc>
        <w:tc>
          <w:tcPr>
            <w:tcW w:w="463" w:type="pct"/>
            <w:shd w:val="clear" w:color="auto" w:fill="auto"/>
            <w:vAlign w:val="bottom"/>
            <w:hideMark/>
          </w:tcPr>
          <w:p w:rsidR="00714AD6" w:rsidRPr="004E08C1" w:rsidRDefault="00714AD6" w:rsidP="009D1900">
            <w:pPr>
              <w:rPr>
                <w:rFonts w:ascii="Sylfaen" w:hAnsi="Sylfaen" w:cs="Arial"/>
                <w:b/>
                <w:bCs/>
                <w:sz w:val="20"/>
                <w:szCs w:val="20"/>
              </w:rPr>
            </w:pPr>
            <w:r w:rsidRPr="004E08C1">
              <w:rPr>
                <w:rFonts w:ascii="Sylfaen" w:hAnsi="Sylfaen" w:cs="Arial"/>
                <w:b/>
                <w:bCs/>
                <w:sz w:val="20"/>
                <w:szCs w:val="20"/>
              </w:rPr>
              <w:t>2 980,0</w:t>
            </w:r>
          </w:p>
        </w:tc>
        <w:tc>
          <w:tcPr>
            <w:tcW w:w="46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2,980.0</w:t>
            </w:r>
          </w:p>
        </w:tc>
        <w:tc>
          <w:tcPr>
            <w:tcW w:w="462"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2,980.0</w:t>
            </w:r>
          </w:p>
        </w:tc>
        <w:tc>
          <w:tcPr>
            <w:tcW w:w="399"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c>
          <w:tcPr>
            <w:tcW w:w="54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c>
          <w:tcPr>
            <w:tcW w:w="582"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c>
          <w:tcPr>
            <w:tcW w:w="513" w:type="pct"/>
            <w:shd w:val="clear" w:color="auto" w:fill="auto"/>
            <w:vAlign w:val="bottom"/>
            <w:hideMark/>
          </w:tcPr>
          <w:p w:rsidR="00714AD6" w:rsidRPr="004E08C1" w:rsidRDefault="00714AD6">
            <w:pPr>
              <w:rPr>
                <w:rFonts w:ascii="Sylfaen" w:hAnsi="Sylfaen" w:cs="Arial"/>
                <w:b/>
                <w:bCs/>
                <w:sz w:val="20"/>
                <w:szCs w:val="20"/>
              </w:rPr>
            </w:pPr>
            <w:r w:rsidRPr="004E08C1">
              <w:rPr>
                <w:rFonts w:ascii="Sylfaen" w:hAnsi="Sylfaen" w:cs="Arial"/>
                <w:b/>
                <w:bCs/>
                <w:sz w:val="20"/>
                <w:szCs w:val="20"/>
              </w:rPr>
              <w:t>0.0</w:t>
            </w:r>
          </w:p>
        </w:tc>
      </w:tr>
      <w:tr w:rsidR="00714AD6" w:rsidRPr="004E08C1" w:rsidTr="00694DF3">
        <w:trPr>
          <w:trHeight w:val="900"/>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სულ რეგიონებში განსახორციელებელი პროექტების ფონდი </w:t>
            </w:r>
          </w:p>
        </w:tc>
        <w:tc>
          <w:tcPr>
            <w:tcW w:w="333" w:type="pct"/>
            <w:shd w:val="clear" w:color="auto" w:fill="auto"/>
            <w:vAlign w:val="center"/>
            <w:hideMark/>
          </w:tcPr>
          <w:p w:rsidR="00714AD6" w:rsidRPr="004E08C1" w:rsidRDefault="00714AD6" w:rsidP="00C35CC4">
            <w:pPr>
              <w:jc w:val="left"/>
              <w:rPr>
                <w:rFonts w:ascii="Sylfaen" w:eastAsia="Times New Roman" w:hAnsi="Sylfaen" w:cs="Arial"/>
                <w:b/>
                <w:bCs/>
                <w:sz w:val="20"/>
                <w:szCs w:val="20"/>
              </w:rPr>
            </w:pPr>
            <w:r w:rsidRPr="004E08C1">
              <w:rPr>
                <w:rFonts w:ascii="Sylfaen" w:eastAsia="Times New Roman" w:hAnsi="Sylfaen" w:cs="Arial"/>
                <w:b/>
                <w:bCs/>
                <w:sz w:val="20"/>
                <w:szCs w:val="20"/>
              </w:rPr>
              <w:t> </w:t>
            </w:r>
          </w:p>
        </w:tc>
        <w:tc>
          <w:tcPr>
            <w:tcW w:w="463" w:type="pct"/>
            <w:shd w:val="clear" w:color="auto" w:fill="auto"/>
            <w:vAlign w:val="bottom"/>
            <w:hideMark/>
          </w:tcPr>
          <w:p w:rsidR="00714AD6" w:rsidRPr="004E08C1" w:rsidRDefault="00714AD6" w:rsidP="009D1900">
            <w:pPr>
              <w:rPr>
                <w:rFonts w:ascii="Sylfaen" w:hAnsi="Sylfaen" w:cs="Arial"/>
                <w:sz w:val="20"/>
                <w:szCs w:val="20"/>
              </w:rPr>
            </w:pPr>
            <w:r w:rsidRPr="004E08C1">
              <w:rPr>
                <w:rFonts w:ascii="Sylfaen" w:hAnsi="Sylfaen" w:cs="Arial"/>
                <w:sz w:val="20"/>
                <w:szCs w:val="20"/>
              </w:rPr>
              <w:t>2 275,8</w:t>
            </w:r>
          </w:p>
        </w:tc>
        <w:tc>
          <w:tcPr>
            <w:tcW w:w="46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2,275.8</w:t>
            </w:r>
          </w:p>
        </w:tc>
        <w:tc>
          <w:tcPr>
            <w:tcW w:w="46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2,275.8</w:t>
            </w:r>
          </w:p>
        </w:tc>
        <w:tc>
          <w:tcPr>
            <w:tcW w:w="399"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54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8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1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r>
      <w:tr w:rsidR="00714AD6" w:rsidRPr="004E08C1" w:rsidTr="00694DF3">
        <w:trPr>
          <w:trHeight w:val="1035"/>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სოფლის მხარდაჭერის პროგრამა</w:t>
            </w:r>
          </w:p>
        </w:tc>
        <w:tc>
          <w:tcPr>
            <w:tcW w:w="333" w:type="pct"/>
            <w:shd w:val="clear" w:color="auto" w:fill="auto"/>
            <w:vAlign w:val="center"/>
            <w:hideMark/>
          </w:tcPr>
          <w:p w:rsidR="00714AD6" w:rsidRPr="004E08C1" w:rsidRDefault="00714AD6" w:rsidP="00723643">
            <w:pPr>
              <w:ind w:firstLineChars="500" w:firstLine="1000"/>
              <w:jc w:val="left"/>
              <w:rPr>
                <w:rFonts w:ascii="Sylfaen" w:eastAsia="Times New Roman" w:hAnsi="Sylfaen" w:cs="Arial"/>
                <w:sz w:val="20"/>
                <w:szCs w:val="20"/>
              </w:rPr>
            </w:pPr>
            <w:r w:rsidRPr="004E08C1">
              <w:rPr>
                <w:rFonts w:ascii="Sylfaen" w:eastAsia="Times New Roman" w:hAnsi="Sylfaen" w:cs="Arial"/>
                <w:sz w:val="20"/>
                <w:szCs w:val="20"/>
              </w:rPr>
              <w:t> </w:t>
            </w:r>
          </w:p>
        </w:tc>
        <w:tc>
          <w:tcPr>
            <w:tcW w:w="463" w:type="pct"/>
            <w:shd w:val="clear" w:color="auto" w:fill="auto"/>
            <w:vAlign w:val="bottom"/>
            <w:hideMark/>
          </w:tcPr>
          <w:p w:rsidR="00714AD6" w:rsidRPr="004E08C1" w:rsidRDefault="00714AD6" w:rsidP="009D1900">
            <w:pPr>
              <w:rPr>
                <w:rFonts w:ascii="Sylfaen" w:hAnsi="Sylfaen" w:cs="Arial"/>
                <w:sz w:val="20"/>
                <w:szCs w:val="20"/>
              </w:rPr>
            </w:pPr>
            <w:r w:rsidRPr="004E08C1">
              <w:rPr>
                <w:rFonts w:ascii="Sylfaen" w:hAnsi="Sylfaen" w:cs="Arial"/>
                <w:sz w:val="20"/>
                <w:szCs w:val="20"/>
              </w:rPr>
              <w:t>704,2</w:t>
            </w:r>
          </w:p>
        </w:tc>
        <w:tc>
          <w:tcPr>
            <w:tcW w:w="46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704.2</w:t>
            </w:r>
          </w:p>
        </w:tc>
        <w:tc>
          <w:tcPr>
            <w:tcW w:w="46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704.2</w:t>
            </w:r>
          </w:p>
        </w:tc>
        <w:tc>
          <w:tcPr>
            <w:tcW w:w="399"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4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8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51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r>
      <w:tr w:rsidR="00714AD6" w:rsidRPr="004E08C1" w:rsidTr="00694DF3">
        <w:trPr>
          <w:trHeight w:val="855"/>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პრეზიდენტის სარეზერვო ფონდი</w:t>
            </w:r>
          </w:p>
        </w:tc>
        <w:tc>
          <w:tcPr>
            <w:tcW w:w="333" w:type="pct"/>
            <w:shd w:val="clear" w:color="auto" w:fill="auto"/>
            <w:vAlign w:val="center"/>
            <w:hideMark/>
          </w:tcPr>
          <w:p w:rsidR="00714AD6" w:rsidRPr="004E08C1" w:rsidRDefault="00714AD6" w:rsidP="00723643">
            <w:pPr>
              <w:ind w:firstLineChars="500" w:firstLine="1000"/>
              <w:jc w:val="left"/>
              <w:rPr>
                <w:rFonts w:ascii="Sylfaen" w:eastAsia="Times New Roman" w:hAnsi="Sylfaen" w:cs="Arial"/>
                <w:sz w:val="20"/>
                <w:szCs w:val="20"/>
              </w:rPr>
            </w:pPr>
            <w:r w:rsidRPr="004E08C1">
              <w:rPr>
                <w:rFonts w:ascii="Sylfaen" w:eastAsia="Times New Roman" w:hAnsi="Sylfaen" w:cs="Arial"/>
                <w:sz w:val="20"/>
                <w:szCs w:val="20"/>
              </w:rPr>
              <w:t> </w:t>
            </w:r>
          </w:p>
        </w:tc>
        <w:tc>
          <w:tcPr>
            <w:tcW w:w="463" w:type="pct"/>
            <w:shd w:val="clear" w:color="auto" w:fill="auto"/>
            <w:vAlign w:val="bottom"/>
            <w:hideMark/>
          </w:tcPr>
          <w:p w:rsidR="00714AD6" w:rsidRPr="004E08C1" w:rsidRDefault="00714AD6" w:rsidP="009D1900">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46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399"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4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8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1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r>
      <w:tr w:rsidR="00714AD6" w:rsidRPr="004E08C1" w:rsidTr="00694DF3">
        <w:trPr>
          <w:trHeight w:val="705"/>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მთავრობის სარეზერვო ფონდი</w:t>
            </w:r>
          </w:p>
        </w:tc>
        <w:tc>
          <w:tcPr>
            <w:tcW w:w="333" w:type="pct"/>
            <w:shd w:val="clear" w:color="auto" w:fill="auto"/>
            <w:vAlign w:val="center"/>
            <w:hideMark/>
          </w:tcPr>
          <w:p w:rsidR="00714AD6" w:rsidRPr="004E08C1" w:rsidRDefault="00714AD6" w:rsidP="00723643">
            <w:pPr>
              <w:ind w:firstLineChars="500" w:firstLine="1000"/>
              <w:jc w:val="left"/>
              <w:rPr>
                <w:rFonts w:ascii="Sylfaen" w:eastAsia="Times New Roman" w:hAnsi="Sylfaen" w:cs="Arial"/>
                <w:sz w:val="20"/>
                <w:szCs w:val="20"/>
              </w:rPr>
            </w:pPr>
            <w:r w:rsidRPr="004E08C1">
              <w:rPr>
                <w:rFonts w:ascii="Sylfaen" w:eastAsia="Times New Roman" w:hAnsi="Sylfaen" w:cs="Arial"/>
                <w:sz w:val="20"/>
                <w:szCs w:val="20"/>
              </w:rPr>
              <w:t> </w:t>
            </w:r>
          </w:p>
        </w:tc>
        <w:tc>
          <w:tcPr>
            <w:tcW w:w="463" w:type="pct"/>
            <w:shd w:val="clear" w:color="auto" w:fill="auto"/>
            <w:vAlign w:val="bottom"/>
            <w:hideMark/>
          </w:tcPr>
          <w:p w:rsidR="00714AD6" w:rsidRPr="004E08C1" w:rsidRDefault="00714AD6" w:rsidP="009D1900">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46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399"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54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8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1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r>
      <w:tr w:rsidR="00714AD6" w:rsidRPr="004E08C1" w:rsidTr="00694DF3">
        <w:trPr>
          <w:trHeight w:val="855"/>
        </w:trPr>
        <w:tc>
          <w:tcPr>
            <w:tcW w:w="1242" w:type="pct"/>
            <w:shd w:val="clear" w:color="auto" w:fill="auto"/>
            <w:vAlign w:val="center"/>
            <w:hideMark/>
          </w:tcPr>
          <w:p w:rsidR="00714AD6" w:rsidRPr="004E08C1" w:rsidRDefault="00714AD6" w:rsidP="00281007">
            <w:pPr>
              <w:jc w:val="left"/>
              <w:rPr>
                <w:rFonts w:ascii="Sylfaen" w:eastAsia="Times New Roman" w:hAnsi="Sylfaen" w:cs="Arial"/>
                <w:b/>
                <w:bCs/>
                <w:sz w:val="20"/>
                <w:szCs w:val="20"/>
              </w:rPr>
            </w:pPr>
            <w:r w:rsidRPr="004E08C1">
              <w:rPr>
                <w:rFonts w:ascii="Sylfaen" w:eastAsia="Times New Roman" w:hAnsi="Sylfaen" w:cs="Arial"/>
                <w:b/>
                <w:bCs/>
                <w:sz w:val="20"/>
                <w:szCs w:val="20"/>
              </w:rPr>
              <w:t>სტიქიის შედეგების სალიკვიდაციო ფონდი</w:t>
            </w:r>
          </w:p>
        </w:tc>
        <w:tc>
          <w:tcPr>
            <w:tcW w:w="333" w:type="pct"/>
            <w:shd w:val="clear" w:color="auto" w:fill="auto"/>
            <w:vAlign w:val="center"/>
            <w:hideMark/>
          </w:tcPr>
          <w:p w:rsidR="00714AD6" w:rsidRPr="004E08C1" w:rsidRDefault="00714AD6" w:rsidP="00723643">
            <w:pPr>
              <w:ind w:firstLineChars="500" w:firstLine="1000"/>
              <w:jc w:val="left"/>
              <w:rPr>
                <w:rFonts w:ascii="Sylfaen" w:eastAsia="Times New Roman" w:hAnsi="Sylfaen" w:cs="Arial"/>
                <w:sz w:val="20"/>
                <w:szCs w:val="20"/>
              </w:rPr>
            </w:pPr>
            <w:r w:rsidRPr="004E08C1">
              <w:rPr>
                <w:rFonts w:ascii="Sylfaen" w:eastAsia="Times New Roman" w:hAnsi="Sylfaen" w:cs="Arial"/>
                <w:sz w:val="20"/>
                <w:szCs w:val="20"/>
              </w:rPr>
              <w:t> </w:t>
            </w:r>
          </w:p>
        </w:tc>
        <w:tc>
          <w:tcPr>
            <w:tcW w:w="463" w:type="pct"/>
            <w:shd w:val="clear" w:color="auto" w:fill="auto"/>
            <w:vAlign w:val="bottom"/>
            <w:hideMark/>
          </w:tcPr>
          <w:p w:rsidR="00714AD6" w:rsidRPr="004E08C1" w:rsidRDefault="00714AD6" w:rsidP="009D1900">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46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399"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c>
          <w:tcPr>
            <w:tcW w:w="54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82"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0.0</w:t>
            </w:r>
          </w:p>
        </w:tc>
        <w:tc>
          <w:tcPr>
            <w:tcW w:w="513" w:type="pct"/>
            <w:shd w:val="clear" w:color="auto" w:fill="auto"/>
            <w:vAlign w:val="bottom"/>
            <w:hideMark/>
          </w:tcPr>
          <w:p w:rsidR="00714AD6" w:rsidRPr="004E08C1" w:rsidRDefault="00714AD6">
            <w:pPr>
              <w:rPr>
                <w:rFonts w:ascii="Sylfaen" w:hAnsi="Sylfaen" w:cs="Arial"/>
                <w:sz w:val="20"/>
                <w:szCs w:val="20"/>
              </w:rPr>
            </w:pPr>
            <w:r w:rsidRPr="004E08C1">
              <w:rPr>
                <w:rFonts w:ascii="Sylfaen" w:hAnsi="Sylfaen" w:cs="Arial"/>
                <w:sz w:val="20"/>
                <w:szCs w:val="20"/>
              </w:rPr>
              <w:t> </w:t>
            </w:r>
          </w:p>
        </w:tc>
      </w:tr>
    </w:tbl>
    <w:p w:rsidR="00F04560" w:rsidRPr="004E08C1" w:rsidRDefault="00F04560" w:rsidP="00267AA2">
      <w:pPr>
        <w:jc w:val="left"/>
        <w:rPr>
          <w:rFonts w:ascii="Sylfaen" w:eastAsia="Sylfaen_PDF_Subset" w:hAnsi="Sylfaen" w:cs="Sylfaen_PDF_Subset"/>
          <w:b/>
          <w:sz w:val="20"/>
          <w:szCs w:val="20"/>
          <w:lang w:val="ka-GE"/>
        </w:rPr>
      </w:pPr>
    </w:p>
    <w:p w:rsidR="00E46B88" w:rsidRPr="004E08C1" w:rsidRDefault="00E46B88" w:rsidP="00267AA2">
      <w:pPr>
        <w:jc w:val="left"/>
        <w:rPr>
          <w:rFonts w:ascii="Sylfaen" w:eastAsia="Sylfaen_PDF_Subset" w:hAnsi="Sylfaen" w:cs="Sylfaen_PDF_Subset"/>
          <w:b/>
          <w:sz w:val="20"/>
          <w:szCs w:val="20"/>
        </w:rPr>
      </w:pPr>
    </w:p>
    <w:p w:rsidR="00267AA2" w:rsidRPr="004E08C1" w:rsidRDefault="00267AA2" w:rsidP="00267AA2">
      <w:pPr>
        <w:jc w:val="left"/>
        <w:rPr>
          <w:rFonts w:ascii="Sylfaen" w:eastAsia="Sylfaen_PDF_Subset" w:hAnsi="Sylfaen" w:cs="Sylfaen_PDF_Subset"/>
          <w:b/>
          <w:sz w:val="20"/>
          <w:szCs w:val="20"/>
        </w:rPr>
      </w:pPr>
      <w:r w:rsidRPr="004E08C1">
        <w:rPr>
          <w:rFonts w:ascii="Sylfaen" w:eastAsia="Sylfaen_PDF_Subset" w:hAnsi="Sylfaen" w:cs="Sylfaen_PDF_Subset"/>
          <w:b/>
          <w:sz w:val="20"/>
          <w:szCs w:val="20"/>
          <w:lang w:val="ka-GE"/>
        </w:rPr>
        <w:t xml:space="preserve">მუხლი 6. წალენჯიხის მუნიციპალიტეტის ბიუჯეტის </w:t>
      </w:r>
      <w:r w:rsidR="00B60CA4" w:rsidRPr="004E08C1">
        <w:rPr>
          <w:rFonts w:ascii="Sylfaen" w:eastAsia="Sylfaen_PDF_Subset" w:hAnsi="Sylfaen" w:cs="Sylfaen_PDF_Subset"/>
          <w:b/>
          <w:sz w:val="20"/>
          <w:szCs w:val="20"/>
          <w:lang w:val="ka-GE"/>
        </w:rPr>
        <w:t>სხვა შემოსავლები</w:t>
      </w:r>
    </w:p>
    <w:p w:rsidR="00092AB9" w:rsidRPr="004E08C1" w:rsidRDefault="00092AB9" w:rsidP="00267AA2">
      <w:pPr>
        <w:jc w:val="left"/>
        <w:rPr>
          <w:rFonts w:ascii="Sylfaen" w:eastAsia="Sylfaen_PDF_Subset" w:hAnsi="Sylfaen" w:cs="Sylfaen_PDF_Subset"/>
          <w:b/>
          <w:sz w:val="20"/>
          <w:szCs w:val="20"/>
        </w:rPr>
      </w:pPr>
    </w:p>
    <w:p w:rsidR="00092AB9" w:rsidRPr="004E08C1" w:rsidRDefault="00B60CA4" w:rsidP="00D41EDF">
      <w:pPr>
        <w:jc w:val="left"/>
        <w:rPr>
          <w:rFonts w:ascii="Sylfaen" w:eastAsia="Sylfaen_PDF_Subset" w:hAnsi="Sylfaen" w:cs="Sylfaen_PDF_Subset"/>
          <w:sz w:val="20"/>
          <w:szCs w:val="20"/>
        </w:rPr>
      </w:pPr>
      <w:r w:rsidRPr="004E08C1">
        <w:rPr>
          <w:rFonts w:ascii="Sylfaen" w:eastAsia="Sylfaen_PDF_Subset" w:hAnsi="Sylfaen" w:cs="Sylfaen_PDF_Subset"/>
          <w:sz w:val="20"/>
          <w:szCs w:val="20"/>
          <w:lang w:val="ka-GE"/>
        </w:rPr>
        <w:t xml:space="preserve">განისაზღვროს წალენჯიხის მუნიციპალიტეტის ბიუჯეტის სხვა შემოსავლები </w:t>
      </w:r>
      <w:r w:rsidR="0012303D" w:rsidRPr="004E08C1">
        <w:rPr>
          <w:rFonts w:ascii="Sylfaen" w:eastAsia="Sylfaen_PDF_Subset" w:hAnsi="Sylfaen" w:cs="Sylfaen_PDF_Subset"/>
          <w:b/>
          <w:sz w:val="20"/>
          <w:szCs w:val="20"/>
          <w:lang w:val="de-DE"/>
        </w:rPr>
        <w:t>63</w:t>
      </w:r>
      <w:r w:rsidR="0096713F" w:rsidRPr="004E08C1">
        <w:rPr>
          <w:rFonts w:ascii="Sylfaen" w:eastAsia="Sylfaen_PDF_Subset" w:hAnsi="Sylfaen" w:cs="Sylfaen_PDF_Subset"/>
          <w:b/>
          <w:sz w:val="20"/>
          <w:szCs w:val="20"/>
          <w:lang w:val="de-DE"/>
        </w:rPr>
        <w:t>0</w:t>
      </w:r>
      <w:r w:rsidR="00675554" w:rsidRPr="004E08C1">
        <w:rPr>
          <w:rFonts w:ascii="Sylfaen" w:eastAsia="Sylfaen_PDF_Subset" w:hAnsi="Sylfaen" w:cs="Sylfaen_PDF_Subset"/>
          <w:b/>
          <w:sz w:val="20"/>
          <w:szCs w:val="20"/>
          <w:lang w:val="de-DE"/>
        </w:rPr>
        <w:t>.0</w:t>
      </w:r>
      <w:r w:rsidRPr="004E08C1">
        <w:rPr>
          <w:rFonts w:ascii="Sylfaen" w:eastAsia="Sylfaen_PDF_Subset" w:hAnsi="Sylfaen" w:cs="Sylfaen_PDF_Subset"/>
          <w:sz w:val="20"/>
          <w:szCs w:val="20"/>
          <w:lang w:val="ka-GE"/>
        </w:rPr>
        <w:t xml:space="preserve"> ათასი ლარის ოდენობით.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5"/>
        <w:gridCol w:w="1038"/>
        <w:gridCol w:w="1123"/>
        <w:gridCol w:w="952"/>
        <w:gridCol w:w="1123"/>
        <w:gridCol w:w="952"/>
        <w:gridCol w:w="864"/>
        <w:gridCol w:w="923"/>
      </w:tblGrid>
      <w:tr w:rsidR="004773C1" w:rsidRPr="004E08C1" w:rsidTr="003221C1">
        <w:trPr>
          <w:trHeight w:val="1215"/>
        </w:trPr>
        <w:tc>
          <w:tcPr>
            <w:tcW w:w="1607" w:type="pct"/>
            <w:vMerge w:val="restart"/>
            <w:shd w:val="clear" w:color="auto" w:fill="auto"/>
            <w:vAlign w:val="center"/>
            <w:hideMark/>
          </w:tcPr>
          <w:p w:rsidR="004773C1" w:rsidRPr="004E08C1" w:rsidRDefault="004773C1" w:rsidP="004773C1">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505" w:type="pct"/>
            <w:vMerge w:val="restart"/>
            <w:shd w:val="clear" w:color="auto" w:fill="auto"/>
            <w:vAlign w:val="center"/>
            <w:hideMark/>
          </w:tcPr>
          <w:p w:rsidR="004773C1" w:rsidRPr="004E08C1" w:rsidRDefault="004773C1" w:rsidP="00845E4C">
            <w:pPr>
              <w:rPr>
                <w:rFonts w:ascii="Sylfaen" w:eastAsia="Times New Roman" w:hAnsi="Sylfaen" w:cs="Arial"/>
                <w:b/>
                <w:bCs/>
                <w:sz w:val="20"/>
                <w:szCs w:val="20"/>
              </w:rPr>
            </w:pPr>
            <w:r w:rsidRPr="004E08C1">
              <w:rPr>
                <w:rFonts w:ascii="Sylfaen" w:eastAsia="Times New Roman" w:hAnsi="Sylfaen" w:cs="Arial"/>
                <w:b/>
                <w:bCs/>
                <w:sz w:val="20"/>
                <w:szCs w:val="20"/>
              </w:rPr>
              <w:t>201</w:t>
            </w:r>
            <w:r w:rsidR="00845E4C" w:rsidRPr="004E08C1">
              <w:rPr>
                <w:rFonts w:ascii="Sylfaen" w:eastAsia="Times New Roman" w:hAnsi="Sylfaen" w:cs="Arial"/>
                <w:b/>
                <w:bCs/>
                <w:sz w:val="20"/>
                <w:szCs w:val="20"/>
              </w:rPr>
              <w:t>6</w:t>
            </w:r>
            <w:r w:rsidRPr="004E08C1">
              <w:rPr>
                <w:rFonts w:ascii="Sylfaen" w:eastAsia="Times New Roman" w:hAnsi="Sylfaen" w:cs="Arial"/>
                <w:b/>
                <w:bCs/>
                <w:sz w:val="20"/>
                <w:szCs w:val="20"/>
              </w:rPr>
              <w:t xml:space="preserve"> წლის ფაქტი</w:t>
            </w:r>
          </w:p>
        </w:tc>
        <w:tc>
          <w:tcPr>
            <w:tcW w:w="1555" w:type="pct"/>
            <w:gridSpan w:val="3"/>
            <w:shd w:val="clear" w:color="auto" w:fill="auto"/>
            <w:vAlign w:val="center"/>
            <w:hideMark/>
          </w:tcPr>
          <w:p w:rsidR="004773C1" w:rsidRPr="004E08C1" w:rsidRDefault="004773C1" w:rsidP="00845E4C">
            <w:pPr>
              <w:rPr>
                <w:rFonts w:ascii="Sylfaen" w:eastAsia="Times New Roman" w:hAnsi="Sylfaen" w:cs="Arial"/>
                <w:b/>
                <w:bCs/>
                <w:sz w:val="20"/>
                <w:szCs w:val="20"/>
              </w:rPr>
            </w:pPr>
            <w:r w:rsidRPr="004E08C1">
              <w:rPr>
                <w:rFonts w:ascii="Sylfaen" w:eastAsia="Times New Roman" w:hAnsi="Sylfaen" w:cs="Arial"/>
                <w:b/>
                <w:bCs/>
                <w:sz w:val="20"/>
                <w:szCs w:val="20"/>
              </w:rPr>
              <w:t>201</w:t>
            </w:r>
            <w:r w:rsidR="00845E4C"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გეგმა</w:t>
            </w:r>
          </w:p>
        </w:tc>
        <w:tc>
          <w:tcPr>
            <w:tcW w:w="1332" w:type="pct"/>
            <w:gridSpan w:val="3"/>
            <w:shd w:val="clear" w:color="auto" w:fill="auto"/>
            <w:vAlign w:val="center"/>
            <w:hideMark/>
          </w:tcPr>
          <w:p w:rsidR="004773C1" w:rsidRPr="004E08C1" w:rsidRDefault="004773C1" w:rsidP="00845E4C">
            <w:pPr>
              <w:rPr>
                <w:rFonts w:ascii="Sylfaen" w:eastAsia="Times New Roman" w:hAnsi="Sylfaen" w:cs="Arial"/>
                <w:b/>
                <w:bCs/>
                <w:sz w:val="20"/>
                <w:szCs w:val="20"/>
              </w:rPr>
            </w:pPr>
            <w:r w:rsidRPr="004E08C1">
              <w:rPr>
                <w:rFonts w:ascii="Sylfaen" w:eastAsia="Times New Roman" w:hAnsi="Sylfaen" w:cs="Arial"/>
                <w:b/>
                <w:bCs/>
                <w:sz w:val="20"/>
                <w:szCs w:val="20"/>
              </w:rPr>
              <w:t>201</w:t>
            </w:r>
            <w:r w:rsidR="00845E4C" w:rsidRPr="004E08C1">
              <w:rPr>
                <w:rFonts w:ascii="Sylfaen" w:eastAsia="Times New Roman" w:hAnsi="Sylfaen" w:cs="Arial"/>
                <w:b/>
                <w:bCs/>
                <w:sz w:val="20"/>
                <w:szCs w:val="20"/>
              </w:rPr>
              <w:t>8</w:t>
            </w:r>
            <w:r w:rsidRPr="004E08C1">
              <w:rPr>
                <w:rFonts w:ascii="Sylfaen" w:eastAsia="Times New Roman" w:hAnsi="Sylfaen" w:cs="Arial"/>
                <w:b/>
                <w:bCs/>
                <w:sz w:val="20"/>
                <w:szCs w:val="20"/>
              </w:rPr>
              <w:t xml:space="preserve"> წლის გეგმა</w:t>
            </w:r>
          </w:p>
        </w:tc>
      </w:tr>
      <w:tr w:rsidR="004773C1" w:rsidRPr="004E08C1" w:rsidTr="003221C1">
        <w:trPr>
          <w:trHeight w:val="585"/>
        </w:trPr>
        <w:tc>
          <w:tcPr>
            <w:tcW w:w="1607" w:type="pct"/>
            <w:vMerge/>
            <w:shd w:val="clear" w:color="auto" w:fill="auto"/>
            <w:vAlign w:val="center"/>
            <w:hideMark/>
          </w:tcPr>
          <w:p w:rsidR="004773C1" w:rsidRPr="004E08C1" w:rsidRDefault="004773C1" w:rsidP="004773C1">
            <w:pPr>
              <w:jc w:val="left"/>
              <w:rPr>
                <w:rFonts w:ascii="LitNusx" w:eastAsia="Times New Roman" w:hAnsi="LitNusx" w:cs="Arial"/>
                <w:b/>
                <w:bCs/>
                <w:sz w:val="20"/>
                <w:szCs w:val="20"/>
              </w:rPr>
            </w:pPr>
          </w:p>
        </w:tc>
        <w:tc>
          <w:tcPr>
            <w:tcW w:w="505" w:type="pct"/>
            <w:vMerge/>
            <w:shd w:val="clear" w:color="auto" w:fill="auto"/>
            <w:vAlign w:val="center"/>
            <w:hideMark/>
          </w:tcPr>
          <w:p w:rsidR="004773C1" w:rsidRPr="004E08C1" w:rsidRDefault="004773C1" w:rsidP="004773C1">
            <w:pPr>
              <w:rPr>
                <w:rFonts w:ascii="Sylfaen" w:eastAsia="Times New Roman" w:hAnsi="Sylfaen" w:cs="Arial"/>
                <w:b/>
                <w:bCs/>
                <w:sz w:val="20"/>
                <w:szCs w:val="20"/>
              </w:rPr>
            </w:pPr>
          </w:p>
        </w:tc>
        <w:tc>
          <w:tcPr>
            <w:tcW w:w="546" w:type="pct"/>
            <w:vMerge w:val="restart"/>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009" w:type="pct"/>
            <w:gridSpan w:val="2"/>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463" w:type="pct"/>
            <w:vMerge w:val="restart"/>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869" w:type="pct"/>
            <w:gridSpan w:val="2"/>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4773C1" w:rsidRPr="004E08C1" w:rsidTr="003221C1">
        <w:trPr>
          <w:trHeight w:val="1980"/>
        </w:trPr>
        <w:tc>
          <w:tcPr>
            <w:tcW w:w="1607" w:type="pct"/>
            <w:vMerge/>
            <w:shd w:val="clear" w:color="auto" w:fill="auto"/>
            <w:vAlign w:val="center"/>
            <w:hideMark/>
          </w:tcPr>
          <w:p w:rsidR="004773C1" w:rsidRPr="004E08C1" w:rsidRDefault="004773C1" w:rsidP="004773C1">
            <w:pPr>
              <w:jc w:val="left"/>
              <w:rPr>
                <w:rFonts w:ascii="LitNusx" w:eastAsia="Times New Roman" w:hAnsi="LitNusx" w:cs="Arial"/>
                <w:b/>
                <w:bCs/>
                <w:sz w:val="20"/>
                <w:szCs w:val="20"/>
              </w:rPr>
            </w:pPr>
          </w:p>
        </w:tc>
        <w:tc>
          <w:tcPr>
            <w:tcW w:w="505" w:type="pct"/>
            <w:vMerge/>
            <w:shd w:val="clear" w:color="auto" w:fill="auto"/>
            <w:vAlign w:val="center"/>
            <w:hideMark/>
          </w:tcPr>
          <w:p w:rsidR="004773C1" w:rsidRPr="004E08C1" w:rsidRDefault="004773C1" w:rsidP="004773C1">
            <w:pPr>
              <w:jc w:val="left"/>
              <w:rPr>
                <w:rFonts w:ascii="Sylfaen" w:eastAsia="Times New Roman" w:hAnsi="Sylfaen" w:cs="Arial"/>
                <w:b/>
                <w:bCs/>
                <w:sz w:val="20"/>
                <w:szCs w:val="20"/>
              </w:rPr>
            </w:pPr>
          </w:p>
        </w:tc>
        <w:tc>
          <w:tcPr>
            <w:tcW w:w="546" w:type="pct"/>
            <w:vMerge/>
            <w:shd w:val="clear" w:color="auto" w:fill="auto"/>
            <w:vAlign w:val="center"/>
            <w:hideMark/>
          </w:tcPr>
          <w:p w:rsidR="004773C1" w:rsidRPr="004E08C1" w:rsidRDefault="004773C1" w:rsidP="004773C1">
            <w:pPr>
              <w:jc w:val="left"/>
              <w:rPr>
                <w:rFonts w:ascii="Sylfaen" w:eastAsia="Times New Roman" w:hAnsi="Sylfaen" w:cs="Arial"/>
                <w:b/>
                <w:bCs/>
                <w:sz w:val="20"/>
                <w:szCs w:val="20"/>
              </w:rPr>
            </w:pPr>
          </w:p>
        </w:tc>
        <w:tc>
          <w:tcPr>
            <w:tcW w:w="463" w:type="pct"/>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546" w:type="pct"/>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463" w:type="pct"/>
            <w:vMerge/>
            <w:shd w:val="clear" w:color="auto" w:fill="auto"/>
            <w:vAlign w:val="center"/>
            <w:hideMark/>
          </w:tcPr>
          <w:p w:rsidR="004773C1" w:rsidRPr="004E08C1" w:rsidRDefault="004773C1" w:rsidP="004773C1">
            <w:pPr>
              <w:jc w:val="left"/>
              <w:rPr>
                <w:rFonts w:ascii="Sylfaen" w:eastAsia="Times New Roman" w:hAnsi="Sylfaen" w:cs="Arial"/>
                <w:b/>
                <w:bCs/>
                <w:sz w:val="20"/>
                <w:szCs w:val="20"/>
              </w:rPr>
            </w:pPr>
          </w:p>
        </w:tc>
        <w:tc>
          <w:tcPr>
            <w:tcW w:w="420" w:type="pct"/>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449" w:type="pct"/>
            <w:shd w:val="clear" w:color="auto" w:fill="auto"/>
            <w:vAlign w:val="center"/>
            <w:hideMark/>
          </w:tcPr>
          <w:p w:rsidR="004773C1" w:rsidRPr="004E08C1" w:rsidRDefault="004773C1" w:rsidP="004773C1">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694DF3" w:rsidRPr="004E08C1" w:rsidTr="003221C1">
        <w:trPr>
          <w:trHeight w:val="390"/>
        </w:trPr>
        <w:tc>
          <w:tcPr>
            <w:tcW w:w="1607" w:type="pct"/>
            <w:shd w:val="clear" w:color="auto" w:fill="auto"/>
            <w:vAlign w:val="center"/>
            <w:hideMark/>
          </w:tcPr>
          <w:p w:rsidR="00694DF3" w:rsidRPr="004E08C1" w:rsidRDefault="00694DF3" w:rsidP="00723643">
            <w:pPr>
              <w:ind w:firstLineChars="100" w:firstLine="200"/>
              <w:jc w:val="left"/>
              <w:rPr>
                <w:rFonts w:ascii="Sylfaen" w:eastAsia="Times New Roman" w:hAnsi="Sylfaen" w:cs="Arial"/>
                <w:b/>
                <w:bCs/>
                <w:sz w:val="20"/>
                <w:szCs w:val="20"/>
              </w:rPr>
            </w:pPr>
            <w:r w:rsidRPr="004E08C1">
              <w:rPr>
                <w:rFonts w:ascii="Sylfaen" w:eastAsia="Times New Roman" w:hAnsi="Sylfaen" w:cs="Arial"/>
                <w:b/>
                <w:bCs/>
                <w:sz w:val="20"/>
                <w:szCs w:val="20"/>
              </w:rPr>
              <w:lastRenderedPageBreak/>
              <w:t>სხვა შემოსავლები</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230,0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337.0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337.0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630.0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630.0</w:t>
            </w:r>
          </w:p>
        </w:tc>
      </w:tr>
      <w:tr w:rsidR="00694DF3" w:rsidRPr="004E08C1" w:rsidTr="003221C1">
        <w:trPr>
          <w:trHeight w:val="390"/>
        </w:trPr>
        <w:tc>
          <w:tcPr>
            <w:tcW w:w="1607" w:type="pct"/>
            <w:shd w:val="clear" w:color="auto" w:fill="auto"/>
            <w:vAlign w:val="center"/>
            <w:hideMark/>
          </w:tcPr>
          <w:p w:rsidR="00694DF3" w:rsidRPr="004E08C1" w:rsidRDefault="00694DF3"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შემოსავლები საკუთრებიდან</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110,0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187.0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187.0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350.0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350.0</w:t>
            </w:r>
          </w:p>
        </w:tc>
      </w:tr>
      <w:tr w:rsidR="00694DF3" w:rsidRPr="004E08C1" w:rsidTr="003221C1">
        <w:trPr>
          <w:trHeight w:val="465"/>
        </w:trPr>
        <w:tc>
          <w:tcPr>
            <w:tcW w:w="1607" w:type="pct"/>
            <w:shd w:val="clear" w:color="auto" w:fill="auto"/>
            <w:vAlign w:val="center"/>
            <w:hideMark/>
          </w:tcPr>
          <w:p w:rsidR="00694DF3" w:rsidRPr="004E08C1" w:rsidRDefault="00694DF3" w:rsidP="00723643">
            <w:pPr>
              <w:ind w:firstLineChars="300" w:firstLine="600"/>
              <w:jc w:val="left"/>
              <w:rPr>
                <w:rFonts w:ascii="Sylfaen" w:eastAsia="Times New Roman" w:hAnsi="Sylfaen" w:cs="Arial"/>
                <w:b/>
                <w:bCs/>
                <w:sz w:val="20"/>
                <w:szCs w:val="20"/>
              </w:rPr>
            </w:pPr>
            <w:r w:rsidRPr="004E08C1">
              <w:rPr>
                <w:rFonts w:ascii="Sylfaen" w:eastAsia="Times New Roman" w:hAnsi="Sylfaen" w:cs="Arial"/>
                <w:b/>
                <w:bCs/>
                <w:sz w:val="20"/>
                <w:szCs w:val="20"/>
              </w:rPr>
              <w:t>პროცენტები</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10,0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28.0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28.0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50.0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50.0</w:t>
            </w:r>
          </w:p>
        </w:tc>
      </w:tr>
      <w:tr w:rsidR="00694DF3" w:rsidRPr="004E08C1" w:rsidTr="003221C1">
        <w:trPr>
          <w:trHeight w:val="465"/>
        </w:trPr>
        <w:tc>
          <w:tcPr>
            <w:tcW w:w="1607" w:type="pct"/>
            <w:shd w:val="clear" w:color="auto" w:fill="auto"/>
            <w:vAlign w:val="center"/>
            <w:hideMark/>
          </w:tcPr>
          <w:p w:rsidR="00694DF3" w:rsidRPr="004E08C1" w:rsidRDefault="00694DF3" w:rsidP="00723643">
            <w:pPr>
              <w:ind w:firstLineChars="300" w:firstLine="600"/>
              <w:jc w:val="left"/>
              <w:rPr>
                <w:rFonts w:ascii="Sylfaen" w:eastAsia="Times New Roman" w:hAnsi="Sylfaen" w:cs="Arial"/>
                <w:b/>
                <w:bCs/>
                <w:sz w:val="20"/>
                <w:szCs w:val="20"/>
              </w:rPr>
            </w:pPr>
            <w:r w:rsidRPr="004E08C1">
              <w:rPr>
                <w:rFonts w:ascii="Sylfaen" w:eastAsia="Times New Roman" w:hAnsi="Sylfaen" w:cs="Arial"/>
                <w:b/>
                <w:bCs/>
                <w:sz w:val="20"/>
                <w:szCs w:val="20"/>
              </w:rPr>
              <w:t>დივიდენდები</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r>
      <w:tr w:rsidR="00694DF3" w:rsidRPr="004E08C1" w:rsidTr="003221C1">
        <w:trPr>
          <w:trHeight w:val="465"/>
        </w:trPr>
        <w:tc>
          <w:tcPr>
            <w:tcW w:w="1607" w:type="pct"/>
            <w:shd w:val="clear" w:color="auto" w:fill="auto"/>
            <w:vAlign w:val="center"/>
            <w:hideMark/>
          </w:tcPr>
          <w:p w:rsidR="00694DF3" w:rsidRPr="004E08C1" w:rsidRDefault="00694DF3" w:rsidP="00723643">
            <w:pPr>
              <w:ind w:firstLineChars="300" w:firstLine="600"/>
              <w:jc w:val="left"/>
              <w:rPr>
                <w:rFonts w:ascii="Sylfaen" w:eastAsia="Times New Roman" w:hAnsi="Sylfaen" w:cs="Arial"/>
                <w:b/>
                <w:bCs/>
                <w:sz w:val="20"/>
                <w:szCs w:val="20"/>
              </w:rPr>
            </w:pPr>
            <w:r w:rsidRPr="004E08C1">
              <w:rPr>
                <w:rFonts w:ascii="Sylfaen" w:eastAsia="Times New Roman" w:hAnsi="Sylfaen" w:cs="Arial"/>
                <w:b/>
                <w:bCs/>
                <w:sz w:val="20"/>
                <w:szCs w:val="20"/>
              </w:rPr>
              <w:t>რენტა</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100,0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159.0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159.0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300.0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300.0</w:t>
            </w:r>
          </w:p>
        </w:tc>
      </w:tr>
      <w:tr w:rsidR="00694DF3" w:rsidRPr="004E08C1" w:rsidTr="003221C1">
        <w:trPr>
          <w:trHeight w:val="75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 xml:space="preserve">მოსაკრებელი ბუნებრივი რესურსებით სარგებლობისათვის                     </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80,0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129.0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129.0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200.0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200.0</w:t>
            </w:r>
          </w:p>
        </w:tc>
      </w:tr>
      <w:tr w:rsidR="00694DF3" w:rsidRPr="004E08C1" w:rsidTr="003221C1">
        <w:trPr>
          <w:trHeight w:val="1005"/>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შემოსავალი მიწის იჯარიდან და მართვაში (უზურფრუქტი, ქირავნობა და სხვა) გადაცემიდან</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20,0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30.0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30.0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100.0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100.0</w:t>
            </w:r>
          </w:p>
        </w:tc>
      </w:tr>
      <w:tr w:rsidR="00694DF3" w:rsidRPr="004E08C1" w:rsidTr="003221C1">
        <w:trPr>
          <w:trHeight w:val="57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სხვა არაკლასიფიცირებული რენტა</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825"/>
        </w:trPr>
        <w:tc>
          <w:tcPr>
            <w:tcW w:w="1607" w:type="pct"/>
            <w:shd w:val="clear" w:color="auto" w:fill="auto"/>
            <w:vAlign w:val="center"/>
            <w:hideMark/>
          </w:tcPr>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საქონლისა და მომსახურების რეალიზაცია</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20,0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20.0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20.0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130.0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130.0</w:t>
            </w:r>
          </w:p>
        </w:tc>
      </w:tr>
      <w:tr w:rsidR="00694DF3" w:rsidRPr="004E08C1" w:rsidTr="003221C1">
        <w:trPr>
          <w:trHeight w:val="660"/>
        </w:trPr>
        <w:tc>
          <w:tcPr>
            <w:tcW w:w="1607" w:type="pct"/>
            <w:shd w:val="clear" w:color="auto" w:fill="auto"/>
            <w:vAlign w:val="center"/>
            <w:hideMark/>
          </w:tcPr>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        ადმინისტრაციული </w:t>
            </w:r>
          </w:p>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        მოსაკრებლები და </w:t>
            </w:r>
          </w:p>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        გადასახდელები</w:t>
            </w:r>
          </w:p>
        </w:tc>
        <w:tc>
          <w:tcPr>
            <w:tcW w:w="505" w:type="pct"/>
            <w:shd w:val="clear" w:color="auto" w:fill="auto"/>
            <w:vAlign w:val="bottom"/>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20,0</w:t>
            </w:r>
          </w:p>
        </w:tc>
        <w:tc>
          <w:tcPr>
            <w:tcW w:w="546"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20.0</w:t>
            </w:r>
          </w:p>
        </w:tc>
        <w:tc>
          <w:tcPr>
            <w:tcW w:w="463"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20.0</w:t>
            </w:r>
          </w:p>
        </w:tc>
        <w:tc>
          <w:tcPr>
            <w:tcW w:w="463"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60.0</w:t>
            </w:r>
          </w:p>
        </w:tc>
        <w:tc>
          <w:tcPr>
            <w:tcW w:w="420"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49"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60.0</w:t>
            </w:r>
          </w:p>
        </w:tc>
      </w:tr>
      <w:tr w:rsidR="00694DF3" w:rsidRPr="004E08C1" w:rsidTr="003221C1">
        <w:trPr>
          <w:trHeight w:val="675"/>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საერთო-სახელმწიფოებრივი სალიცენზიო მოსაკრებელი</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555"/>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სანებართვო მოსაკრებელი</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20.0</w:t>
            </w:r>
          </w:p>
        </w:tc>
      </w:tr>
      <w:tr w:rsidR="00694DF3" w:rsidRPr="004E08C1" w:rsidTr="003221C1">
        <w:trPr>
          <w:trHeight w:val="36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სახელმწიფო ბაჟი</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69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 xml:space="preserve">საჯარო ინფორმაციის ასლის გადაღების მოსაკრებელი  </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84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სამხედრო სავალდებულო სამსახურის გადავადების მოსაკრებელი</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645"/>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სათამაშო ბიზნესის მოსაკრებელი</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87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კულტურული მემკვიდრეობის სარეაბილიტაციო არიალის ინფრასტრუქტურის ადგილობრივი მოსაკრებელი</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72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 xml:space="preserve">ადგილობრივი მოსაკრებელი სპეციალური (ზონალური) შეთანხმების გაცემისათვის </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675"/>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 xml:space="preserve">ადგილობრივი მოსაკრებელი დასახლებული ტერიტორიის დასუფთავებისათვის </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20,0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20.0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40.0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40.0</w:t>
            </w:r>
          </w:p>
        </w:tc>
      </w:tr>
      <w:tr w:rsidR="00694DF3" w:rsidRPr="004E08C1" w:rsidTr="003221C1">
        <w:trPr>
          <w:trHeight w:val="39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 xml:space="preserve">სხვა არაკლასიფიცირებული მოსაკრებელი </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3221C1">
        <w:trPr>
          <w:trHeight w:val="825"/>
        </w:trPr>
        <w:tc>
          <w:tcPr>
            <w:tcW w:w="1607" w:type="pct"/>
            <w:shd w:val="clear" w:color="auto" w:fill="auto"/>
            <w:vAlign w:val="center"/>
            <w:hideMark/>
          </w:tcPr>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არასაბაზრო წესით გაყიდული საქონელი და მომსახურება</w:t>
            </w:r>
          </w:p>
        </w:tc>
        <w:tc>
          <w:tcPr>
            <w:tcW w:w="505" w:type="pct"/>
            <w:shd w:val="clear" w:color="auto" w:fill="auto"/>
            <w:vAlign w:val="bottom"/>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63"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63"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70.0</w:t>
            </w:r>
          </w:p>
        </w:tc>
        <w:tc>
          <w:tcPr>
            <w:tcW w:w="420"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49" w:type="pct"/>
            <w:shd w:val="clear" w:color="auto" w:fill="auto"/>
            <w:vAlign w:val="bottom"/>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70.0</w:t>
            </w:r>
          </w:p>
        </w:tc>
      </w:tr>
      <w:tr w:rsidR="00694DF3" w:rsidRPr="004E08C1" w:rsidTr="003221C1">
        <w:trPr>
          <w:trHeight w:val="36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lastRenderedPageBreak/>
              <w:t>შემოსავლები საქონლის რეალიზაციიდან</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r>
      <w:tr w:rsidR="00694DF3" w:rsidRPr="004E08C1" w:rsidTr="00250FEE">
        <w:trPr>
          <w:trHeight w:val="360"/>
        </w:trPr>
        <w:tc>
          <w:tcPr>
            <w:tcW w:w="1607" w:type="pct"/>
            <w:shd w:val="clear" w:color="auto" w:fill="auto"/>
            <w:vAlign w:val="center"/>
            <w:hideMark/>
          </w:tcPr>
          <w:p w:rsidR="00694DF3" w:rsidRPr="004E08C1" w:rsidRDefault="00694DF3" w:rsidP="00693E07">
            <w:pPr>
              <w:jc w:val="left"/>
              <w:rPr>
                <w:rFonts w:ascii="Sylfaen" w:eastAsia="Times New Roman" w:hAnsi="Sylfaen" w:cs="Arial"/>
                <w:sz w:val="20"/>
                <w:szCs w:val="20"/>
              </w:rPr>
            </w:pPr>
            <w:r w:rsidRPr="004E08C1">
              <w:rPr>
                <w:rFonts w:ascii="Sylfaen" w:eastAsia="Times New Roman" w:hAnsi="Sylfaen" w:cs="Arial"/>
                <w:sz w:val="20"/>
                <w:szCs w:val="20"/>
              </w:rPr>
              <w:t>შემოსავლები მომსახურების გაწევიდან</w:t>
            </w:r>
          </w:p>
        </w:tc>
        <w:tc>
          <w:tcPr>
            <w:tcW w:w="505" w:type="pct"/>
            <w:shd w:val="clear" w:color="auto" w:fill="auto"/>
            <w:vAlign w:val="center"/>
            <w:hideMark/>
          </w:tcPr>
          <w:p w:rsidR="00694DF3" w:rsidRPr="004E08C1" w:rsidRDefault="00694DF3" w:rsidP="009D1900">
            <w:pPr>
              <w:rPr>
                <w:rFonts w:ascii="Sylfaen" w:hAnsi="Sylfaen" w:cs="Arial"/>
                <w:sz w:val="20"/>
                <w:szCs w:val="20"/>
              </w:rPr>
            </w:pPr>
            <w:r w:rsidRPr="004E08C1">
              <w:rPr>
                <w:rFonts w:ascii="Sylfaen" w:hAnsi="Sylfaen" w:cs="Arial"/>
                <w:sz w:val="20"/>
                <w:szCs w:val="20"/>
              </w:rPr>
              <w:t>0,0</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546"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0.0</w:t>
            </w:r>
          </w:p>
        </w:tc>
        <w:tc>
          <w:tcPr>
            <w:tcW w:w="463"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70.0</w:t>
            </w:r>
          </w:p>
        </w:tc>
        <w:tc>
          <w:tcPr>
            <w:tcW w:w="420"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 </w:t>
            </w:r>
          </w:p>
        </w:tc>
        <w:tc>
          <w:tcPr>
            <w:tcW w:w="449" w:type="pct"/>
            <w:shd w:val="clear" w:color="auto" w:fill="auto"/>
            <w:vAlign w:val="center"/>
            <w:hideMark/>
          </w:tcPr>
          <w:p w:rsidR="00694DF3" w:rsidRPr="004E08C1" w:rsidRDefault="00694DF3">
            <w:pPr>
              <w:rPr>
                <w:rFonts w:ascii="Sylfaen" w:hAnsi="Sylfaen" w:cs="Arial"/>
                <w:sz w:val="20"/>
                <w:szCs w:val="20"/>
              </w:rPr>
            </w:pPr>
            <w:r w:rsidRPr="004E08C1">
              <w:rPr>
                <w:rFonts w:ascii="Sylfaen" w:hAnsi="Sylfaen" w:cs="Arial"/>
                <w:sz w:val="20"/>
                <w:szCs w:val="20"/>
              </w:rPr>
              <w:t>70.0</w:t>
            </w:r>
          </w:p>
        </w:tc>
      </w:tr>
      <w:tr w:rsidR="00694DF3" w:rsidRPr="004E08C1" w:rsidTr="003221C1">
        <w:trPr>
          <w:trHeight w:val="765"/>
        </w:trPr>
        <w:tc>
          <w:tcPr>
            <w:tcW w:w="1607" w:type="pct"/>
            <w:shd w:val="clear" w:color="auto" w:fill="auto"/>
            <w:vAlign w:val="center"/>
            <w:hideMark/>
          </w:tcPr>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 xml:space="preserve">ჯარიმები, სანქციები და საურავები </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100,0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130.0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130.0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150.0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150.0</w:t>
            </w:r>
          </w:p>
        </w:tc>
      </w:tr>
      <w:tr w:rsidR="00694DF3" w:rsidRPr="004E08C1" w:rsidTr="003221C1">
        <w:trPr>
          <w:trHeight w:val="930"/>
        </w:trPr>
        <w:tc>
          <w:tcPr>
            <w:tcW w:w="1607" w:type="pct"/>
            <w:shd w:val="clear" w:color="auto" w:fill="auto"/>
            <w:vAlign w:val="center"/>
            <w:hideMark/>
          </w:tcPr>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ნებაყოფლობითი ტრანსფერები, გრანტების გარეშე</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r>
      <w:tr w:rsidR="00694DF3" w:rsidRPr="004E08C1" w:rsidTr="003221C1">
        <w:trPr>
          <w:trHeight w:val="780"/>
        </w:trPr>
        <w:tc>
          <w:tcPr>
            <w:tcW w:w="1607" w:type="pct"/>
            <w:shd w:val="clear" w:color="auto" w:fill="auto"/>
            <w:vAlign w:val="center"/>
            <w:hideMark/>
          </w:tcPr>
          <w:p w:rsidR="00694DF3" w:rsidRPr="004E08C1" w:rsidRDefault="00694DF3" w:rsidP="00693E07">
            <w:pPr>
              <w:jc w:val="left"/>
              <w:rPr>
                <w:rFonts w:ascii="Sylfaen" w:eastAsia="Times New Roman" w:hAnsi="Sylfaen" w:cs="Arial"/>
                <w:b/>
                <w:bCs/>
                <w:sz w:val="20"/>
                <w:szCs w:val="20"/>
              </w:rPr>
            </w:pPr>
            <w:r w:rsidRPr="004E08C1">
              <w:rPr>
                <w:rFonts w:ascii="Sylfaen" w:eastAsia="Times New Roman" w:hAnsi="Sylfaen" w:cs="Arial"/>
                <w:b/>
                <w:bCs/>
                <w:sz w:val="20"/>
                <w:szCs w:val="20"/>
              </w:rPr>
              <w:t>შერეული და სხვა არაკლასიფიცირებული შემოსავლები</w:t>
            </w:r>
          </w:p>
        </w:tc>
        <w:tc>
          <w:tcPr>
            <w:tcW w:w="505" w:type="pct"/>
            <w:shd w:val="clear" w:color="auto" w:fill="auto"/>
            <w:vAlign w:val="center"/>
            <w:hideMark/>
          </w:tcPr>
          <w:p w:rsidR="00694DF3" w:rsidRPr="004E08C1" w:rsidRDefault="00694DF3" w:rsidP="009D1900">
            <w:pPr>
              <w:rPr>
                <w:rFonts w:ascii="Sylfaen" w:hAnsi="Sylfaen" w:cs="Arial"/>
                <w:b/>
                <w:bCs/>
                <w:sz w:val="20"/>
                <w:szCs w:val="20"/>
              </w:rPr>
            </w:pPr>
            <w:r w:rsidRPr="004E08C1">
              <w:rPr>
                <w:rFonts w:ascii="Sylfaen" w:hAnsi="Sylfaen" w:cs="Arial"/>
                <w:b/>
                <w:bCs/>
                <w:sz w:val="20"/>
                <w:szCs w:val="20"/>
              </w:rPr>
              <w:t>0,0</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546"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463"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0.0</w:t>
            </w:r>
          </w:p>
        </w:tc>
        <w:tc>
          <w:tcPr>
            <w:tcW w:w="420"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c>
          <w:tcPr>
            <w:tcW w:w="449" w:type="pct"/>
            <w:shd w:val="clear" w:color="auto" w:fill="auto"/>
            <w:vAlign w:val="center"/>
            <w:hideMark/>
          </w:tcPr>
          <w:p w:rsidR="00694DF3" w:rsidRPr="004E08C1" w:rsidRDefault="00694DF3">
            <w:pPr>
              <w:rPr>
                <w:rFonts w:ascii="Sylfaen" w:hAnsi="Sylfaen" w:cs="Arial"/>
                <w:b/>
                <w:bCs/>
                <w:sz w:val="20"/>
                <w:szCs w:val="20"/>
              </w:rPr>
            </w:pPr>
            <w:r w:rsidRPr="004E08C1">
              <w:rPr>
                <w:rFonts w:ascii="Sylfaen" w:hAnsi="Sylfaen" w:cs="Arial"/>
                <w:b/>
                <w:bCs/>
                <w:sz w:val="20"/>
                <w:szCs w:val="20"/>
              </w:rPr>
              <w:t> </w:t>
            </w:r>
          </w:p>
        </w:tc>
      </w:tr>
    </w:tbl>
    <w:p w:rsidR="004773C1" w:rsidRPr="004E08C1" w:rsidRDefault="004773C1" w:rsidP="00B60CA4">
      <w:pPr>
        <w:jc w:val="left"/>
        <w:rPr>
          <w:rFonts w:ascii="Sylfaen" w:eastAsia="Sylfaen_PDF_Subset" w:hAnsi="Sylfaen" w:cs="Sylfaen_PDF_Subset"/>
          <w:b/>
          <w:sz w:val="20"/>
          <w:szCs w:val="20"/>
          <w:lang w:val="ka-GE"/>
        </w:rPr>
      </w:pPr>
    </w:p>
    <w:p w:rsidR="00F04560" w:rsidRPr="004E08C1" w:rsidRDefault="00F04560" w:rsidP="00B60CA4">
      <w:pPr>
        <w:jc w:val="left"/>
        <w:rPr>
          <w:rFonts w:ascii="Sylfaen" w:eastAsia="Sylfaen_PDF_Subset" w:hAnsi="Sylfaen" w:cs="Sylfaen_PDF_Subset"/>
          <w:b/>
          <w:sz w:val="20"/>
          <w:szCs w:val="20"/>
        </w:rPr>
      </w:pPr>
    </w:p>
    <w:p w:rsidR="0047729D" w:rsidRDefault="0047729D" w:rsidP="00B60CA4">
      <w:pPr>
        <w:jc w:val="left"/>
        <w:rPr>
          <w:rFonts w:ascii="Sylfaen" w:eastAsia="Sylfaen_PDF_Subset" w:hAnsi="Sylfaen" w:cs="Sylfaen_PDF_Subset"/>
          <w:b/>
          <w:sz w:val="20"/>
          <w:szCs w:val="20"/>
          <w:lang w:val="ka-GE"/>
        </w:rPr>
      </w:pPr>
    </w:p>
    <w:p w:rsidR="0047729D" w:rsidRDefault="0047729D" w:rsidP="00B60CA4">
      <w:pPr>
        <w:jc w:val="left"/>
        <w:rPr>
          <w:rFonts w:ascii="Sylfaen" w:eastAsia="Sylfaen_PDF_Subset" w:hAnsi="Sylfaen" w:cs="Sylfaen_PDF_Subset"/>
          <w:b/>
          <w:sz w:val="20"/>
          <w:szCs w:val="20"/>
          <w:lang w:val="ka-GE"/>
        </w:rPr>
      </w:pPr>
    </w:p>
    <w:p w:rsidR="00B60CA4" w:rsidRDefault="00B60CA4" w:rsidP="00B60CA4">
      <w:pPr>
        <w:jc w:val="left"/>
        <w:rPr>
          <w:rFonts w:ascii="Sylfaen" w:eastAsia="Sylfaen_PDF_Subset" w:hAnsi="Sylfaen" w:cs="Sylfaen_PDF_Subset"/>
          <w:b/>
          <w:sz w:val="20"/>
          <w:szCs w:val="20"/>
          <w:lang w:val="ka-GE"/>
        </w:rPr>
      </w:pPr>
      <w:r w:rsidRPr="004E08C1">
        <w:rPr>
          <w:rFonts w:ascii="Sylfaen" w:eastAsia="Sylfaen_PDF_Subset" w:hAnsi="Sylfaen" w:cs="Sylfaen_PDF_Subset"/>
          <w:b/>
          <w:sz w:val="20"/>
          <w:szCs w:val="20"/>
          <w:lang w:val="ka-GE"/>
        </w:rPr>
        <w:t>მუხლი 7. წალენჯიხის მუნიციპალიტეტის ბიუჯეტის ხარჯები</w:t>
      </w:r>
    </w:p>
    <w:p w:rsidR="0047729D" w:rsidRPr="004E08C1" w:rsidRDefault="0047729D" w:rsidP="00B60CA4">
      <w:pPr>
        <w:jc w:val="left"/>
        <w:rPr>
          <w:rFonts w:ascii="Sylfaen" w:eastAsia="Sylfaen_PDF_Subset" w:hAnsi="Sylfaen" w:cs="Sylfaen_PDF_Subset"/>
          <w:b/>
          <w:sz w:val="20"/>
          <w:szCs w:val="20"/>
          <w:lang w:val="ka-GE"/>
        </w:rPr>
      </w:pPr>
    </w:p>
    <w:p w:rsidR="009D568C" w:rsidRDefault="00B60CA4" w:rsidP="00F04560">
      <w:pPr>
        <w:jc w:val="left"/>
        <w:rPr>
          <w:rFonts w:ascii="Sylfaen" w:eastAsia="Sylfaen_PDF_Subset" w:hAnsi="Sylfaen" w:cs="Sylfaen_PDF_Subset"/>
          <w:sz w:val="20"/>
          <w:szCs w:val="20"/>
          <w:lang w:val="ka-GE"/>
        </w:rPr>
      </w:pPr>
      <w:r w:rsidRPr="004E08C1">
        <w:rPr>
          <w:rFonts w:ascii="Sylfaen" w:eastAsia="Sylfaen_PDF_Subset" w:hAnsi="Sylfaen" w:cs="Sylfaen_PDF_Subset"/>
          <w:sz w:val="20"/>
          <w:szCs w:val="20"/>
          <w:lang w:val="ka-GE"/>
        </w:rPr>
        <w:t xml:space="preserve">განისაზღვროს წალენჯიხის მუნიციპალიტეტის ბიუჯეტის ხარჯები </w:t>
      </w:r>
      <w:r w:rsidR="00212726">
        <w:rPr>
          <w:rFonts w:ascii="Sylfaen" w:hAnsi="Sylfaen" w:cs="Arial"/>
          <w:b/>
          <w:bCs/>
          <w:sz w:val="20"/>
          <w:szCs w:val="20"/>
          <w:lang w:val="ka-GE"/>
        </w:rPr>
        <w:t>6 981,0</w:t>
      </w:r>
      <w:r w:rsidR="00212726" w:rsidRPr="004E08C1">
        <w:rPr>
          <w:rFonts w:ascii="Sylfaen" w:hAnsi="Sylfaen" w:cs="Arial"/>
          <w:b/>
          <w:bCs/>
          <w:sz w:val="20"/>
          <w:szCs w:val="20"/>
        </w:rPr>
        <w:t xml:space="preserve"> </w:t>
      </w:r>
      <w:r w:rsidRPr="004E08C1">
        <w:rPr>
          <w:rFonts w:ascii="Sylfaen" w:eastAsia="Sylfaen_PDF_Subset" w:hAnsi="Sylfaen" w:cs="Sylfaen_PDF_Subset"/>
          <w:sz w:val="20"/>
          <w:szCs w:val="20"/>
          <w:lang w:val="ka-GE"/>
        </w:rPr>
        <w:t>ათასი ლარის ოდენობით.</w:t>
      </w:r>
    </w:p>
    <w:p w:rsidR="00212726" w:rsidRPr="004E08C1" w:rsidRDefault="00212726" w:rsidP="00F04560">
      <w:pPr>
        <w:jc w:val="left"/>
        <w:rPr>
          <w:rFonts w:ascii="Sylfaen" w:eastAsia="Sylfaen_PDF_Subset" w:hAnsi="Sylfaen" w:cs="Sylfaen_PDF_Subset"/>
          <w:sz w:val="20"/>
          <w:szCs w:val="20"/>
          <w:lang w:val="ka-GE"/>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792"/>
        <w:gridCol w:w="925"/>
        <w:gridCol w:w="1469"/>
        <w:gridCol w:w="1437"/>
        <w:gridCol w:w="1005"/>
        <w:gridCol w:w="1469"/>
        <w:gridCol w:w="1437"/>
      </w:tblGrid>
      <w:tr w:rsidR="00F74E5C" w:rsidRPr="004E08C1" w:rsidTr="003B2477">
        <w:trPr>
          <w:trHeight w:val="737"/>
        </w:trPr>
        <w:tc>
          <w:tcPr>
            <w:tcW w:w="1746" w:type="dxa"/>
            <w:vMerge w:val="restart"/>
            <w:shd w:val="clear" w:color="auto" w:fill="auto"/>
            <w:vAlign w:val="center"/>
            <w:hideMark/>
          </w:tcPr>
          <w:p w:rsidR="00F74E5C" w:rsidRPr="004E08C1" w:rsidRDefault="00F74E5C" w:rsidP="00F74E5C">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792" w:type="dxa"/>
            <w:vMerge w:val="restart"/>
            <w:shd w:val="clear" w:color="auto" w:fill="auto"/>
            <w:vAlign w:val="center"/>
            <w:hideMark/>
          </w:tcPr>
          <w:p w:rsidR="00F74E5C" w:rsidRPr="004E08C1" w:rsidRDefault="00F74E5C" w:rsidP="00C60D48">
            <w:pPr>
              <w:rPr>
                <w:rFonts w:ascii="Sylfaen" w:eastAsia="Times New Roman" w:hAnsi="Sylfaen" w:cs="Arial"/>
                <w:b/>
                <w:bCs/>
                <w:sz w:val="20"/>
                <w:szCs w:val="20"/>
              </w:rPr>
            </w:pPr>
            <w:r w:rsidRPr="004E08C1">
              <w:rPr>
                <w:rFonts w:ascii="Sylfaen" w:eastAsia="Times New Roman" w:hAnsi="Sylfaen" w:cs="Arial"/>
                <w:b/>
                <w:bCs/>
                <w:sz w:val="20"/>
                <w:szCs w:val="20"/>
              </w:rPr>
              <w:t>201</w:t>
            </w:r>
            <w:r w:rsidR="00C60D48" w:rsidRPr="004E08C1">
              <w:rPr>
                <w:rFonts w:ascii="Sylfaen" w:eastAsia="Times New Roman" w:hAnsi="Sylfaen" w:cs="Arial"/>
                <w:b/>
                <w:bCs/>
                <w:sz w:val="20"/>
                <w:szCs w:val="20"/>
              </w:rPr>
              <w:t>6</w:t>
            </w:r>
            <w:r w:rsidRPr="004E08C1">
              <w:rPr>
                <w:rFonts w:ascii="Sylfaen" w:eastAsia="Times New Roman" w:hAnsi="Sylfaen" w:cs="Arial"/>
                <w:b/>
                <w:bCs/>
                <w:sz w:val="20"/>
                <w:szCs w:val="20"/>
              </w:rPr>
              <w:t xml:space="preserve"> წლის ფაქტი</w:t>
            </w:r>
          </w:p>
        </w:tc>
        <w:tc>
          <w:tcPr>
            <w:tcW w:w="3831" w:type="dxa"/>
            <w:gridSpan w:val="3"/>
            <w:shd w:val="clear" w:color="auto" w:fill="auto"/>
            <w:vAlign w:val="center"/>
            <w:hideMark/>
          </w:tcPr>
          <w:p w:rsidR="00F74E5C" w:rsidRPr="004E08C1" w:rsidRDefault="00F74E5C" w:rsidP="00C60D48">
            <w:pPr>
              <w:rPr>
                <w:rFonts w:ascii="Sylfaen" w:eastAsia="Times New Roman" w:hAnsi="Sylfaen" w:cs="Arial"/>
                <w:b/>
                <w:bCs/>
                <w:sz w:val="20"/>
                <w:szCs w:val="20"/>
              </w:rPr>
            </w:pPr>
            <w:r w:rsidRPr="004E08C1">
              <w:rPr>
                <w:rFonts w:ascii="Sylfaen" w:eastAsia="Times New Roman" w:hAnsi="Sylfaen" w:cs="Arial"/>
                <w:b/>
                <w:bCs/>
                <w:sz w:val="20"/>
                <w:szCs w:val="20"/>
              </w:rPr>
              <w:t>201</w:t>
            </w:r>
            <w:r w:rsidR="00C60D48"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გეგმა</w:t>
            </w:r>
          </w:p>
        </w:tc>
        <w:tc>
          <w:tcPr>
            <w:tcW w:w="3911" w:type="dxa"/>
            <w:gridSpan w:val="3"/>
            <w:shd w:val="clear" w:color="auto" w:fill="auto"/>
            <w:vAlign w:val="center"/>
            <w:hideMark/>
          </w:tcPr>
          <w:p w:rsidR="00F74E5C" w:rsidRPr="004E08C1" w:rsidRDefault="00F74E5C" w:rsidP="00C60D48">
            <w:pPr>
              <w:rPr>
                <w:rFonts w:ascii="Sylfaen" w:eastAsia="Times New Roman" w:hAnsi="Sylfaen" w:cs="Arial"/>
                <w:b/>
                <w:bCs/>
                <w:sz w:val="20"/>
                <w:szCs w:val="20"/>
              </w:rPr>
            </w:pPr>
            <w:r w:rsidRPr="004E08C1">
              <w:rPr>
                <w:rFonts w:ascii="Sylfaen" w:eastAsia="Times New Roman" w:hAnsi="Sylfaen" w:cs="Arial"/>
                <w:b/>
                <w:bCs/>
                <w:sz w:val="20"/>
                <w:szCs w:val="20"/>
              </w:rPr>
              <w:t>201</w:t>
            </w:r>
            <w:r w:rsidR="00C60D48" w:rsidRPr="004E08C1">
              <w:rPr>
                <w:rFonts w:ascii="Sylfaen" w:eastAsia="Times New Roman" w:hAnsi="Sylfaen" w:cs="Arial"/>
                <w:b/>
                <w:bCs/>
                <w:sz w:val="20"/>
                <w:szCs w:val="20"/>
              </w:rPr>
              <w:t>8</w:t>
            </w:r>
            <w:r w:rsidRPr="004E08C1">
              <w:rPr>
                <w:rFonts w:ascii="Sylfaen" w:eastAsia="Times New Roman" w:hAnsi="Sylfaen" w:cs="Arial"/>
                <w:b/>
                <w:bCs/>
                <w:sz w:val="20"/>
                <w:szCs w:val="20"/>
              </w:rPr>
              <w:t xml:space="preserve"> წლის გეგმა</w:t>
            </w:r>
          </w:p>
        </w:tc>
      </w:tr>
      <w:tr w:rsidR="00D65083" w:rsidRPr="004E08C1" w:rsidTr="003B2477">
        <w:trPr>
          <w:trHeight w:val="555"/>
        </w:trPr>
        <w:tc>
          <w:tcPr>
            <w:tcW w:w="1746" w:type="dxa"/>
            <w:vMerge/>
            <w:shd w:val="clear" w:color="auto" w:fill="auto"/>
            <w:vAlign w:val="center"/>
            <w:hideMark/>
          </w:tcPr>
          <w:p w:rsidR="00F74E5C" w:rsidRPr="004E08C1" w:rsidRDefault="00F74E5C" w:rsidP="00F74E5C">
            <w:pPr>
              <w:jc w:val="left"/>
              <w:rPr>
                <w:rFonts w:ascii="LitNusx" w:eastAsia="Times New Roman" w:hAnsi="LitNusx" w:cs="Arial"/>
                <w:b/>
                <w:bCs/>
                <w:sz w:val="20"/>
                <w:szCs w:val="20"/>
              </w:rPr>
            </w:pPr>
          </w:p>
        </w:tc>
        <w:tc>
          <w:tcPr>
            <w:tcW w:w="792" w:type="dxa"/>
            <w:vMerge/>
            <w:shd w:val="clear" w:color="auto" w:fill="auto"/>
            <w:vAlign w:val="center"/>
            <w:hideMark/>
          </w:tcPr>
          <w:p w:rsidR="00F74E5C" w:rsidRPr="004E08C1" w:rsidRDefault="00F74E5C" w:rsidP="00F74E5C">
            <w:pPr>
              <w:rPr>
                <w:rFonts w:ascii="Sylfaen" w:eastAsia="Times New Roman" w:hAnsi="Sylfaen" w:cs="Arial"/>
                <w:b/>
                <w:bCs/>
                <w:sz w:val="20"/>
                <w:szCs w:val="20"/>
              </w:rPr>
            </w:pPr>
          </w:p>
        </w:tc>
        <w:tc>
          <w:tcPr>
            <w:tcW w:w="925" w:type="dxa"/>
            <w:vMerge w:val="restart"/>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2906" w:type="dxa"/>
            <w:gridSpan w:val="2"/>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1005" w:type="dxa"/>
            <w:vMerge w:val="restart"/>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0" w:type="auto"/>
            <w:gridSpan w:val="2"/>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D65083" w:rsidRPr="004E08C1" w:rsidTr="003B2477">
        <w:trPr>
          <w:trHeight w:val="1322"/>
        </w:trPr>
        <w:tc>
          <w:tcPr>
            <w:tcW w:w="1746" w:type="dxa"/>
            <w:vMerge/>
            <w:shd w:val="clear" w:color="auto" w:fill="auto"/>
            <w:vAlign w:val="center"/>
            <w:hideMark/>
          </w:tcPr>
          <w:p w:rsidR="00F74E5C" w:rsidRPr="004E08C1" w:rsidRDefault="00F74E5C" w:rsidP="00F74E5C">
            <w:pPr>
              <w:jc w:val="left"/>
              <w:rPr>
                <w:rFonts w:ascii="LitNusx" w:eastAsia="Times New Roman" w:hAnsi="LitNusx" w:cs="Arial"/>
                <w:b/>
                <w:bCs/>
                <w:sz w:val="20"/>
                <w:szCs w:val="20"/>
              </w:rPr>
            </w:pPr>
          </w:p>
        </w:tc>
        <w:tc>
          <w:tcPr>
            <w:tcW w:w="792" w:type="dxa"/>
            <w:vMerge/>
            <w:shd w:val="clear" w:color="auto" w:fill="auto"/>
            <w:vAlign w:val="center"/>
            <w:hideMark/>
          </w:tcPr>
          <w:p w:rsidR="00F74E5C" w:rsidRPr="004E08C1" w:rsidRDefault="00F74E5C" w:rsidP="00F74E5C">
            <w:pPr>
              <w:jc w:val="left"/>
              <w:rPr>
                <w:rFonts w:ascii="Sylfaen" w:eastAsia="Times New Roman" w:hAnsi="Sylfaen" w:cs="Arial"/>
                <w:b/>
                <w:bCs/>
                <w:sz w:val="20"/>
                <w:szCs w:val="20"/>
              </w:rPr>
            </w:pPr>
          </w:p>
        </w:tc>
        <w:tc>
          <w:tcPr>
            <w:tcW w:w="925" w:type="dxa"/>
            <w:vMerge/>
            <w:shd w:val="clear" w:color="auto" w:fill="auto"/>
            <w:vAlign w:val="center"/>
            <w:hideMark/>
          </w:tcPr>
          <w:p w:rsidR="00F74E5C" w:rsidRPr="004E08C1" w:rsidRDefault="00F74E5C" w:rsidP="00F74E5C">
            <w:pPr>
              <w:jc w:val="left"/>
              <w:rPr>
                <w:rFonts w:ascii="Sylfaen" w:eastAsia="Times New Roman" w:hAnsi="Sylfaen" w:cs="Arial"/>
                <w:b/>
                <w:bCs/>
                <w:sz w:val="20"/>
                <w:szCs w:val="20"/>
              </w:rPr>
            </w:pPr>
          </w:p>
        </w:tc>
        <w:tc>
          <w:tcPr>
            <w:tcW w:w="1469" w:type="dxa"/>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1437" w:type="dxa"/>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1005" w:type="dxa"/>
            <w:vMerge/>
            <w:shd w:val="clear" w:color="auto" w:fill="auto"/>
            <w:vAlign w:val="center"/>
            <w:hideMark/>
          </w:tcPr>
          <w:p w:rsidR="00F74E5C" w:rsidRPr="004E08C1" w:rsidRDefault="00F74E5C" w:rsidP="00F74E5C">
            <w:pPr>
              <w:jc w:val="left"/>
              <w:rPr>
                <w:rFonts w:ascii="Sylfaen" w:eastAsia="Times New Roman" w:hAnsi="Sylfaen" w:cs="Arial"/>
                <w:b/>
                <w:bCs/>
                <w:sz w:val="20"/>
                <w:szCs w:val="20"/>
              </w:rPr>
            </w:pPr>
          </w:p>
        </w:tc>
        <w:tc>
          <w:tcPr>
            <w:tcW w:w="0" w:type="auto"/>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0" w:type="auto"/>
            <w:shd w:val="clear" w:color="auto" w:fill="auto"/>
            <w:vAlign w:val="center"/>
            <w:hideMark/>
          </w:tcPr>
          <w:p w:rsidR="00F74E5C" w:rsidRPr="004E08C1" w:rsidRDefault="00F74E5C" w:rsidP="00F74E5C">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3B2477" w:rsidRPr="004E08C1" w:rsidTr="003B2477">
        <w:trPr>
          <w:trHeight w:val="420"/>
        </w:trPr>
        <w:tc>
          <w:tcPr>
            <w:tcW w:w="1746" w:type="dxa"/>
            <w:shd w:val="clear" w:color="auto" w:fill="auto"/>
            <w:vAlign w:val="center"/>
            <w:hideMark/>
          </w:tcPr>
          <w:p w:rsidR="003B2477" w:rsidRPr="004E08C1" w:rsidRDefault="003B2477" w:rsidP="00F74E5C">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7 609,1</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7,437.6</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1,068.7</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6,368.9</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6 981.0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178.0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6 803.0</w:t>
            </w:r>
          </w:p>
        </w:tc>
      </w:tr>
      <w:tr w:rsidR="003B2477" w:rsidRPr="004E08C1" w:rsidTr="003B2477">
        <w:trPr>
          <w:trHeight w:val="420"/>
        </w:trPr>
        <w:tc>
          <w:tcPr>
            <w:tcW w:w="1746" w:type="dxa"/>
            <w:shd w:val="clear" w:color="auto" w:fill="auto"/>
            <w:vAlign w:val="center"/>
            <w:hideMark/>
          </w:tcPr>
          <w:p w:rsidR="003B2477" w:rsidRPr="004E08C1" w:rsidRDefault="003B2477" w:rsidP="001F1B5F">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1 510,7</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1,701.1</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74.0</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1,627.1</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1 734.0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74.0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1 660.0</w:t>
            </w:r>
          </w:p>
        </w:tc>
      </w:tr>
      <w:tr w:rsidR="003B2477" w:rsidRPr="004E08C1" w:rsidTr="003B2477">
        <w:trPr>
          <w:trHeight w:val="420"/>
        </w:trPr>
        <w:tc>
          <w:tcPr>
            <w:tcW w:w="1746" w:type="dxa"/>
            <w:shd w:val="clear" w:color="auto" w:fill="auto"/>
            <w:vAlign w:val="center"/>
            <w:hideMark/>
          </w:tcPr>
          <w:p w:rsidR="003B2477" w:rsidRPr="004E08C1" w:rsidRDefault="003B2477" w:rsidP="001F1B5F">
            <w:pPr>
              <w:jc w:val="left"/>
              <w:rPr>
                <w:rFonts w:ascii="Sylfaen" w:eastAsia="Times New Roman" w:hAnsi="Sylfaen" w:cs="Arial"/>
                <w:b/>
                <w:bCs/>
                <w:sz w:val="20"/>
                <w:szCs w:val="20"/>
              </w:rPr>
            </w:pPr>
            <w:r w:rsidRPr="004E08C1">
              <w:rPr>
                <w:rFonts w:ascii="Sylfaen" w:eastAsia="Times New Roman" w:hAnsi="Sylfaen" w:cs="Arial"/>
                <w:b/>
                <w:bCs/>
                <w:sz w:val="20"/>
                <w:szCs w:val="20"/>
              </w:rPr>
              <w:t>საქონელი და მომსახურება</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718,0</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1,123.4</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346.9</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776.5</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1 227.0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4.0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1 223.0</w:t>
            </w:r>
          </w:p>
        </w:tc>
      </w:tr>
      <w:tr w:rsidR="003B2477" w:rsidRPr="004E08C1" w:rsidTr="003B2477">
        <w:trPr>
          <w:trHeight w:val="420"/>
        </w:trPr>
        <w:tc>
          <w:tcPr>
            <w:tcW w:w="1746" w:type="dxa"/>
            <w:shd w:val="clear" w:color="auto" w:fill="auto"/>
            <w:vAlign w:val="center"/>
            <w:hideMark/>
          </w:tcPr>
          <w:p w:rsidR="003B2477" w:rsidRPr="004E08C1" w:rsidRDefault="003B2477" w:rsidP="001F1B5F">
            <w:pPr>
              <w:jc w:val="left"/>
              <w:rPr>
                <w:rFonts w:ascii="Sylfaen" w:eastAsia="Times New Roman" w:hAnsi="Sylfaen" w:cs="Arial"/>
                <w:b/>
                <w:bCs/>
                <w:sz w:val="20"/>
                <w:szCs w:val="20"/>
              </w:rPr>
            </w:pPr>
            <w:r w:rsidRPr="004E08C1">
              <w:rPr>
                <w:rFonts w:ascii="Sylfaen" w:eastAsia="Times New Roman" w:hAnsi="Sylfaen" w:cs="Arial"/>
                <w:b/>
                <w:bCs/>
                <w:sz w:val="20"/>
                <w:szCs w:val="20"/>
              </w:rPr>
              <w:t>პროცენტი</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r>
      <w:tr w:rsidR="003B2477" w:rsidRPr="004E08C1" w:rsidTr="003B2477">
        <w:trPr>
          <w:trHeight w:val="420"/>
        </w:trPr>
        <w:tc>
          <w:tcPr>
            <w:tcW w:w="1746" w:type="dxa"/>
            <w:shd w:val="clear" w:color="auto" w:fill="auto"/>
            <w:vAlign w:val="center"/>
            <w:hideMark/>
          </w:tcPr>
          <w:p w:rsidR="003B2477" w:rsidRPr="004E08C1" w:rsidRDefault="003B2477" w:rsidP="001F1B5F">
            <w:pPr>
              <w:jc w:val="left"/>
              <w:rPr>
                <w:rFonts w:ascii="Sylfaen" w:eastAsia="Times New Roman" w:hAnsi="Sylfaen" w:cs="Arial"/>
                <w:b/>
                <w:bCs/>
                <w:sz w:val="20"/>
                <w:szCs w:val="20"/>
              </w:rPr>
            </w:pPr>
            <w:r w:rsidRPr="004E08C1">
              <w:rPr>
                <w:rFonts w:ascii="Sylfaen" w:eastAsia="Times New Roman" w:hAnsi="Sylfaen" w:cs="Arial"/>
                <w:b/>
                <w:bCs/>
                <w:sz w:val="20"/>
                <w:szCs w:val="20"/>
              </w:rPr>
              <w:t>სუბსიდიები</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3 074,6</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3,562.1</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539.1</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3,023.0</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3 210.0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100.0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3 110.0</w:t>
            </w:r>
          </w:p>
        </w:tc>
      </w:tr>
      <w:tr w:rsidR="003B2477" w:rsidRPr="004E08C1" w:rsidTr="003B2477">
        <w:trPr>
          <w:trHeight w:val="420"/>
        </w:trPr>
        <w:tc>
          <w:tcPr>
            <w:tcW w:w="1746" w:type="dxa"/>
            <w:shd w:val="clear" w:color="auto" w:fill="auto"/>
            <w:vAlign w:val="center"/>
            <w:hideMark/>
          </w:tcPr>
          <w:p w:rsidR="003B2477" w:rsidRPr="004E08C1" w:rsidRDefault="003B2477" w:rsidP="001F1B5F">
            <w:pPr>
              <w:jc w:val="left"/>
              <w:rPr>
                <w:rFonts w:ascii="Sylfaen" w:eastAsia="Times New Roman" w:hAnsi="Sylfaen" w:cs="Arial"/>
                <w:b/>
                <w:bCs/>
                <w:sz w:val="20"/>
                <w:szCs w:val="20"/>
              </w:rPr>
            </w:pPr>
            <w:r w:rsidRPr="004E08C1">
              <w:rPr>
                <w:rFonts w:ascii="Sylfaen" w:eastAsia="Times New Roman" w:hAnsi="Sylfaen" w:cs="Arial"/>
                <w:b/>
                <w:bCs/>
                <w:sz w:val="20"/>
                <w:szCs w:val="20"/>
              </w:rPr>
              <w:t>გრანტები</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162,4</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r>
      <w:tr w:rsidR="003B2477" w:rsidRPr="004E08C1" w:rsidTr="003B2477">
        <w:trPr>
          <w:trHeight w:val="780"/>
        </w:trPr>
        <w:tc>
          <w:tcPr>
            <w:tcW w:w="1746" w:type="dxa"/>
            <w:shd w:val="clear" w:color="auto" w:fill="auto"/>
            <w:vAlign w:val="center"/>
            <w:hideMark/>
          </w:tcPr>
          <w:p w:rsidR="003B2477" w:rsidRPr="004E08C1" w:rsidRDefault="003B2477" w:rsidP="001F1B5F">
            <w:pPr>
              <w:jc w:val="left"/>
              <w:rPr>
                <w:rFonts w:ascii="Sylfaen" w:eastAsia="Times New Roman" w:hAnsi="Sylfaen" w:cs="Arial"/>
                <w:b/>
                <w:bCs/>
                <w:sz w:val="20"/>
                <w:szCs w:val="20"/>
              </w:rPr>
            </w:pPr>
            <w:r w:rsidRPr="004E08C1">
              <w:rPr>
                <w:rFonts w:ascii="Sylfaen" w:eastAsia="Times New Roman" w:hAnsi="Sylfaen" w:cs="Arial"/>
                <w:b/>
                <w:bCs/>
                <w:sz w:val="20"/>
                <w:szCs w:val="20"/>
              </w:rPr>
              <w:t>სოციალური უზრუნველყოფა</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676,7</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790.0</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790.0</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780.0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780.0</w:t>
            </w:r>
          </w:p>
        </w:tc>
      </w:tr>
      <w:tr w:rsidR="003B2477" w:rsidRPr="004E08C1" w:rsidTr="003B2477">
        <w:trPr>
          <w:trHeight w:val="420"/>
        </w:trPr>
        <w:tc>
          <w:tcPr>
            <w:tcW w:w="1746" w:type="dxa"/>
            <w:shd w:val="clear" w:color="auto" w:fill="auto"/>
            <w:vAlign w:val="center"/>
            <w:hideMark/>
          </w:tcPr>
          <w:p w:rsidR="003B2477" w:rsidRPr="004E08C1" w:rsidRDefault="003B2477" w:rsidP="001F1B5F">
            <w:pPr>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ხარჯები</w:t>
            </w:r>
          </w:p>
        </w:tc>
        <w:tc>
          <w:tcPr>
            <w:tcW w:w="792"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1 466,7</w:t>
            </w:r>
          </w:p>
        </w:tc>
        <w:tc>
          <w:tcPr>
            <w:tcW w:w="925"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261.0</w:t>
            </w:r>
          </w:p>
        </w:tc>
        <w:tc>
          <w:tcPr>
            <w:tcW w:w="1469"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108.7</w:t>
            </w:r>
          </w:p>
        </w:tc>
        <w:tc>
          <w:tcPr>
            <w:tcW w:w="1437" w:type="dxa"/>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152.3</w:t>
            </w:r>
          </w:p>
        </w:tc>
        <w:tc>
          <w:tcPr>
            <w:tcW w:w="1005" w:type="dxa"/>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30.0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0.0</w:t>
            </w:r>
          </w:p>
        </w:tc>
        <w:tc>
          <w:tcPr>
            <w:tcW w:w="0" w:type="auto"/>
            <w:shd w:val="clear" w:color="auto" w:fill="auto"/>
            <w:vAlign w:val="center"/>
            <w:hideMark/>
          </w:tcPr>
          <w:p w:rsidR="003B2477" w:rsidRPr="004E08C1" w:rsidRDefault="003B2477">
            <w:pPr>
              <w:rPr>
                <w:rFonts w:ascii="Arial" w:hAnsi="Arial" w:cs="Arial"/>
                <w:b/>
                <w:bCs/>
                <w:sz w:val="20"/>
                <w:szCs w:val="20"/>
              </w:rPr>
            </w:pPr>
            <w:r w:rsidRPr="004E08C1">
              <w:rPr>
                <w:rFonts w:ascii="Arial" w:hAnsi="Arial" w:cs="Arial"/>
                <w:b/>
                <w:bCs/>
                <w:sz w:val="20"/>
                <w:szCs w:val="20"/>
              </w:rPr>
              <w:t>30.0</w:t>
            </w:r>
          </w:p>
        </w:tc>
      </w:tr>
    </w:tbl>
    <w:p w:rsidR="00A956CA" w:rsidRPr="004E08C1" w:rsidRDefault="00A956CA" w:rsidP="009D568C">
      <w:pPr>
        <w:jc w:val="left"/>
        <w:rPr>
          <w:rFonts w:ascii="Sylfaen" w:eastAsia="Sylfaen_PDF_Subset" w:hAnsi="Sylfaen" w:cs="Sylfaen_PDF_Subset"/>
          <w:b/>
          <w:sz w:val="20"/>
          <w:szCs w:val="20"/>
          <w:lang w:val="de-DE"/>
        </w:rPr>
      </w:pPr>
    </w:p>
    <w:p w:rsidR="00E665E2" w:rsidRPr="004E08C1" w:rsidRDefault="00E665E2" w:rsidP="009D568C">
      <w:pPr>
        <w:jc w:val="left"/>
        <w:rPr>
          <w:rFonts w:ascii="Sylfaen" w:eastAsia="Sylfaen_PDF_Subset" w:hAnsi="Sylfaen" w:cs="Sylfaen_PDF_Subset"/>
          <w:b/>
          <w:sz w:val="20"/>
          <w:szCs w:val="20"/>
          <w:lang w:val="ka-GE"/>
        </w:rPr>
      </w:pPr>
    </w:p>
    <w:p w:rsidR="0047729D" w:rsidRDefault="0047729D" w:rsidP="009D568C">
      <w:pPr>
        <w:jc w:val="left"/>
        <w:rPr>
          <w:rFonts w:ascii="Sylfaen" w:eastAsia="Sylfaen_PDF_Subset" w:hAnsi="Sylfaen" w:cs="Sylfaen_PDF_Subset"/>
          <w:b/>
          <w:sz w:val="20"/>
          <w:szCs w:val="20"/>
          <w:lang w:val="ka-GE"/>
        </w:rPr>
      </w:pPr>
    </w:p>
    <w:p w:rsidR="0047729D" w:rsidRDefault="0047729D" w:rsidP="009D568C">
      <w:pPr>
        <w:jc w:val="left"/>
        <w:rPr>
          <w:rFonts w:ascii="Sylfaen" w:eastAsia="Sylfaen_PDF_Subset" w:hAnsi="Sylfaen" w:cs="Sylfaen_PDF_Subset"/>
          <w:b/>
          <w:sz w:val="20"/>
          <w:szCs w:val="20"/>
          <w:lang w:val="ka-GE"/>
        </w:rPr>
      </w:pPr>
    </w:p>
    <w:p w:rsidR="0047729D" w:rsidRDefault="0047729D" w:rsidP="009D568C">
      <w:pPr>
        <w:jc w:val="left"/>
        <w:rPr>
          <w:rFonts w:ascii="Sylfaen" w:eastAsia="Sylfaen_PDF_Subset" w:hAnsi="Sylfaen" w:cs="Sylfaen_PDF_Subset"/>
          <w:b/>
          <w:sz w:val="20"/>
          <w:szCs w:val="20"/>
          <w:lang w:val="ka-GE"/>
        </w:rPr>
      </w:pPr>
    </w:p>
    <w:p w:rsidR="0047729D" w:rsidRDefault="0047729D" w:rsidP="009D568C">
      <w:pPr>
        <w:jc w:val="left"/>
        <w:rPr>
          <w:rFonts w:ascii="Sylfaen" w:eastAsia="Sylfaen_PDF_Subset" w:hAnsi="Sylfaen" w:cs="Sylfaen_PDF_Subset"/>
          <w:b/>
          <w:sz w:val="20"/>
          <w:szCs w:val="20"/>
          <w:lang w:val="ka-GE"/>
        </w:rPr>
      </w:pPr>
    </w:p>
    <w:p w:rsidR="0047729D" w:rsidRDefault="0047729D" w:rsidP="009D568C">
      <w:pPr>
        <w:jc w:val="left"/>
        <w:rPr>
          <w:rFonts w:ascii="Sylfaen" w:eastAsia="Sylfaen_PDF_Subset" w:hAnsi="Sylfaen" w:cs="Sylfaen_PDF_Subset"/>
          <w:b/>
          <w:sz w:val="20"/>
          <w:szCs w:val="20"/>
          <w:lang w:val="ka-GE"/>
        </w:rPr>
      </w:pPr>
    </w:p>
    <w:p w:rsidR="009D568C" w:rsidRPr="004E08C1" w:rsidRDefault="009D568C" w:rsidP="009D568C">
      <w:pPr>
        <w:jc w:val="left"/>
        <w:rPr>
          <w:rFonts w:ascii="Sylfaen" w:eastAsia="Sylfaen_PDF_Subset" w:hAnsi="Sylfaen" w:cs="Sylfaen_PDF_Subset"/>
          <w:b/>
          <w:sz w:val="20"/>
          <w:szCs w:val="20"/>
          <w:lang w:val="ka-GE"/>
        </w:rPr>
      </w:pPr>
      <w:r w:rsidRPr="004E08C1">
        <w:rPr>
          <w:rFonts w:ascii="Sylfaen" w:eastAsia="Sylfaen_PDF_Subset" w:hAnsi="Sylfaen" w:cs="Sylfaen_PDF_Subset"/>
          <w:b/>
          <w:sz w:val="20"/>
          <w:szCs w:val="20"/>
          <w:lang w:val="ka-GE"/>
        </w:rPr>
        <w:t>მუხლი 8.  წალენჯიხის მუნიციპალიტეტის ბიუჯეტის არაფინანსური აქტივების ცვლილება</w:t>
      </w:r>
    </w:p>
    <w:p w:rsidR="00107D8F" w:rsidRPr="004E08C1" w:rsidRDefault="00F04560" w:rsidP="00107D8F">
      <w:pPr>
        <w:jc w:val="left"/>
        <w:rPr>
          <w:rFonts w:ascii="Sylfaen" w:eastAsia="Times New Roman" w:hAnsi="Sylfaen" w:cs="Arial"/>
          <w:b/>
          <w:bCs/>
          <w:sz w:val="20"/>
          <w:szCs w:val="20"/>
          <w:lang w:val="ka-GE" w:eastAsia="ru-RU"/>
        </w:rPr>
      </w:pPr>
      <w:r w:rsidRPr="004E08C1">
        <w:rPr>
          <w:rFonts w:ascii="Sylfaen" w:eastAsia="Sylfaen_PDF_Subset" w:hAnsi="Sylfaen" w:cs="Sylfaen_PDF_Subset"/>
          <w:sz w:val="20"/>
          <w:szCs w:val="20"/>
          <w:lang w:val="ka-GE"/>
        </w:rPr>
        <w:t xml:space="preserve">1.   </w:t>
      </w:r>
      <w:r w:rsidR="009D568C" w:rsidRPr="004E08C1">
        <w:rPr>
          <w:rFonts w:ascii="Sylfaen" w:eastAsia="Sylfaen_PDF_Subset" w:hAnsi="Sylfaen" w:cs="Sylfaen_PDF_Subset"/>
          <w:sz w:val="20"/>
          <w:szCs w:val="20"/>
          <w:lang w:val="ka-GE"/>
        </w:rPr>
        <w:t>განისაზღვროს წალენჯიხის მუნიციპალიტეტის ბიუჯეტის არაფინანსური აქტივების ზრდა</w:t>
      </w:r>
      <w:r w:rsidR="005D70C8" w:rsidRPr="004E08C1">
        <w:rPr>
          <w:rFonts w:ascii="Sylfaen" w:eastAsia="Sylfaen_PDF_Subset" w:hAnsi="Sylfaen" w:cs="Sylfaen_PDF_Subset"/>
          <w:sz w:val="20"/>
          <w:szCs w:val="20"/>
        </w:rPr>
        <w:t xml:space="preserve"> </w:t>
      </w:r>
      <w:r w:rsidR="00A01FDA" w:rsidRPr="004E08C1">
        <w:rPr>
          <w:rFonts w:ascii="Sylfaen" w:eastAsia="Times New Roman" w:hAnsi="Sylfaen" w:cs="Arial"/>
          <w:b/>
          <w:bCs/>
          <w:sz w:val="20"/>
          <w:szCs w:val="20"/>
          <w:lang w:eastAsia="ru-RU"/>
        </w:rPr>
        <w:t>49</w:t>
      </w:r>
      <w:r w:rsidR="00A01FDA" w:rsidRPr="004E08C1">
        <w:rPr>
          <w:rFonts w:ascii="Sylfaen" w:eastAsia="Times New Roman" w:hAnsi="Sylfaen" w:cs="Arial"/>
          <w:b/>
          <w:bCs/>
          <w:sz w:val="20"/>
          <w:szCs w:val="20"/>
          <w:lang w:val="ka-GE" w:eastAsia="ru-RU"/>
        </w:rPr>
        <w:t>2,0</w:t>
      </w:r>
    </w:p>
    <w:p w:rsidR="008B56D7" w:rsidRPr="004E08C1" w:rsidRDefault="009D568C" w:rsidP="00C56F3E">
      <w:pPr>
        <w:jc w:val="left"/>
        <w:rPr>
          <w:rFonts w:ascii="Sylfaen" w:eastAsia="Times New Roman" w:hAnsi="Sylfaen" w:cs="Arial"/>
          <w:b/>
          <w:bCs/>
          <w:sz w:val="20"/>
          <w:szCs w:val="20"/>
          <w:lang w:val="ka-GE" w:eastAsia="ru-RU"/>
        </w:rPr>
      </w:pPr>
      <w:r w:rsidRPr="004E08C1">
        <w:rPr>
          <w:rFonts w:ascii="Sylfaen" w:eastAsia="Sylfaen_PDF_Subset" w:hAnsi="Sylfaen" w:cs="Sylfaen_PDF_Subset"/>
          <w:sz w:val="20"/>
          <w:szCs w:val="20"/>
          <w:lang w:val="ka-GE"/>
        </w:rPr>
        <w:t>ათასი ლარის ოდენობით</w:t>
      </w:r>
      <w:r w:rsidR="00B54E27" w:rsidRPr="004E08C1">
        <w:rPr>
          <w:rFonts w:ascii="Sylfaen" w:eastAsia="Sylfaen_PDF_Subset" w:hAnsi="Sylfaen" w:cs="Sylfaen_PDF_Subset"/>
          <w:sz w:val="20"/>
          <w:szCs w:val="20"/>
          <w:lang w:val="ka-GE"/>
        </w:rPr>
        <w:t>,</w:t>
      </w:r>
      <w:r w:rsidRPr="004E08C1">
        <w:rPr>
          <w:rFonts w:ascii="Sylfaen" w:eastAsia="Sylfaen_PDF_Subset" w:hAnsi="Sylfaen" w:cs="Sylfaen_PDF_Subset"/>
          <w:sz w:val="20"/>
          <w:szCs w:val="20"/>
          <w:lang w:val="ka-GE"/>
        </w:rPr>
        <w:t xml:space="preserve"> თანდართული რედაქციით: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3437"/>
        <w:gridCol w:w="866"/>
        <w:gridCol w:w="950"/>
        <w:gridCol w:w="1053"/>
        <w:gridCol w:w="849"/>
        <w:gridCol w:w="866"/>
        <w:gridCol w:w="950"/>
        <w:gridCol w:w="843"/>
      </w:tblGrid>
      <w:tr w:rsidR="00A93367" w:rsidRPr="004E08C1" w:rsidTr="0096713F">
        <w:trPr>
          <w:trHeight w:val="1095"/>
          <w:tblHeader/>
        </w:trPr>
        <w:tc>
          <w:tcPr>
            <w:tcW w:w="227" w:type="pct"/>
            <w:vMerge w:val="restart"/>
            <w:shd w:val="clear" w:color="000000" w:fill="FFFFFF"/>
            <w:textDirection w:val="btLr"/>
            <w:vAlign w:val="center"/>
            <w:hideMark/>
          </w:tcPr>
          <w:p w:rsidR="00784E55" w:rsidRPr="004E08C1" w:rsidRDefault="00784E55" w:rsidP="00784E55">
            <w:pPr>
              <w:rPr>
                <w:rFonts w:ascii="LitNusx" w:eastAsia="Times New Roman" w:hAnsi="LitNusx" w:cs="Arial"/>
                <w:b/>
                <w:bCs/>
                <w:sz w:val="20"/>
                <w:szCs w:val="20"/>
              </w:rPr>
            </w:pPr>
            <w:r w:rsidRPr="004E08C1">
              <w:rPr>
                <w:rFonts w:ascii="Sylfaen" w:eastAsia="Times New Roman" w:hAnsi="Sylfaen" w:cs="Sylfaen"/>
                <w:b/>
                <w:bCs/>
                <w:sz w:val="20"/>
                <w:szCs w:val="20"/>
              </w:rPr>
              <w:t>პროგ</w:t>
            </w:r>
            <w:r w:rsidRPr="004E08C1">
              <w:rPr>
                <w:rFonts w:ascii="LitNusx" w:eastAsia="Times New Roman" w:hAnsi="LitNusx" w:cs="Arial"/>
                <w:b/>
                <w:bCs/>
                <w:sz w:val="20"/>
                <w:szCs w:val="20"/>
              </w:rPr>
              <w:t>. kodi</w:t>
            </w:r>
          </w:p>
        </w:tc>
        <w:tc>
          <w:tcPr>
            <w:tcW w:w="1672" w:type="pct"/>
            <w:vMerge w:val="restart"/>
            <w:shd w:val="clear" w:color="000000" w:fill="FFFFFF"/>
            <w:vAlign w:val="center"/>
            <w:hideMark/>
          </w:tcPr>
          <w:p w:rsidR="00784E55" w:rsidRPr="004E08C1" w:rsidRDefault="00784E55" w:rsidP="00784E55">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421" w:type="pct"/>
            <w:vMerge w:val="restart"/>
            <w:shd w:val="clear" w:color="000000" w:fill="FFFFFF"/>
            <w:vAlign w:val="center"/>
            <w:hideMark/>
          </w:tcPr>
          <w:p w:rsidR="00784E55" w:rsidRPr="004E08C1" w:rsidRDefault="00784E55" w:rsidP="00A15F46">
            <w:pPr>
              <w:rPr>
                <w:rFonts w:ascii="Sylfaen" w:eastAsia="Times New Roman" w:hAnsi="Sylfaen" w:cs="Arial"/>
                <w:b/>
                <w:bCs/>
                <w:sz w:val="20"/>
                <w:szCs w:val="20"/>
              </w:rPr>
            </w:pPr>
            <w:r w:rsidRPr="004E08C1">
              <w:rPr>
                <w:rFonts w:ascii="Sylfaen" w:eastAsia="Times New Roman" w:hAnsi="Sylfaen" w:cs="Arial"/>
                <w:b/>
                <w:bCs/>
                <w:sz w:val="20"/>
                <w:szCs w:val="20"/>
              </w:rPr>
              <w:t>201</w:t>
            </w:r>
            <w:r w:rsidR="00A15F46" w:rsidRPr="004E08C1">
              <w:rPr>
                <w:rFonts w:ascii="Sylfaen" w:eastAsia="Times New Roman" w:hAnsi="Sylfaen" w:cs="Arial"/>
                <w:b/>
                <w:bCs/>
                <w:sz w:val="20"/>
                <w:szCs w:val="20"/>
              </w:rPr>
              <w:t xml:space="preserve">6 </w:t>
            </w:r>
            <w:r w:rsidRPr="004E08C1">
              <w:rPr>
                <w:rFonts w:ascii="Sylfaen" w:eastAsia="Times New Roman" w:hAnsi="Sylfaen" w:cs="Arial"/>
                <w:b/>
                <w:bCs/>
                <w:sz w:val="20"/>
                <w:szCs w:val="20"/>
                <w:lang w:val="ka-GE"/>
              </w:rPr>
              <w:t xml:space="preserve">წლის </w:t>
            </w:r>
            <w:r w:rsidRPr="004E08C1">
              <w:rPr>
                <w:rFonts w:ascii="Sylfaen" w:eastAsia="Times New Roman" w:hAnsi="Sylfaen" w:cs="Arial"/>
                <w:b/>
                <w:bCs/>
                <w:sz w:val="20"/>
                <w:szCs w:val="20"/>
              </w:rPr>
              <w:t>ფაქტი</w:t>
            </w:r>
          </w:p>
        </w:tc>
        <w:tc>
          <w:tcPr>
            <w:tcW w:w="1387" w:type="pct"/>
            <w:gridSpan w:val="3"/>
            <w:shd w:val="clear" w:color="000000" w:fill="FFFFFF"/>
            <w:vAlign w:val="center"/>
            <w:hideMark/>
          </w:tcPr>
          <w:p w:rsidR="00784E55" w:rsidRPr="004E08C1" w:rsidRDefault="00784E55" w:rsidP="00561216">
            <w:pPr>
              <w:rPr>
                <w:rFonts w:ascii="Sylfaen" w:eastAsia="Times New Roman" w:hAnsi="Sylfaen" w:cs="Arial"/>
                <w:b/>
                <w:bCs/>
                <w:sz w:val="20"/>
                <w:szCs w:val="20"/>
              </w:rPr>
            </w:pPr>
            <w:r w:rsidRPr="004E08C1">
              <w:rPr>
                <w:rFonts w:ascii="Sylfaen" w:eastAsia="Times New Roman" w:hAnsi="Sylfaen" w:cs="Arial"/>
                <w:b/>
                <w:bCs/>
                <w:sz w:val="20"/>
                <w:szCs w:val="20"/>
              </w:rPr>
              <w:t>201</w:t>
            </w:r>
            <w:r w:rsidR="00A15F46" w:rsidRPr="004E08C1">
              <w:rPr>
                <w:rFonts w:ascii="Sylfaen" w:eastAsia="Times New Roman" w:hAnsi="Sylfaen" w:cs="Arial"/>
                <w:b/>
                <w:bCs/>
                <w:sz w:val="20"/>
                <w:szCs w:val="20"/>
              </w:rPr>
              <w:t>7</w:t>
            </w:r>
            <w:r w:rsidR="004A05AF" w:rsidRPr="004E08C1">
              <w:rPr>
                <w:rFonts w:ascii="Sylfaen" w:eastAsia="Times New Roman" w:hAnsi="Sylfaen" w:cs="Arial"/>
                <w:b/>
                <w:bCs/>
                <w:sz w:val="20"/>
                <w:szCs w:val="20"/>
              </w:rPr>
              <w:t xml:space="preserve"> </w:t>
            </w:r>
            <w:r w:rsidRPr="004E08C1">
              <w:rPr>
                <w:rFonts w:ascii="Sylfaen" w:eastAsia="Times New Roman" w:hAnsi="Sylfaen" w:cs="Arial"/>
                <w:b/>
                <w:bCs/>
                <w:sz w:val="20"/>
                <w:szCs w:val="20"/>
              </w:rPr>
              <w:t xml:space="preserve">წლის </w:t>
            </w:r>
            <w:r w:rsidR="00A779DC" w:rsidRPr="004E08C1">
              <w:rPr>
                <w:rFonts w:ascii="Sylfaen" w:eastAsia="Times New Roman" w:hAnsi="Sylfaen" w:cs="Arial"/>
                <w:b/>
                <w:bCs/>
                <w:sz w:val="20"/>
                <w:szCs w:val="20"/>
              </w:rPr>
              <w:t>გეგმა</w:t>
            </w:r>
          </w:p>
        </w:tc>
        <w:tc>
          <w:tcPr>
            <w:tcW w:w="1293" w:type="pct"/>
            <w:gridSpan w:val="3"/>
            <w:shd w:val="clear" w:color="000000" w:fill="FFFFFF"/>
            <w:vAlign w:val="center"/>
            <w:hideMark/>
          </w:tcPr>
          <w:p w:rsidR="00784E55" w:rsidRPr="004E08C1" w:rsidRDefault="00784E55" w:rsidP="00561216">
            <w:pPr>
              <w:rPr>
                <w:rFonts w:ascii="Sylfaen" w:eastAsia="Times New Roman" w:hAnsi="Sylfaen" w:cs="Arial"/>
                <w:b/>
                <w:bCs/>
                <w:sz w:val="20"/>
                <w:szCs w:val="20"/>
              </w:rPr>
            </w:pPr>
            <w:r w:rsidRPr="004E08C1">
              <w:rPr>
                <w:rFonts w:ascii="Sylfaen" w:eastAsia="Times New Roman" w:hAnsi="Sylfaen" w:cs="Arial"/>
                <w:b/>
                <w:bCs/>
                <w:sz w:val="20"/>
                <w:szCs w:val="20"/>
              </w:rPr>
              <w:t>201</w:t>
            </w:r>
            <w:r w:rsidR="00A15F46" w:rsidRPr="004E08C1">
              <w:rPr>
                <w:rFonts w:ascii="Sylfaen" w:eastAsia="Times New Roman" w:hAnsi="Sylfaen" w:cs="Arial"/>
                <w:b/>
                <w:bCs/>
                <w:sz w:val="20"/>
                <w:szCs w:val="20"/>
              </w:rPr>
              <w:t>8</w:t>
            </w:r>
            <w:r w:rsidR="00A779DC" w:rsidRPr="004E08C1">
              <w:rPr>
                <w:rFonts w:ascii="Sylfaen" w:eastAsia="Times New Roman" w:hAnsi="Sylfaen" w:cs="Arial"/>
                <w:b/>
                <w:bCs/>
                <w:sz w:val="20"/>
                <w:szCs w:val="20"/>
              </w:rPr>
              <w:t xml:space="preserve"> წლის გეგმა</w:t>
            </w:r>
          </w:p>
        </w:tc>
      </w:tr>
      <w:tr w:rsidR="005C0A43" w:rsidRPr="004E08C1" w:rsidTr="0096713F">
        <w:trPr>
          <w:trHeight w:val="450"/>
          <w:tblHeader/>
        </w:trPr>
        <w:tc>
          <w:tcPr>
            <w:tcW w:w="227" w:type="pct"/>
            <w:vMerge/>
            <w:vAlign w:val="center"/>
            <w:hideMark/>
          </w:tcPr>
          <w:p w:rsidR="00784E55" w:rsidRPr="004E08C1" w:rsidRDefault="00784E55" w:rsidP="00784E55">
            <w:pPr>
              <w:jc w:val="left"/>
              <w:rPr>
                <w:rFonts w:ascii="LitNusx" w:eastAsia="Times New Roman" w:hAnsi="LitNusx" w:cs="Arial"/>
                <w:b/>
                <w:bCs/>
                <w:sz w:val="20"/>
                <w:szCs w:val="20"/>
              </w:rPr>
            </w:pPr>
          </w:p>
        </w:tc>
        <w:tc>
          <w:tcPr>
            <w:tcW w:w="1672" w:type="pct"/>
            <w:vMerge/>
            <w:vAlign w:val="center"/>
            <w:hideMark/>
          </w:tcPr>
          <w:p w:rsidR="00784E55" w:rsidRPr="004E08C1" w:rsidRDefault="00784E55" w:rsidP="00784E55">
            <w:pPr>
              <w:jc w:val="left"/>
              <w:rPr>
                <w:rFonts w:ascii="LitNusx" w:eastAsia="Times New Roman" w:hAnsi="LitNusx" w:cs="Arial"/>
                <w:b/>
                <w:bCs/>
                <w:sz w:val="20"/>
                <w:szCs w:val="20"/>
              </w:rPr>
            </w:pPr>
          </w:p>
        </w:tc>
        <w:tc>
          <w:tcPr>
            <w:tcW w:w="421" w:type="pct"/>
            <w:vMerge/>
            <w:shd w:val="clear" w:color="000000" w:fill="FFFFFF"/>
            <w:vAlign w:val="center"/>
            <w:hideMark/>
          </w:tcPr>
          <w:p w:rsidR="00784E55" w:rsidRPr="004E08C1" w:rsidRDefault="00784E55" w:rsidP="00784E55">
            <w:pPr>
              <w:rPr>
                <w:rFonts w:ascii="Sylfaen" w:eastAsia="Times New Roman" w:hAnsi="Sylfaen" w:cs="Arial"/>
                <w:b/>
                <w:bCs/>
                <w:sz w:val="20"/>
                <w:szCs w:val="20"/>
              </w:rPr>
            </w:pPr>
          </w:p>
        </w:tc>
        <w:tc>
          <w:tcPr>
            <w:tcW w:w="462" w:type="pct"/>
            <w:vMerge w:val="restart"/>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925" w:type="pct"/>
            <w:gridSpan w:val="2"/>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421" w:type="pct"/>
            <w:vMerge w:val="restart"/>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872" w:type="pct"/>
            <w:gridSpan w:val="2"/>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A93367" w:rsidRPr="004E08C1" w:rsidTr="000B306B">
        <w:trPr>
          <w:trHeight w:val="1245"/>
          <w:tblHeader/>
        </w:trPr>
        <w:tc>
          <w:tcPr>
            <w:tcW w:w="227" w:type="pct"/>
            <w:vMerge/>
            <w:vAlign w:val="center"/>
            <w:hideMark/>
          </w:tcPr>
          <w:p w:rsidR="00784E55" w:rsidRPr="004E08C1" w:rsidRDefault="00784E55" w:rsidP="00784E55">
            <w:pPr>
              <w:jc w:val="left"/>
              <w:rPr>
                <w:rFonts w:ascii="LitNusx" w:eastAsia="Times New Roman" w:hAnsi="LitNusx" w:cs="Arial"/>
                <w:b/>
                <w:bCs/>
                <w:sz w:val="20"/>
                <w:szCs w:val="20"/>
              </w:rPr>
            </w:pPr>
          </w:p>
        </w:tc>
        <w:tc>
          <w:tcPr>
            <w:tcW w:w="1672" w:type="pct"/>
            <w:vMerge/>
            <w:vAlign w:val="center"/>
            <w:hideMark/>
          </w:tcPr>
          <w:p w:rsidR="00784E55" w:rsidRPr="004E08C1" w:rsidRDefault="00784E55" w:rsidP="00784E55">
            <w:pPr>
              <w:jc w:val="left"/>
              <w:rPr>
                <w:rFonts w:ascii="LitNusx" w:eastAsia="Times New Roman" w:hAnsi="LitNusx" w:cs="Arial"/>
                <w:b/>
                <w:bCs/>
                <w:sz w:val="20"/>
                <w:szCs w:val="20"/>
              </w:rPr>
            </w:pPr>
          </w:p>
        </w:tc>
        <w:tc>
          <w:tcPr>
            <w:tcW w:w="421" w:type="pct"/>
            <w:vMerge/>
            <w:vAlign w:val="center"/>
            <w:hideMark/>
          </w:tcPr>
          <w:p w:rsidR="00784E55" w:rsidRPr="004E08C1" w:rsidRDefault="00784E55" w:rsidP="00784E55">
            <w:pPr>
              <w:jc w:val="left"/>
              <w:rPr>
                <w:rFonts w:ascii="Sylfaen" w:eastAsia="Times New Roman" w:hAnsi="Sylfaen" w:cs="Arial"/>
                <w:b/>
                <w:bCs/>
                <w:sz w:val="20"/>
                <w:szCs w:val="20"/>
              </w:rPr>
            </w:pPr>
          </w:p>
        </w:tc>
        <w:tc>
          <w:tcPr>
            <w:tcW w:w="462" w:type="pct"/>
            <w:vMerge/>
            <w:vAlign w:val="center"/>
            <w:hideMark/>
          </w:tcPr>
          <w:p w:rsidR="00784E55" w:rsidRPr="004E08C1" w:rsidRDefault="00784E55" w:rsidP="00784E55">
            <w:pPr>
              <w:jc w:val="left"/>
              <w:rPr>
                <w:rFonts w:ascii="Sylfaen" w:eastAsia="Times New Roman" w:hAnsi="Sylfaen" w:cs="Arial"/>
                <w:b/>
                <w:bCs/>
                <w:sz w:val="20"/>
                <w:szCs w:val="20"/>
              </w:rPr>
            </w:pPr>
          </w:p>
        </w:tc>
        <w:tc>
          <w:tcPr>
            <w:tcW w:w="512" w:type="pct"/>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413" w:type="pct"/>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421" w:type="pct"/>
            <w:vMerge/>
            <w:vAlign w:val="center"/>
            <w:hideMark/>
          </w:tcPr>
          <w:p w:rsidR="00784E55" w:rsidRPr="004E08C1" w:rsidRDefault="00784E55" w:rsidP="00784E55">
            <w:pPr>
              <w:jc w:val="left"/>
              <w:rPr>
                <w:rFonts w:ascii="Sylfaen" w:eastAsia="Times New Roman" w:hAnsi="Sylfaen" w:cs="Arial"/>
                <w:b/>
                <w:bCs/>
                <w:sz w:val="20"/>
                <w:szCs w:val="20"/>
              </w:rPr>
            </w:pPr>
          </w:p>
        </w:tc>
        <w:tc>
          <w:tcPr>
            <w:tcW w:w="462" w:type="pct"/>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410" w:type="pct"/>
            <w:shd w:val="clear" w:color="000000" w:fill="FFFFFF"/>
            <w:vAlign w:val="center"/>
            <w:hideMark/>
          </w:tcPr>
          <w:p w:rsidR="00784E55" w:rsidRPr="004E08C1" w:rsidRDefault="00784E55" w:rsidP="00784E55">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FA42A7" w:rsidRPr="004E08C1" w:rsidTr="00DF6F20">
        <w:trPr>
          <w:trHeight w:val="1005"/>
        </w:trPr>
        <w:tc>
          <w:tcPr>
            <w:tcW w:w="227" w:type="pct"/>
            <w:shd w:val="clear" w:color="auto" w:fill="auto"/>
            <w:vAlign w:val="center"/>
            <w:hideMark/>
          </w:tcPr>
          <w:p w:rsidR="00FA42A7" w:rsidRPr="004E08C1" w:rsidRDefault="00FA42A7" w:rsidP="00784E55">
            <w:pPr>
              <w:rPr>
                <w:rFonts w:ascii="LitNusx" w:eastAsia="Times New Roman" w:hAnsi="LitNusx" w:cs="Arial"/>
                <w:b/>
                <w:bCs/>
                <w:sz w:val="20"/>
                <w:szCs w:val="20"/>
              </w:rPr>
            </w:pPr>
            <w:r w:rsidRPr="004E08C1">
              <w:rPr>
                <w:rFonts w:ascii="LitNusx" w:eastAsia="Times New Roman" w:hAnsi="LitNusx" w:cs="Arial"/>
                <w:b/>
                <w:bCs/>
                <w:sz w:val="20"/>
                <w:szCs w:val="20"/>
              </w:rPr>
              <w:t>01 00</w:t>
            </w:r>
          </w:p>
        </w:tc>
        <w:tc>
          <w:tcPr>
            <w:tcW w:w="1672" w:type="pct"/>
            <w:shd w:val="clear" w:color="auto" w:fill="auto"/>
            <w:vAlign w:val="center"/>
            <w:hideMark/>
          </w:tcPr>
          <w:p w:rsidR="00FA42A7" w:rsidRPr="004E08C1" w:rsidRDefault="00FA42A7" w:rsidP="00A93367">
            <w:pPr>
              <w:jc w:val="both"/>
              <w:rPr>
                <w:rFonts w:ascii="Sylfaen" w:eastAsia="Times New Roman" w:hAnsi="Sylfaen" w:cs="Arial"/>
                <w:b/>
                <w:bCs/>
                <w:sz w:val="20"/>
                <w:szCs w:val="20"/>
              </w:rPr>
            </w:pPr>
            <w:r w:rsidRPr="004E08C1">
              <w:rPr>
                <w:rFonts w:ascii="Sylfaen" w:eastAsia="Times New Roman" w:hAnsi="Sylfaen" w:cs="Arial"/>
                <w:b/>
                <w:bCs/>
                <w:sz w:val="20"/>
                <w:szCs w:val="20"/>
              </w:rPr>
              <w:t>წარმომადგენლობითი და აღმასრულებელი ორგანოების დაფინანსება</w:t>
            </w:r>
          </w:p>
        </w:tc>
        <w:tc>
          <w:tcPr>
            <w:tcW w:w="421" w:type="pct"/>
            <w:shd w:val="clear" w:color="auto" w:fill="auto"/>
            <w:vAlign w:val="center"/>
            <w:hideMark/>
          </w:tcPr>
          <w:p w:rsidR="00FA42A7" w:rsidRPr="004E08C1" w:rsidRDefault="00FA42A7" w:rsidP="009D1900">
            <w:pPr>
              <w:rPr>
                <w:rFonts w:ascii="Sylfaen" w:hAnsi="Sylfaen" w:cs="Arial"/>
                <w:b/>
                <w:bCs/>
                <w:sz w:val="20"/>
                <w:szCs w:val="20"/>
              </w:rPr>
            </w:pPr>
            <w:r w:rsidRPr="004E08C1">
              <w:rPr>
                <w:rFonts w:ascii="Sylfaen" w:hAnsi="Sylfaen" w:cs="Arial"/>
                <w:b/>
                <w:bCs/>
                <w:sz w:val="20"/>
                <w:szCs w:val="20"/>
              </w:rPr>
              <w:t>990,5</w:t>
            </w:r>
          </w:p>
        </w:tc>
        <w:tc>
          <w:tcPr>
            <w:tcW w:w="462" w:type="pct"/>
            <w:shd w:val="clear" w:color="auto" w:fill="auto"/>
            <w:vAlign w:val="center"/>
            <w:hideMark/>
          </w:tcPr>
          <w:p w:rsidR="00FA42A7" w:rsidRPr="004E08C1" w:rsidRDefault="00FA42A7">
            <w:pPr>
              <w:rPr>
                <w:rFonts w:ascii="Sylfaen" w:hAnsi="Sylfaen" w:cs="Arial"/>
                <w:b/>
                <w:bCs/>
                <w:sz w:val="20"/>
                <w:szCs w:val="20"/>
              </w:rPr>
            </w:pPr>
            <w:r w:rsidRPr="004E08C1">
              <w:rPr>
                <w:rFonts w:ascii="Sylfaen" w:hAnsi="Sylfaen" w:cs="Arial"/>
                <w:b/>
                <w:bCs/>
                <w:sz w:val="20"/>
                <w:szCs w:val="20"/>
              </w:rPr>
              <w:t>34.2</w:t>
            </w:r>
          </w:p>
        </w:tc>
        <w:tc>
          <w:tcPr>
            <w:tcW w:w="512" w:type="pct"/>
            <w:shd w:val="clear" w:color="auto" w:fill="auto"/>
            <w:vAlign w:val="center"/>
            <w:hideMark/>
          </w:tcPr>
          <w:p w:rsidR="00FA42A7" w:rsidRPr="004E08C1" w:rsidRDefault="00FA42A7">
            <w:pPr>
              <w:rPr>
                <w:rFonts w:ascii="Sylfaen" w:hAnsi="Sylfaen" w:cs="Arial"/>
                <w:b/>
                <w:bCs/>
                <w:sz w:val="20"/>
                <w:szCs w:val="20"/>
              </w:rPr>
            </w:pPr>
            <w:r w:rsidRPr="004E08C1">
              <w:rPr>
                <w:rFonts w:ascii="Sylfaen" w:hAnsi="Sylfaen" w:cs="Arial"/>
                <w:b/>
                <w:bCs/>
                <w:sz w:val="20"/>
                <w:szCs w:val="20"/>
              </w:rPr>
              <w:t>0.0</w:t>
            </w:r>
          </w:p>
        </w:tc>
        <w:tc>
          <w:tcPr>
            <w:tcW w:w="413" w:type="pct"/>
            <w:shd w:val="clear" w:color="auto" w:fill="auto"/>
            <w:vAlign w:val="center"/>
            <w:hideMark/>
          </w:tcPr>
          <w:p w:rsidR="00FA42A7" w:rsidRPr="004E08C1" w:rsidRDefault="00FA42A7">
            <w:pPr>
              <w:rPr>
                <w:rFonts w:ascii="Sylfaen" w:hAnsi="Sylfaen" w:cs="Arial"/>
                <w:b/>
                <w:bCs/>
                <w:sz w:val="20"/>
                <w:szCs w:val="20"/>
              </w:rPr>
            </w:pPr>
            <w:r w:rsidRPr="004E08C1">
              <w:rPr>
                <w:rFonts w:ascii="Sylfaen" w:hAnsi="Sylfaen" w:cs="Arial"/>
                <w:b/>
                <w:bCs/>
                <w:sz w:val="20"/>
                <w:szCs w:val="20"/>
              </w:rPr>
              <w:t>34.2</w:t>
            </w:r>
          </w:p>
        </w:tc>
        <w:tc>
          <w:tcPr>
            <w:tcW w:w="421" w:type="pct"/>
            <w:shd w:val="clear" w:color="auto" w:fill="auto"/>
            <w:vAlign w:val="center"/>
            <w:hideMark/>
          </w:tcPr>
          <w:p w:rsidR="00FA42A7" w:rsidRPr="004E08C1" w:rsidRDefault="00FA42A7" w:rsidP="002939D6">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FA42A7" w:rsidRPr="004E08C1" w:rsidRDefault="00FA42A7">
            <w:pPr>
              <w:rPr>
                <w:rFonts w:ascii="Sylfaen" w:hAnsi="Sylfaen" w:cs="Arial"/>
                <w:b/>
                <w:bCs/>
                <w:sz w:val="20"/>
                <w:szCs w:val="20"/>
              </w:rPr>
            </w:pPr>
            <w:r w:rsidRPr="004E08C1">
              <w:rPr>
                <w:rFonts w:ascii="Sylfaen" w:hAnsi="Sylfaen" w:cs="Arial"/>
                <w:b/>
                <w:bCs/>
                <w:sz w:val="20"/>
                <w:szCs w:val="20"/>
              </w:rPr>
              <w:t>0.0</w:t>
            </w:r>
          </w:p>
        </w:tc>
        <w:tc>
          <w:tcPr>
            <w:tcW w:w="410" w:type="pct"/>
            <w:shd w:val="clear" w:color="auto" w:fill="auto"/>
            <w:vAlign w:val="center"/>
            <w:hideMark/>
          </w:tcPr>
          <w:p w:rsidR="00FA42A7" w:rsidRPr="004E08C1" w:rsidRDefault="00FA42A7">
            <w:pPr>
              <w:rPr>
                <w:rFonts w:ascii="Sylfaen" w:hAnsi="Sylfaen" w:cs="Arial"/>
                <w:b/>
                <w:bCs/>
                <w:sz w:val="20"/>
                <w:szCs w:val="20"/>
              </w:rPr>
            </w:pPr>
            <w:r w:rsidRPr="004E08C1">
              <w:rPr>
                <w:rFonts w:ascii="Sylfaen" w:hAnsi="Sylfaen" w:cs="Arial"/>
                <w:b/>
                <w:bCs/>
                <w:sz w:val="20"/>
                <w:szCs w:val="20"/>
              </w:rPr>
              <w:t>0.0</w:t>
            </w:r>
          </w:p>
        </w:tc>
      </w:tr>
      <w:tr w:rsidR="009D1900" w:rsidRPr="004E08C1" w:rsidTr="00DF6F20">
        <w:trPr>
          <w:trHeight w:val="1133"/>
        </w:trPr>
        <w:tc>
          <w:tcPr>
            <w:tcW w:w="227" w:type="pct"/>
            <w:shd w:val="clear" w:color="auto" w:fill="auto"/>
            <w:vAlign w:val="center"/>
            <w:hideMark/>
          </w:tcPr>
          <w:p w:rsidR="009D1900" w:rsidRPr="004E08C1" w:rsidRDefault="009D1900" w:rsidP="00784E55">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02 00</w:t>
            </w:r>
          </w:p>
        </w:tc>
        <w:tc>
          <w:tcPr>
            <w:tcW w:w="1672" w:type="pct"/>
            <w:shd w:val="clear" w:color="auto" w:fill="auto"/>
            <w:vAlign w:val="center"/>
            <w:hideMark/>
          </w:tcPr>
          <w:p w:rsidR="009D1900" w:rsidRPr="004E08C1" w:rsidRDefault="009D1900" w:rsidP="00A93367">
            <w:pPr>
              <w:jc w:val="both"/>
              <w:rPr>
                <w:rFonts w:ascii="Sylfaen" w:eastAsia="Times New Roman" w:hAnsi="Sylfaen" w:cs="Arial"/>
                <w:b/>
                <w:bCs/>
                <w:sz w:val="20"/>
                <w:szCs w:val="20"/>
              </w:rPr>
            </w:pPr>
            <w:r w:rsidRPr="004E08C1">
              <w:rPr>
                <w:rFonts w:ascii="Sylfaen" w:eastAsia="Times New Roman" w:hAnsi="Sylfaen" w:cs="Arial"/>
                <w:b/>
                <w:bCs/>
                <w:sz w:val="20"/>
                <w:szCs w:val="20"/>
              </w:rPr>
              <w:t>თავდაცვა, საზოგადოებრივი წესრიგი და უსაფრთხოება</w:t>
            </w:r>
          </w:p>
        </w:tc>
        <w:tc>
          <w:tcPr>
            <w:tcW w:w="421" w:type="pct"/>
            <w:shd w:val="clear" w:color="auto" w:fill="auto"/>
            <w:vAlign w:val="center"/>
            <w:hideMark/>
          </w:tcPr>
          <w:p w:rsidR="009D1900" w:rsidRPr="004E08C1" w:rsidRDefault="009D1900" w:rsidP="009D190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512"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413"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421"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10"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r>
      <w:tr w:rsidR="003B2477" w:rsidRPr="004E08C1" w:rsidTr="00DF6F20">
        <w:trPr>
          <w:trHeight w:val="980"/>
        </w:trPr>
        <w:tc>
          <w:tcPr>
            <w:tcW w:w="227" w:type="pct"/>
            <w:shd w:val="clear" w:color="auto" w:fill="auto"/>
            <w:vAlign w:val="center"/>
            <w:hideMark/>
          </w:tcPr>
          <w:p w:rsidR="003B2477" w:rsidRPr="004E08C1" w:rsidRDefault="003B2477" w:rsidP="00784E55">
            <w:pPr>
              <w:rPr>
                <w:rFonts w:ascii="LitNusx" w:eastAsia="Times New Roman" w:hAnsi="LitNusx" w:cs="Arial"/>
                <w:b/>
                <w:bCs/>
                <w:sz w:val="20"/>
                <w:szCs w:val="20"/>
              </w:rPr>
            </w:pPr>
            <w:r w:rsidRPr="004E08C1">
              <w:rPr>
                <w:rFonts w:ascii="LitNusx" w:eastAsia="Times New Roman" w:hAnsi="LitNusx" w:cs="Arial"/>
                <w:b/>
                <w:bCs/>
                <w:sz w:val="20"/>
                <w:szCs w:val="20"/>
              </w:rPr>
              <w:t>03 00</w:t>
            </w:r>
          </w:p>
        </w:tc>
        <w:tc>
          <w:tcPr>
            <w:tcW w:w="1672" w:type="pct"/>
            <w:shd w:val="clear" w:color="auto" w:fill="auto"/>
            <w:vAlign w:val="center"/>
            <w:hideMark/>
          </w:tcPr>
          <w:p w:rsidR="003B2477" w:rsidRPr="004E08C1" w:rsidRDefault="003B2477" w:rsidP="00A93367">
            <w:pPr>
              <w:jc w:val="both"/>
              <w:rPr>
                <w:rFonts w:ascii="Sylfaen" w:eastAsia="Times New Roman" w:hAnsi="Sylfaen" w:cs="Arial"/>
                <w:b/>
                <w:bCs/>
                <w:sz w:val="20"/>
                <w:szCs w:val="20"/>
              </w:rPr>
            </w:pPr>
            <w:r w:rsidRPr="004E08C1">
              <w:rPr>
                <w:rFonts w:ascii="Sylfaen" w:eastAsia="Times New Roman" w:hAnsi="Sylfaen" w:cs="Arial"/>
                <w:b/>
                <w:bCs/>
                <w:sz w:val="20"/>
                <w:szCs w:val="20"/>
              </w:rPr>
              <w:t xml:space="preserve">ინფრასტრუქტურის მშენებლობა, რეაბილიტაცია და ექსპლოატაცია </w:t>
            </w:r>
          </w:p>
        </w:tc>
        <w:tc>
          <w:tcPr>
            <w:tcW w:w="421" w:type="pct"/>
            <w:shd w:val="clear" w:color="auto" w:fill="auto"/>
            <w:vAlign w:val="center"/>
            <w:hideMark/>
          </w:tcPr>
          <w:p w:rsidR="003B2477" w:rsidRPr="004E08C1" w:rsidRDefault="003B2477" w:rsidP="009D1900">
            <w:pPr>
              <w:rPr>
                <w:rFonts w:ascii="Sylfaen" w:hAnsi="Sylfaen" w:cs="Arial"/>
                <w:b/>
                <w:bCs/>
                <w:sz w:val="20"/>
                <w:szCs w:val="20"/>
              </w:rPr>
            </w:pPr>
            <w:r w:rsidRPr="004E08C1">
              <w:rPr>
                <w:rFonts w:ascii="Sylfaen" w:hAnsi="Sylfaen" w:cs="Arial"/>
                <w:b/>
                <w:bCs/>
                <w:sz w:val="20"/>
                <w:szCs w:val="20"/>
              </w:rPr>
              <w:t>2 836,7</w:t>
            </w:r>
          </w:p>
        </w:tc>
        <w:tc>
          <w:tcPr>
            <w:tcW w:w="462" w:type="pct"/>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2,836.7</w:t>
            </w:r>
          </w:p>
        </w:tc>
        <w:tc>
          <w:tcPr>
            <w:tcW w:w="512" w:type="pct"/>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2,249.7</w:t>
            </w:r>
          </w:p>
        </w:tc>
        <w:tc>
          <w:tcPr>
            <w:tcW w:w="413" w:type="pct"/>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587.0</w:t>
            </w:r>
          </w:p>
        </w:tc>
        <w:tc>
          <w:tcPr>
            <w:tcW w:w="421" w:type="pct"/>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492.0</w:t>
            </w:r>
          </w:p>
        </w:tc>
        <w:tc>
          <w:tcPr>
            <w:tcW w:w="462" w:type="pct"/>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0.0</w:t>
            </w:r>
          </w:p>
        </w:tc>
        <w:tc>
          <w:tcPr>
            <w:tcW w:w="410" w:type="pct"/>
            <w:shd w:val="clear" w:color="auto" w:fill="auto"/>
            <w:vAlign w:val="center"/>
            <w:hideMark/>
          </w:tcPr>
          <w:p w:rsidR="003B2477" w:rsidRPr="004E08C1" w:rsidRDefault="003B2477">
            <w:pPr>
              <w:rPr>
                <w:rFonts w:ascii="Sylfaen" w:hAnsi="Sylfaen" w:cs="Arial"/>
                <w:b/>
                <w:bCs/>
                <w:sz w:val="20"/>
                <w:szCs w:val="20"/>
              </w:rPr>
            </w:pPr>
            <w:r w:rsidRPr="004E08C1">
              <w:rPr>
                <w:rFonts w:ascii="Sylfaen" w:hAnsi="Sylfaen" w:cs="Arial"/>
                <w:b/>
                <w:bCs/>
                <w:sz w:val="20"/>
                <w:szCs w:val="20"/>
              </w:rPr>
              <w:t>492.0</w:t>
            </w:r>
          </w:p>
        </w:tc>
      </w:tr>
      <w:tr w:rsidR="009D1900" w:rsidRPr="004E08C1" w:rsidTr="00DF6F20">
        <w:trPr>
          <w:trHeight w:val="841"/>
        </w:trPr>
        <w:tc>
          <w:tcPr>
            <w:tcW w:w="227" w:type="pct"/>
            <w:shd w:val="clear" w:color="auto" w:fill="auto"/>
            <w:vAlign w:val="center"/>
            <w:hideMark/>
          </w:tcPr>
          <w:p w:rsidR="009D1900" w:rsidRPr="004E08C1" w:rsidRDefault="009D1900" w:rsidP="00784E55">
            <w:pPr>
              <w:rPr>
                <w:rFonts w:ascii="LitNusx" w:eastAsia="Times New Roman" w:hAnsi="LitNusx" w:cs="Arial"/>
                <w:b/>
                <w:bCs/>
                <w:sz w:val="20"/>
                <w:szCs w:val="20"/>
              </w:rPr>
            </w:pPr>
            <w:r w:rsidRPr="004E08C1">
              <w:rPr>
                <w:rFonts w:ascii="LitNusx" w:eastAsia="Times New Roman" w:hAnsi="LitNusx" w:cs="Arial"/>
                <w:b/>
                <w:bCs/>
                <w:sz w:val="20"/>
                <w:szCs w:val="20"/>
              </w:rPr>
              <w:t>04 00</w:t>
            </w:r>
          </w:p>
        </w:tc>
        <w:tc>
          <w:tcPr>
            <w:tcW w:w="1672" w:type="pct"/>
            <w:shd w:val="clear" w:color="auto" w:fill="auto"/>
            <w:vAlign w:val="center"/>
            <w:hideMark/>
          </w:tcPr>
          <w:p w:rsidR="009D1900" w:rsidRPr="004E08C1" w:rsidRDefault="009D1900" w:rsidP="00A93367">
            <w:pPr>
              <w:jc w:val="both"/>
              <w:rPr>
                <w:rFonts w:ascii="Sylfaen" w:eastAsia="Times New Roman" w:hAnsi="Sylfaen" w:cs="Arial"/>
                <w:b/>
                <w:bCs/>
                <w:sz w:val="20"/>
                <w:szCs w:val="20"/>
              </w:rPr>
            </w:pPr>
            <w:r w:rsidRPr="004E08C1">
              <w:rPr>
                <w:rFonts w:ascii="Sylfaen" w:eastAsia="Times New Roman" w:hAnsi="Sylfaen" w:cs="Arial"/>
                <w:b/>
                <w:bCs/>
                <w:sz w:val="20"/>
                <w:szCs w:val="20"/>
              </w:rPr>
              <w:t>განათლება</w:t>
            </w:r>
          </w:p>
        </w:tc>
        <w:tc>
          <w:tcPr>
            <w:tcW w:w="421" w:type="pct"/>
            <w:shd w:val="clear" w:color="auto" w:fill="auto"/>
            <w:vAlign w:val="center"/>
            <w:hideMark/>
          </w:tcPr>
          <w:p w:rsidR="009D1900" w:rsidRPr="004E08C1" w:rsidRDefault="009D1900" w:rsidP="009D190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pPr>
              <w:rPr>
                <w:rFonts w:ascii="Sylfaen" w:hAnsi="Sylfaen" w:cs="Arial"/>
                <w:b/>
                <w:bCs/>
                <w:sz w:val="20"/>
                <w:szCs w:val="20"/>
              </w:rPr>
            </w:pPr>
            <w:r w:rsidRPr="004E08C1">
              <w:rPr>
                <w:rFonts w:ascii="Sylfaen" w:hAnsi="Sylfaen" w:cs="Arial"/>
                <w:b/>
                <w:bCs/>
                <w:sz w:val="20"/>
                <w:szCs w:val="20"/>
              </w:rPr>
              <w:t>772.2</w:t>
            </w:r>
          </w:p>
        </w:tc>
        <w:tc>
          <w:tcPr>
            <w:tcW w:w="512" w:type="pct"/>
            <w:shd w:val="clear" w:color="auto" w:fill="auto"/>
            <w:vAlign w:val="center"/>
            <w:hideMark/>
          </w:tcPr>
          <w:p w:rsidR="009D1900" w:rsidRPr="004E08C1" w:rsidRDefault="009D1900">
            <w:pPr>
              <w:rPr>
                <w:rFonts w:ascii="Sylfaen" w:hAnsi="Sylfaen" w:cs="Arial"/>
                <w:b/>
                <w:bCs/>
                <w:sz w:val="20"/>
                <w:szCs w:val="20"/>
              </w:rPr>
            </w:pPr>
            <w:r w:rsidRPr="004E08C1">
              <w:rPr>
                <w:rFonts w:ascii="Sylfaen" w:hAnsi="Sylfaen" w:cs="Arial"/>
                <w:b/>
                <w:bCs/>
                <w:sz w:val="20"/>
                <w:szCs w:val="20"/>
              </w:rPr>
              <w:t>772.2</w:t>
            </w:r>
          </w:p>
        </w:tc>
        <w:tc>
          <w:tcPr>
            <w:tcW w:w="413" w:type="pct"/>
            <w:shd w:val="clear" w:color="auto" w:fill="auto"/>
            <w:vAlign w:val="center"/>
            <w:hideMark/>
          </w:tcPr>
          <w:p w:rsidR="009D1900" w:rsidRPr="004E08C1" w:rsidRDefault="009D1900">
            <w:pPr>
              <w:rPr>
                <w:rFonts w:ascii="Sylfaen" w:hAnsi="Sylfaen" w:cs="Arial"/>
                <w:b/>
                <w:bCs/>
                <w:sz w:val="20"/>
                <w:szCs w:val="20"/>
              </w:rPr>
            </w:pPr>
            <w:r w:rsidRPr="004E08C1">
              <w:rPr>
                <w:rFonts w:ascii="Sylfaen" w:hAnsi="Sylfaen" w:cs="Arial"/>
                <w:b/>
                <w:bCs/>
                <w:sz w:val="20"/>
                <w:szCs w:val="20"/>
              </w:rPr>
              <w:t>0.0</w:t>
            </w:r>
          </w:p>
        </w:tc>
        <w:tc>
          <w:tcPr>
            <w:tcW w:w="421"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10"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r>
      <w:tr w:rsidR="009D1900" w:rsidRPr="004E08C1" w:rsidTr="00DF6F20">
        <w:trPr>
          <w:trHeight w:val="996"/>
        </w:trPr>
        <w:tc>
          <w:tcPr>
            <w:tcW w:w="227" w:type="pct"/>
            <w:shd w:val="clear" w:color="auto" w:fill="auto"/>
            <w:vAlign w:val="center"/>
            <w:hideMark/>
          </w:tcPr>
          <w:p w:rsidR="009D1900" w:rsidRPr="004E08C1" w:rsidRDefault="009D1900" w:rsidP="00784E55">
            <w:pPr>
              <w:rPr>
                <w:rFonts w:ascii="LitNusx" w:eastAsia="Times New Roman" w:hAnsi="LitNusx" w:cs="Arial"/>
                <w:b/>
                <w:bCs/>
                <w:sz w:val="20"/>
                <w:szCs w:val="20"/>
              </w:rPr>
            </w:pPr>
            <w:r w:rsidRPr="004E08C1">
              <w:rPr>
                <w:rFonts w:ascii="LitNusx" w:eastAsia="Times New Roman" w:hAnsi="LitNusx" w:cs="Arial"/>
                <w:b/>
                <w:bCs/>
                <w:sz w:val="20"/>
                <w:szCs w:val="20"/>
              </w:rPr>
              <w:t>05 00</w:t>
            </w:r>
          </w:p>
        </w:tc>
        <w:tc>
          <w:tcPr>
            <w:tcW w:w="1672" w:type="pct"/>
            <w:shd w:val="clear" w:color="auto" w:fill="auto"/>
            <w:vAlign w:val="center"/>
            <w:hideMark/>
          </w:tcPr>
          <w:p w:rsidR="009D1900" w:rsidRPr="004E08C1" w:rsidRDefault="009D1900" w:rsidP="00A93367">
            <w:pPr>
              <w:jc w:val="left"/>
              <w:rPr>
                <w:rFonts w:ascii="Sylfaen" w:eastAsia="Times New Roman" w:hAnsi="Sylfaen" w:cs="Arial"/>
                <w:b/>
                <w:bCs/>
                <w:sz w:val="20"/>
                <w:szCs w:val="20"/>
              </w:rPr>
            </w:pPr>
            <w:r w:rsidRPr="004E08C1">
              <w:rPr>
                <w:rFonts w:ascii="Sylfaen" w:eastAsia="Times New Roman" w:hAnsi="Sylfaen" w:cs="Arial"/>
                <w:b/>
                <w:bCs/>
                <w:sz w:val="20"/>
                <w:szCs w:val="20"/>
              </w:rPr>
              <w:t>კულტურა,</w:t>
            </w:r>
            <w:r w:rsidR="00FA42A7" w:rsidRPr="004E08C1">
              <w:rPr>
                <w:rFonts w:ascii="Sylfaen" w:eastAsia="Times New Roman" w:hAnsi="Sylfaen" w:cs="Arial"/>
                <w:b/>
                <w:bCs/>
                <w:sz w:val="20"/>
                <w:szCs w:val="20"/>
              </w:rPr>
              <w:t xml:space="preserve"> </w:t>
            </w:r>
            <w:r w:rsidRPr="004E08C1">
              <w:rPr>
                <w:rFonts w:ascii="Sylfaen" w:eastAsia="Times New Roman" w:hAnsi="Sylfaen" w:cs="Arial"/>
                <w:b/>
                <w:bCs/>
                <w:sz w:val="20"/>
                <w:szCs w:val="20"/>
              </w:rPr>
              <w:t>რელიგია</w:t>
            </w:r>
            <w:r w:rsidR="00FA42A7" w:rsidRPr="004E08C1">
              <w:rPr>
                <w:rFonts w:ascii="Sylfaen" w:eastAsia="Times New Roman" w:hAnsi="Sylfaen" w:cs="Arial"/>
                <w:b/>
                <w:bCs/>
                <w:sz w:val="20"/>
                <w:szCs w:val="20"/>
              </w:rPr>
              <w:t>,</w:t>
            </w:r>
            <w:r w:rsidRPr="004E08C1">
              <w:rPr>
                <w:rFonts w:ascii="Sylfaen" w:eastAsia="Times New Roman" w:hAnsi="Sylfaen" w:cs="Arial"/>
                <w:b/>
                <w:bCs/>
                <w:sz w:val="20"/>
                <w:szCs w:val="20"/>
              </w:rPr>
              <w:t xml:space="preserve"> ახალგაზრდული და სპორტული ღონისძიებები</w:t>
            </w:r>
          </w:p>
        </w:tc>
        <w:tc>
          <w:tcPr>
            <w:tcW w:w="421" w:type="pct"/>
            <w:shd w:val="clear" w:color="auto" w:fill="auto"/>
            <w:vAlign w:val="center"/>
            <w:hideMark/>
          </w:tcPr>
          <w:p w:rsidR="009D1900" w:rsidRPr="004E08C1" w:rsidRDefault="009D1900" w:rsidP="009D190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512"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413"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421"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10"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r>
      <w:tr w:rsidR="009D1900" w:rsidRPr="004E08C1" w:rsidTr="00DF6F20">
        <w:trPr>
          <w:trHeight w:val="977"/>
        </w:trPr>
        <w:tc>
          <w:tcPr>
            <w:tcW w:w="227" w:type="pct"/>
            <w:shd w:val="clear" w:color="auto" w:fill="auto"/>
            <w:vAlign w:val="center"/>
            <w:hideMark/>
          </w:tcPr>
          <w:p w:rsidR="009D1900" w:rsidRPr="004E08C1" w:rsidRDefault="009D1900" w:rsidP="00784E55">
            <w:pPr>
              <w:rPr>
                <w:rFonts w:ascii="LitNusx" w:eastAsia="Times New Roman" w:hAnsi="LitNusx" w:cs="Arial"/>
                <w:b/>
                <w:bCs/>
                <w:sz w:val="20"/>
                <w:szCs w:val="20"/>
              </w:rPr>
            </w:pPr>
            <w:r w:rsidRPr="004E08C1">
              <w:rPr>
                <w:rFonts w:ascii="LitNusx" w:eastAsia="Times New Roman" w:hAnsi="LitNusx" w:cs="Arial"/>
                <w:b/>
                <w:bCs/>
                <w:sz w:val="20"/>
                <w:szCs w:val="20"/>
              </w:rPr>
              <w:t>0600</w:t>
            </w:r>
          </w:p>
        </w:tc>
        <w:tc>
          <w:tcPr>
            <w:tcW w:w="1672" w:type="pct"/>
            <w:shd w:val="clear" w:color="auto" w:fill="auto"/>
            <w:vAlign w:val="center"/>
            <w:hideMark/>
          </w:tcPr>
          <w:p w:rsidR="009D1900" w:rsidRPr="004E08C1" w:rsidRDefault="009D1900">
            <w:pPr>
              <w:rPr>
                <w:rFonts w:ascii="Sylfaen" w:hAnsi="Sylfaen" w:cs="Arial"/>
                <w:b/>
                <w:bCs/>
                <w:sz w:val="20"/>
                <w:szCs w:val="20"/>
              </w:rPr>
            </w:pPr>
            <w:r w:rsidRPr="004E08C1">
              <w:rPr>
                <w:rFonts w:ascii="Sylfaen" w:hAnsi="Sylfaen" w:cs="Arial"/>
                <w:b/>
                <w:bCs/>
                <w:sz w:val="20"/>
                <w:szCs w:val="20"/>
              </w:rPr>
              <w:t>მოსახლეობის ჯანმრთელობის დაცვა და  სოციალური უზრუნველყოფა</w:t>
            </w:r>
          </w:p>
        </w:tc>
        <w:tc>
          <w:tcPr>
            <w:tcW w:w="421" w:type="pct"/>
            <w:shd w:val="clear" w:color="auto" w:fill="auto"/>
            <w:vAlign w:val="center"/>
            <w:hideMark/>
          </w:tcPr>
          <w:p w:rsidR="009D1900" w:rsidRPr="004E08C1" w:rsidRDefault="009D1900" w:rsidP="009D190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512"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413" w:type="pct"/>
            <w:shd w:val="clear" w:color="auto" w:fill="auto"/>
            <w:vAlign w:val="center"/>
            <w:hideMark/>
          </w:tcPr>
          <w:p w:rsidR="009D1900" w:rsidRPr="004E08C1" w:rsidRDefault="009D1900" w:rsidP="00135038">
            <w:pPr>
              <w:rPr>
                <w:rFonts w:ascii="Sylfaen" w:hAnsi="Sylfaen" w:cs="Arial"/>
                <w:b/>
                <w:bCs/>
                <w:sz w:val="20"/>
                <w:szCs w:val="20"/>
              </w:rPr>
            </w:pPr>
            <w:r w:rsidRPr="004E08C1">
              <w:rPr>
                <w:rFonts w:ascii="Sylfaen" w:hAnsi="Sylfaen" w:cs="Arial"/>
                <w:b/>
                <w:bCs/>
                <w:sz w:val="20"/>
                <w:szCs w:val="20"/>
              </w:rPr>
              <w:t>0,0</w:t>
            </w:r>
          </w:p>
        </w:tc>
        <w:tc>
          <w:tcPr>
            <w:tcW w:w="421"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62"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c>
          <w:tcPr>
            <w:tcW w:w="410" w:type="pct"/>
            <w:shd w:val="clear" w:color="auto" w:fill="auto"/>
            <w:vAlign w:val="center"/>
            <w:hideMark/>
          </w:tcPr>
          <w:p w:rsidR="009D1900" w:rsidRPr="004E08C1" w:rsidRDefault="009D1900" w:rsidP="000C3A40">
            <w:pPr>
              <w:rPr>
                <w:rFonts w:ascii="Sylfaen" w:hAnsi="Sylfaen" w:cs="Arial"/>
                <w:b/>
                <w:bCs/>
                <w:sz w:val="20"/>
                <w:szCs w:val="20"/>
              </w:rPr>
            </w:pPr>
            <w:r w:rsidRPr="004E08C1">
              <w:rPr>
                <w:rFonts w:ascii="Sylfaen" w:hAnsi="Sylfaen" w:cs="Arial"/>
                <w:b/>
                <w:bCs/>
                <w:sz w:val="20"/>
                <w:szCs w:val="20"/>
              </w:rPr>
              <w:t>0,0</w:t>
            </w:r>
          </w:p>
        </w:tc>
      </w:tr>
    </w:tbl>
    <w:p w:rsidR="000942EE" w:rsidRPr="004E08C1" w:rsidRDefault="000942EE" w:rsidP="00784E55">
      <w:pPr>
        <w:jc w:val="left"/>
        <w:rPr>
          <w:rFonts w:ascii="Sylfaen" w:eastAsia="Sylfaen_PDF_Subset" w:hAnsi="Sylfaen" w:cs="Sylfaen_PDF_Subset"/>
          <w:sz w:val="20"/>
          <w:szCs w:val="20"/>
          <w:lang w:val="ka-GE"/>
        </w:rPr>
      </w:pPr>
    </w:p>
    <w:p w:rsidR="00F04560" w:rsidRPr="004E08C1" w:rsidRDefault="00F04560" w:rsidP="00784E55">
      <w:pPr>
        <w:jc w:val="left"/>
        <w:rPr>
          <w:rFonts w:ascii="Sylfaen" w:eastAsia="Sylfaen_PDF_Subset" w:hAnsi="Sylfaen" w:cs="Sylfaen_PDF_Subset"/>
          <w:sz w:val="20"/>
          <w:szCs w:val="20"/>
          <w:lang w:val="ka-GE"/>
        </w:rPr>
      </w:pPr>
    </w:p>
    <w:p w:rsidR="00F04560" w:rsidRPr="004E08C1" w:rsidRDefault="00F04560"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FF3CDE" w:rsidRPr="004E08C1" w:rsidRDefault="00FF3CDE" w:rsidP="00784E55">
      <w:pPr>
        <w:jc w:val="left"/>
        <w:rPr>
          <w:rFonts w:ascii="Sylfaen" w:eastAsia="Sylfaen_PDF_Subset" w:hAnsi="Sylfaen" w:cs="Sylfaen_PDF_Subset"/>
          <w:sz w:val="20"/>
          <w:szCs w:val="20"/>
        </w:rPr>
      </w:pPr>
    </w:p>
    <w:p w:rsidR="009D02FF" w:rsidRPr="004E08C1" w:rsidRDefault="00F04560" w:rsidP="00F04560">
      <w:pPr>
        <w:jc w:val="left"/>
        <w:rPr>
          <w:rFonts w:ascii="Sylfaen" w:eastAsia="Sylfaen_PDF_Subset" w:hAnsi="Sylfaen" w:cs="Sylfaen_PDF_Subset"/>
          <w:b/>
          <w:sz w:val="20"/>
          <w:szCs w:val="20"/>
          <w:lang w:val="ka-GE"/>
        </w:rPr>
      </w:pPr>
      <w:r w:rsidRPr="004E08C1">
        <w:rPr>
          <w:rFonts w:ascii="Sylfaen" w:eastAsia="Sylfaen_PDF_Subset" w:hAnsi="Sylfaen" w:cs="Sylfaen_PDF_Subset"/>
          <w:b/>
          <w:sz w:val="20"/>
          <w:szCs w:val="20"/>
          <w:lang w:val="ka-GE"/>
        </w:rPr>
        <w:t>2.</w:t>
      </w:r>
      <w:r w:rsidR="00777E1B" w:rsidRPr="004E08C1">
        <w:rPr>
          <w:rFonts w:ascii="Sylfaen" w:eastAsia="Sylfaen_PDF_Subset" w:hAnsi="Sylfaen" w:cs="Sylfaen_PDF_Subset"/>
          <w:b/>
          <w:sz w:val="20"/>
          <w:szCs w:val="20"/>
          <w:lang w:val="ka-GE"/>
        </w:rPr>
        <w:t xml:space="preserve"> </w:t>
      </w:r>
      <w:r w:rsidR="00EE5D15" w:rsidRPr="004E08C1">
        <w:rPr>
          <w:rFonts w:ascii="Sylfaen" w:eastAsia="Sylfaen_PDF_Subset" w:hAnsi="Sylfaen" w:cs="Sylfaen_PDF_Subset"/>
          <w:b/>
          <w:sz w:val="20"/>
          <w:szCs w:val="20"/>
          <w:lang w:val="ka-GE"/>
        </w:rPr>
        <w:t xml:space="preserve">განისაზღვროს წალენჯიხის მუნიციპალიტეტის </w:t>
      </w:r>
      <w:r w:rsidR="00383DB9" w:rsidRPr="004E08C1">
        <w:rPr>
          <w:rFonts w:ascii="Sylfaen" w:eastAsia="Sylfaen_PDF_Subset" w:hAnsi="Sylfaen" w:cs="Sylfaen_PDF_Subset"/>
          <w:b/>
          <w:sz w:val="20"/>
          <w:szCs w:val="20"/>
          <w:lang w:val="ka-GE"/>
        </w:rPr>
        <w:t>201</w:t>
      </w:r>
      <w:r w:rsidR="00611DB9" w:rsidRPr="004E08C1">
        <w:rPr>
          <w:rFonts w:ascii="Sylfaen" w:eastAsia="Sylfaen_PDF_Subset" w:hAnsi="Sylfaen" w:cs="Sylfaen_PDF_Subset"/>
          <w:b/>
          <w:sz w:val="20"/>
          <w:szCs w:val="20"/>
          <w:lang w:val="ka-GE"/>
        </w:rPr>
        <w:t xml:space="preserve">8 </w:t>
      </w:r>
      <w:r w:rsidR="00383DB9" w:rsidRPr="004E08C1">
        <w:rPr>
          <w:rFonts w:ascii="Sylfaen" w:eastAsia="Sylfaen_PDF_Subset" w:hAnsi="Sylfaen" w:cs="Sylfaen_PDF_Subset"/>
          <w:b/>
          <w:sz w:val="20"/>
          <w:szCs w:val="20"/>
          <w:lang w:val="ka-GE"/>
        </w:rPr>
        <w:t xml:space="preserve">წლის </w:t>
      </w:r>
      <w:r w:rsidR="00EE5D15" w:rsidRPr="004E08C1">
        <w:rPr>
          <w:rFonts w:ascii="Sylfaen" w:eastAsia="Sylfaen_PDF_Subset" w:hAnsi="Sylfaen" w:cs="Sylfaen_PDF_Subset"/>
          <w:b/>
          <w:sz w:val="20"/>
          <w:szCs w:val="20"/>
          <w:lang w:val="ka-GE"/>
        </w:rPr>
        <w:t xml:space="preserve">ბიუჯეტის არაფინანსური აქტივების კლება </w:t>
      </w:r>
      <w:r w:rsidR="00611DB9" w:rsidRPr="004E08C1">
        <w:rPr>
          <w:rFonts w:ascii="Sylfaen" w:eastAsia="Sylfaen_PDF_Subset" w:hAnsi="Sylfaen" w:cs="Sylfaen_PDF_Subset"/>
          <w:b/>
          <w:sz w:val="20"/>
          <w:szCs w:val="20"/>
          <w:lang w:val="ka-GE"/>
        </w:rPr>
        <w:t>133,3</w:t>
      </w:r>
      <w:r w:rsidR="00EE5D15" w:rsidRPr="004E08C1">
        <w:rPr>
          <w:rFonts w:ascii="Sylfaen" w:eastAsia="Sylfaen_PDF_Subset" w:hAnsi="Sylfaen" w:cs="Sylfaen_PDF_Subset"/>
          <w:b/>
          <w:sz w:val="20"/>
          <w:szCs w:val="20"/>
          <w:lang w:val="ka-GE"/>
        </w:rPr>
        <w:t xml:space="preserve"> ლარის ოდენობით თანდართული რედაქციით:</w:t>
      </w:r>
    </w:p>
    <w:p w:rsidR="009D02FF" w:rsidRPr="004E08C1" w:rsidRDefault="009D02FF" w:rsidP="00EE5D15">
      <w:pPr>
        <w:pStyle w:val="ListParagraph"/>
        <w:jc w:val="left"/>
        <w:rPr>
          <w:rFonts w:ascii="Sylfaen" w:eastAsia="Sylfaen_PDF_Subset" w:hAnsi="Sylfaen" w:cs="Sylfaen_PDF_Subset"/>
          <w:sz w:val="20"/>
          <w:szCs w:val="20"/>
          <w:lang w:val="ka-GE"/>
        </w:rP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6"/>
        <w:gridCol w:w="954"/>
        <w:gridCol w:w="652"/>
        <w:gridCol w:w="1275"/>
        <w:gridCol w:w="994"/>
        <w:gridCol w:w="851"/>
        <w:gridCol w:w="1277"/>
        <w:gridCol w:w="998"/>
      </w:tblGrid>
      <w:tr w:rsidR="00440389" w:rsidRPr="004E08C1" w:rsidTr="00AA3F57">
        <w:trPr>
          <w:trHeight w:val="728"/>
        </w:trPr>
        <w:tc>
          <w:tcPr>
            <w:tcW w:w="1512" w:type="pct"/>
            <w:vMerge w:val="restart"/>
            <w:shd w:val="clear" w:color="auto" w:fill="auto"/>
            <w:vAlign w:val="center"/>
            <w:hideMark/>
          </w:tcPr>
          <w:p w:rsidR="00440389" w:rsidRPr="004E08C1" w:rsidRDefault="00440389" w:rsidP="00440389">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475" w:type="pct"/>
            <w:vMerge w:val="restart"/>
            <w:shd w:val="clear" w:color="auto" w:fill="auto"/>
            <w:vAlign w:val="center"/>
            <w:hideMark/>
          </w:tcPr>
          <w:p w:rsidR="00440389" w:rsidRPr="004E08C1" w:rsidRDefault="00440389" w:rsidP="007B516E">
            <w:pPr>
              <w:rPr>
                <w:rFonts w:ascii="Sylfaen" w:eastAsia="Times New Roman" w:hAnsi="Sylfaen" w:cs="Arial"/>
                <w:b/>
                <w:bCs/>
                <w:sz w:val="20"/>
                <w:szCs w:val="20"/>
              </w:rPr>
            </w:pPr>
            <w:r w:rsidRPr="004E08C1">
              <w:rPr>
                <w:rFonts w:ascii="Sylfaen" w:eastAsia="Times New Roman" w:hAnsi="Sylfaen" w:cs="Arial"/>
                <w:b/>
                <w:bCs/>
                <w:sz w:val="20"/>
                <w:szCs w:val="20"/>
              </w:rPr>
              <w:t>201</w:t>
            </w:r>
            <w:r w:rsidR="007B516E" w:rsidRPr="004E08C1">
              <w:rPr>
                <w:rFonts w:ascii="Sylfaen" w:eastAsia="Times New Roman" w:hAnsi="Sylfaen" w:cs="Arial"/>
                <w:b/>
                <w:bCs/>
                <w:sz w:val="20"/>
                <w:szCs w:val="20"/>
              </w:rPr>
              <w:t>6</w:t>
            </w:r>
            <w:r w:rsidRPr="004E08C1">
              <w:rPr>
                <w:rFonts w:ascii="Sylfaen" w:eastAsia="Times New Roman" w:hAnsi="Sylfaen" w:cs="Arial"/>
                <w:b/>
                <w:bCs/>
                <w:sz w:val="20"/>
                <w:szCs w:val="20"/>
              </w:rPr>
              <w:t xml:space="preserve"> წლის ფაქტი</w:t>
            </w:r>
          </w:p>
        </w:tc>
        <w:tc>
          <w:tcPr>
            <w:tcW w:w="1455" w:type="pct"/>
            <w:gridSpan w:val="3"/>
            <w:shd w:val="clear" w:color="auto" w:fill="auto"/>
            <w:vAlign w:val="center"/>
            <w:hideMark/>
          </w:tcPr>
          <w:p w:rsidR="00440389" w:rsidRPr="004E08C1" w:rsidRDefault="00440389" w:rsidP="007B516E">
            <w:pPr>
              <w:rPr>
                <w:rFonts w:ascii="Sylfaen" w:eastAsia="Times New Roman" w:hAnsi="Sylfaen" w:cs="Arial"/>
                <w:b/>
                <w:bCs/>
                <w:sz w:val="20"/>
                <w:szCs w:val="20"/>
              </w:rPr>
            </w:pPr>
            <w:r w:rsidRPr="004E08C1">
              <w:rPr>
                <w:rFonts w:ascii="Sylfaen" w:eastAsia="Times New Roman" w:hAnsi="Sylfaen" w:cs="Arial"/>
                <w:b/>
                <w:bCs/>
                <w:sz w:val="20"/>
                <w:szCs w:val="20"/>
              </w:rPr>
              <w:t>201</w:t>
            </w:r>
            <w:r w:rsidR="007B516E"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გეგმა</w:t>
            </w:r>
          </w:p>
        </w:tc>
        <w:tc>
          <w:tcPr>
            <w:tcW w:w="1557" w:type="pct"/>
            <w:gridSpan w:val="3"/>
            <w:shd w:val="clear" w:color="auto" w:fill="auto"/>
            <w:vAlign w:val="center"/>
            <w:hideMark/>
          </w:tcPr>
          <w:p w:rsidR="00440389" w:rsidRPr="004E08C1" w:rsidRDefault="00440389" w:rsidP="007B516E">
            <w:pPr>
              <w:rPr>
                <w:rFonts w:ascii="Sylfaen" w:eastAsia="Times New Roman" w:hAnsi="Sylfaen" w:cs="Arial"/>
                <w:b/>
                <w:bCs/>
                <w:sz w:val="20"/>
                <w:szCs w:val="20"/>
              </w:rPr>
            </w:pPr>
            <w:r w:rsidRPr="004E08C1">
              <w:rPr>
                <w:rFonts w:ascii="Sylfaen" w:eastAsia="Times New Roman" w:hAnsi="Sylfaen" w:cs="Arial"/>
                <w:b/>
                <w:bCs/>
                <w:sz w:val="20"/>
                <w:szCs w:val="20"/>
              </w:rPr>
              <w:t>201</w:t>
            </w:r>
            <w:r w:rsidR="007B516E" w:rsidRPr="004E08C1">
              <w:rPr>
                <w:rFonts w:ascii="Sylfaen" w:eastAsia="Times New Roman" w:hAnsi="Sylfaen" w:cs="Arial"/>
                <w:b/>
                <w:bCs/>
                <w:sz w:val="20"/>
                <w:szCs w:val="20"/>
              </w:rPr>
              <w:t>8</w:t>
            </w:r>
            <w:r w:rsidR="00E75C80" w:rsidRPr="004E08C1">
              <w:rPr>
                <w:rFonts w:ascii="Sylfaen" w:eastAsia="Times New Roman" w:hAnsi="Sylfaen" w:cs="Arial"/>
                <w:b/>
                <w:bCs/>
                <w:sz w:val="20"/>
                <w:szCs w:val="20"/>
              </w:rPr>
              <w:t xml:space="preserve"> </w:t>
            </w:r>
            <w:r w:rsidRPr="004E08C1">
              <w:rPr>
                <w:rFonts w:ascii="Sylfaen" w:eastAsia="Times New Roman" w:hAnsi="Sylfaen" w:cs="Arial"/>
                <w:b/>
                <w:bCs/>
                <w:sz w:val="20"/>
                <w:szCs w:val="20"/>
              </w:rPr>
              <w:t>წლის გეგმა</w:t>
            </w:r>
          </w:p>
        </w:tc>
      </w:tr>
      <w:tr w:rsidR="00440389" w:rsidRPr="004E08C1" w:rsidTr="00AA3F57">
        <w:trPr>
          <w:trHeight w:val="585"/>
        </w:trPr>
        <w:tc>
          <w:tcPr>
            <w:tcW w:w="1512" w:type="pct"/>
            <w:vMerge/>
            <w:shd w:val="clear" w:color="auto" w:fill="auto"/>
            <w:vAlign w:val="center"/>
            <w:hideMark/>
          </w:tcPr>
          <w:p w:rsidR="00440389" w:rsidRPr="004E08C1" w:rsidRDefault="00440389" w:rsidP="00440389">
            <w:pPr>
              <w:jc w:val="left"/>
              <w:rPr>
                <w:rFonts w:ascii="LitNusx" w:eastAsia="Times New Roman" w:hAnsi="LitNusx" w:cs="Arial"/>
                <w:b/>
                <w:bCs/>
                <w:sz w:val="20"/>
                <w:szCs w:val="20"/>
              </w:rPr>
            </w:pPr>
          </w:p>
        </w:tc>
        <w:tc>
          <w:tcPr>
            <w:tcW w:w="475" w:type="pct"/>
            <w:vMerge/>
            <w:shd w:val="clear" w:color="auto" w:fill="auto"/>
            <w:vAlign w:val="center"/>
            <w:hideMark/>
          </w:tcPr>
          <w:p w:rsidR="00440389" w:rsidRPr="004E08C1" w:rsidRDefault="00440389" w:rsidP="00440389">
            <w:pPr>
              <w:rPr>
                <w:rFonts w:ascii="Sylfaen" w:eastAsia="Times New Roman" w:hAnsi="Sylfaen" w:cs="Arial"/>
                <w:b/>
                <w:bCs/>
                <w:sz w:val="20"/>
                <w:szCs w:val="20"/>
              </w:rPr>
            </w:pPr>
          </w:p>
        </w:tc>
        <w:tc>
          <w:tcPr>
            <w:tcW w:w="325" w:type="pct"/>
            <w:vMerge w:val="restart"/>
            <w:shd w:val="clear" w:color="auto" w:fill="auto"/>
            <w:vAlign w:val="center"/>
            <w:hideMark/>
          </w:tcPr>
          <w:p w:rsidR="00440389" w:rsidRPr="004E08C1" w:rsidRDefault="00440389" w:rsidP="00440389">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130" w:type="pct"/>
            <w:gridSpan w:val="2"/>
            <w:shd w:val="clear" w:color="auto" w:fill="auto"/>
            <w:vAlign w:val="center"/>
            <w:hideMark/>
          </w:tcPr>
          <w:p w:rsidR="00440389" w:rsidRPr="004E08C1" w:rsidRDefault="00440389" w:rsidP="00440389">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424" w:type="pct"/>
            <w:vMerge w:val="restart"/>
            <w:shd w:val="clear" w:color="auto" w:fill="auto"/>
            <w:vAlign w:val="center"/>
            <w:hideMark/>
          </w:tcPr>
          <w:p w:rsidR="00440389" w:rsidRPr="004E08C1" w:rsidRDefault="00440389" w:rsidP="00440389">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1133" w:type="pct"/>
            <w:gridSpan w:val="2"/>
            <w:shd w:val="clear" w:color="auto" w:fill="auto"/>
            <w:vAlign w:val="center"/>
            <w:hideMark/>
          </w:tcPr>
          <w:p w:rsidR="00440389" w:rsidRPr="004E08C1" w:rsidRDefault="00440389" w:rsidP="00440389">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440389" w:rsidRPr="004E08C1" w:rsidTr="00AA3F57">
        <w:trPr>
          <w:trHeight w:val="1430"/>
        </w:trPr>
        <w:tc>
          <w:tcPr>
            <w:tcW w:w="1512" w:type="pct"/>
            <w:vMerge/>
            <w:shd w:val="clear" w:color="auto" w:fill="auto"/>
            <w:vAlign w:val="center"/>
            <w:hideMark/>
          </w:tcPr>
          <w:p w:rsidR="00440389" w:rsidRPr="004E08C1" w:rsidRDefault="00440389" w:rsidP="00440389">
            <w:pPr>
              <w:jc w:val="left"/>
              <w:rPr>
                <w:rFonts w:ascii="LitNusx" w:eastAsia="Times New Roman" w:hAnsi="LitNusx" w:cs="Arial"/>
                <w:b/>
                <w:bCs/>
                <w:sz w:val="20"/>
                <w:szCs w:val="20"/>
              </w:rPr>
            </w:pPr>
          </w:p>
        </w:tc>
        <w:tc>
          <w:tcPr>
            <w:tcW w:w="475" w:type="pct"/>
            <w:vMerge/>
            <w:shd w:val="clear" w:color="auto" w:fill="auto"/>
            <w:vAlign w:val="center"/>
            <w:hideMark/>
          </w:tcPr>
          <w:p w:rsidR="00440389" w:rsidRPr="004E08C1" w:rsidRDefault="00440389" w:rsidP="00440389">
            <w:pPr>
              <w:jc w:val="left"/>
              <w:rPr>
                <w:rFonts w:ascii="Sylfaen" w:eastAsia="Times New Roman" w:hAnsi="Sylfaen" w:cs="Arial"/>
                <w:b/>
                <w:bCs/>
                <w:sz w:val="20"/>
                <w:szCs w:val="20"/>
              </w:rPr>
            </w:pPr>
          </w:p>
        </w:tc>
        <w:tc>
          <w:tcPr>
            <w:tcW w:w="325" w:type="pct"/>
            <w:vMerge/>
            <w:shd w:val="clear" w:color="auto" w:fill="auto"/>
            <w:vAlign w:val="center"/>
            <w:hideMark/>
          </w:tcPr>
          <w:p w:rsidR="00440389" w:rsidRPr="004E08C1" w:rsidRDefault="00440389" w:rsidP="00440389">
            <w:pPr>
              <w:jc w:val="left"/>
              <w:rPr>
                <w:rFonts w:ascii="Sylfaen" w:eastAsia="Times New Roman" w:hAnsi="Sylfaen" w:cs="Arial"/>
                <w:b/>
                <w:bCs/>
                <w:sz w:val="20"/>
                <w:szCs w:val="20"/>
              </w:rPr>
            </w:pPr>
          </w:p>
        </w:tc>
        <w:tc>
          <w:tcPr>
            <w:tcW w:w="635" w:type="pct"/>
            <w:shd w:val="clear" w:color="auto" w:fill="auto"/>
            <w:vAlign w:val="center"/>
            <w:hideMark/>
          </w:tcPr>
          <w:p w:rsidR="00440389" w:rsidRPr="004E08C1" w:rsidRDefault="00440389" w:rsidP="00E75C80">
            <w:pPr>
              <w:rPr>
                <w:rFonts w:ascii="Sylfaen" w:eastAsia="Times New Roman" w:hAnsi="Sylfaen" w:cs="Arial"/>
                <w:b/>
                <w:bCs/>
                <w:sz w:val="20"/>
                <w:szCs w:val="20"/>
              </w:rPr>
            </w:pPr>
            <w:r w:rsidRPr="004E08C1">
              <w:rPr>
                <w:rFonts w:ascii="Sylfaen" w:eastAsia="Times New Roman" w:hAnsi="Sylfaen" w:cs="Arial"/>
                <w:b/>
                <w:bCs/>
                <w:sz w:val="20"/>
                <w:szCs w:val="20"/>
              </w:rPr>
              <w:t>სახ</w:t>
            </w:r>
            <w:r w:rsidR="00E75C80" w:rsidRPr="004E08C1">
              <w:rPr>
                <w:rFonts w:ascii="Sylfaen" w:eastAsia="Times New Roman" w:hAnsi="Sylfaen" w:cs="Arial"/>
                <w:b/>
                <w:bCs/>
                <w:sz w:val="20"/>
                <w:szCs w:val="20"/>
              </w:rPr>
              <w:t>.</w:t>
            </w:r>
            <w:r w:rsidRPr="004E08C1">
              <w:rPr>
                <w:rFonts w:ascii="Sylfaen" w:eastAsia="Times New Roman" w:hAnsi="Sylfaen" w:cs="Arial"/>
                <w:b/>
                <w:bCs/>
                <w:sz w:val="20"/>
                <w:szCs w:val="20"/>
              </w:rPr>
              <w:t xml:space="preserve"> ბიუჯეტის ფონდებიდან გამოყოფილი ტრანსფერები</w:t>
            </w:r>
          </w:p>
        </w:tc>
        <w:tc>
          <w:tcPr>
            <w:tcW w:w="495" w:type="pct"/>
            <w:shd w:val="clear" w:color="auto" w:fill="auto"/>
            <w:vAlign w:val="center"/>
            <w:hideMark/>
          </w:tcPr>
          <w:p w:rsidR="00440389" w:rsidRPr="004E08C1" w:rsidRDefault="00440389" w:rsidP="00440389">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424" w:type="pct"/>
            <w:vMerge/>
            <w:shd w:val="clear" w:color="auto" w:fill="auto"/>
            <w:vAlign w:val="center"/>
            <w:hideMark/>
          </w:tcPr>
          <w:p w:rsidR="00440389" w:rsidRPr="004E08C1" w:rsidRDefault="00440389" w:rsidP="00440389">
            <w:pPr>
              <w:jc w:val="left"/>
              <w:rPr>
                <w:rFonts w:ascii="Sylfaen" w:eastAsia="Times New Roman" w:hAnsi="Sylfaen" w:cs="Arial"/>
                <w:b/>
                <w:bCs/>
                <w:sz w:val="20"/>
                <w:szCs w:val="20"/>
              </w:rPr>
            </w:pPr>
          </w:p>
        </w:tc>
        <w:tc>
          <w:tcPr>
            <w:tcW w:w="636" w:type="pct"/>
            <w:shd w:val="clear" w:color="auto" w:fill="auto"/>
            <w:vAlign w:val="center"/>
            <w:hideMark/>
          </w:tcPr>
          <w:p w:rsidR="00440389" w:rsidRPr="004E08C1" w:rsidRDefault="00440389" w:rsidP="00E75C80">
            <w:pPr>
              <w:rPr>
                <w:rFonts w:ascii="Sylfaen" w:eastAsia="Times New Roman" w:hAnsi="Sylfaen" w:cs="Arial"/>
                <w:b/>
                <w:bCs/>
                <w:sz w:val="20"/>
                <w:szCs w:val="20"/>
              </w:rPr>
            </w:pPr>
            <w:r w:rsidRPr="004E08C1">
              <w:rPr>
                <w:rFonts w:ascii="Sylfaen" w:eastAsia="Times New Roman" w:hAnsi="Sylfaen" w:cs="Arial"/>
                <w:b/>
                <w:bCs/>
                <w:sz w:val="20"/>
                <w:szCs w:val="20"/>
              </w:rPr>
              <w:t>სახ</w:t>
            </w:r>
            <w:r w:rsidR="00E75C80" w:rsidRPr="004E08C1">
              <w:rPr>
                <w:rFonts w:ascii="Sylfaen" w:eastAsia="Times New Roman" w:hAnsi="Sylfaen" w:cs="Arial"/>
                <w:b/>
                <w:bCs/>
                <w:sz w:val="20"/>
                <w:szCs w:val="20"/>
              </w:rPr>
              <w:t xml:space="preserve">. </w:t>
            </w:r>
            <w:r w:rsidRPr="004E08C1">
              <w:rPr>
                <w:rFonts w:ascii="Sylfaen" w:eastAsia="Times New Roman" w:hAnsi="Sylfaen" w:cs="Arial"/>
                <w:b/>
                <w:bCs/>
                <w:sz w:val="20"/>
                <w:szCs w:val="20"/>
              </w:rPr>
              <w:t>ბიუჯეტის ფონდებიდან გამოყოფილი ტრანსფერები</w:t>
            </w:r>
          </w:p>
        </w:tc>
        <w:tc>
          <w:tcPr>
            <w:tcW w:w="497" w:type="pct"/>
            <w:shd w:val="clear" w:color="auto" w:fill="auto"/>
            <w:vAlign w:val="center"/>
            <w:hideMark/>
          </w:tcPr>
          <w:p w:rsidR="00440389" w:rsidRPr="004E08C1" w:rsidRDefault="00440389" w:rsidP="00440389">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A6736E" w:rsidRPr="004E08C1" w:rsidTr="00AA3F57">
        <w:trPr>
          <w:trHeight w:val="405"/>
        </w:trPr>
        <w:tc>
          <w:tcPr>
            <w:tcW w:w="1512" w:type="pct"/>
            <w:shd w:val="clear" w:color="auto" w:fill="auto"/>
            <w:vAlign w:val="center"/>
            <w:hideMark/>
          </w:tcPr>
          <w:p w:rsidR="00A6736E" w:rsidRPr="004E08C1" w:rsidRDefault="00A6736E" w:rsidP="003321B9">
            <w:pPr>
              <w:jc w:val="both"/>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კლება</w:t>
            </w:r>
          </w:p>
        </w:tc>
        <w:tc>
          <w:tcPr>
            <w:tcW w:w="475" w:type="pct"/>
            <w:shd w:val="clear" w:color="auto" w:fill="auto"/>
            <w:noWrap/>
            <w:vAlign w:val="bottom"/>
            <w:hideMark/>
          </w:tcPr>
          <w:p w:rsidR="00A6736E" w:rsidRPr="004E08C1" w:rsidRDefault="00A6736E" w:rsidP="00A6736E">
            <w:pPr>
              <w:rPr>
                <w:rFonts w:ascii="Sylfaen" w:hAnsi="Sylfaen" w:cs="Arial"/>
                <w:b/>
                <w:bCs/>
                <w:sz w:val="20"/>
                <w:szCs w:val="20"/>
              </w:rPr>
            </w:pPr>
            <w:r w:rsidRPr="004E08C1">
              <w:rPr>
                <w:rFonts w:ascii="Sylfaen" w:hAnsi="Sylfaen" w:cs="Arial"/>
                <w:b/>
                <w:bCs/>
                <w:sz w:val="20"/>
                <w:szCs w:val="20"/>
              </w:rPr>
              <w:t>89,0</w:t>
            </w:r>
          </w:p>
        </w:tc>
        <w:tc>
          <w:tcPr>
            <w:tcW w:w="325" w:type="pct"/>
            <w:shd w:val="clear" w:color="auto" w:fill="auto"/>
            <w:noWrap/>
            <w:vAlign w:val="bottom"/>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90,0</w:t>
            </w:r>
          </w:p>
        </w:tc>
        <w:tc>
          <w:tcPr>
            <w:tcW w:w="635" w:type="pct"/>
            <w:shd w:val="clear" w:color="auto" w:fill="auto"/>
            <w:noWrap/>
            <w:vAlign w:val="bottom"/>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0,0</w:t>
            </w:r>
          </w:p>
        </w:tc>
        <w:tc>
          <w:tcPr>
            <w:tcW w:w="495" w:type="pct"/>
            <w:shd w:val="clear" w:color="auto" w:fill="auto"/>
            <w:noWrap/>
            <w:vAlign w:val="bottom"/>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90,0</w:t>
            </w:r>
          </w:p>
        </w:tc>
        <w:tc>
          <w:tcPr>
            <w:tcW w:w="424" w:type="pct"/>
            <w:shd w:val="clear" w:color="auto" w:fill="auto"/>
            <w:noWrap/>
            <w:vAlign w:val="bottom"/>
            <w:hideMark/>
          </w:tcPr>
          <w:p w:rsidR="00A6736E" w:rsidRPr="004E08C1" w:rsidRDefault="00A6736E" w:rsidP="00611DB9">
            <w:pPr>
              <w:rPr>
                <w:rFonts w:ascii="Sylfaen" w:hAnsi="Sylfaen" w:cs="Arial"/>
                <w:b/>
                <w:bCs/>
                <w:sz w:val="20"/>
                <w:szCs w:val="20"/>
              </w:rPr>
            </w:pPr>
            <w:r w:rsidRPr="004E08C1">
              <w:rPr>
                <w:rFonts w:ascii="Sylfaen" w:hAnsi="Sylfaen" w:cs="Arial"/>
                <w:b/>
                <w:bCs/>
                <w:sz w:val="20"/>
                <w:szCs w:val="20"/>
              </w:rPr>
              <w:t>1</w:t>
            </w:r>
            <w:r w:rsidR="00611DB9" w:rsidRPr="004E08C1">
              <w:rPr>
                <w:rFonts w:ascii="Sylfaen" w:hAnsi="Sylfaen" w:cs="Arial"/>
                <w:b/>
                <w:bCs/>
                <w:sz w:val="20"/>
                <w:szCs w:val="20"/>
                <w:lang w:val="ka-GE"/>
              </w:rPr>
              <w:t>33</w:t>
            </w:r>
            <w:r w:rsidRPr="004E08C1">
              <w:rPr>
                <w:rFonts w:ascii="Sylfaen" w:hAnsi="Sylfaen" w:cs="Arial"/>
                <w:b/>
                <w:bCs/>
                <w:sz w:val="20"/>
                <w:szCs w:val="20"/>
              </w:rPr>
              <w:t>.3</w:t>
            </w:r>
          </w:p>
        </w:tc>
        <w:tc>
          <w:tcPr>
            <w:tcW w:w="636" w:type="pct"/>
            <w:shd w:val="clear" w:color="auto" w:fill="auto"/>
            <w:noWrap/>
            <w:vAlign w:val="bottom"/>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0,0</w:t>
            </w:r>
          </w:p>
        </w:tc>
        <w:tc>
          <w:tcPr>
            <w:tcW w:w="497" w:type="pct"/>
            <w:shd w:val="clear" w:color="auto" w:fill="auto"/>
            <w:noWrap/>
            <w:vAlign w:val="bottom"/>
            <w:hideMark/>
          </w:tcPr>
          <w:p w:rsidR="00A6736E" w:rsidRPr="004E08C1" w:rsidRDefault="00A6736E" w:rsidP="00611DB9">
            <w:pPr>
              <w:rPr>
                <w:rFonts w:ascii="Sylfaen" w:hAnsi="Sylfaen" w:cs="Arial"/>
                <w:b/>
                <w:bCs/>
                <w:sz w:val="20"/>
                <w:szCs w:val="20"/>
              </w:rPr>
            </w:pPr>
            <w:r w:rsidRPr="004E08C1">
              <w:rPr>
                <w:rFonts w:ascii="Sylfaen" w:hAnsi="Sylfaen" w:cs="Arial"/>
                <w:b/>
                <w:bCs/>
                <w:sz w:val="20"/>
                <w:szCs w:val="20"/>
              </w:rPr>
              <w:t>1</w:t>
            </w:r>
            <w:r w:rsidR="00611DB9" w:rsidRPr="004E08C1">
              <w:rPr>
                <w:rFonts w:ascii="Sylfaen" w:hAnsi="Sylfaen" w:cs="Arial"/>
                <w:b/>
                <w:bCs/>
                <w:sz w:val="20"/>
                <w:szCs w:val="20"/>
                <w:lang w:val="ka-GE"/>
              </w:rPr>
              <w:t>33</w:t>
            </w:r>
            <w:r w:rsidRPr="004E08C1">
              <w:rPr>
                <w:rFonts w:ascii="Sylfaen" w:hAnsi="Sylfaen" w:cs="Arial"/>
                <w:b/>
                <w:bCs/>
                <w:sz w:val="20"/>
                <w:szCs w:val="20"/>
              </w:rPr>
              <w:t>.3</w:t>
            </w:r>
          </w:p>
        </w:tc>
      </w:tr>
      <w:tr w:rsidR="00A6736E" w:rsidRPr="004E08C1" w:rsidTr="00AA3F57">
        <w:trPr>
          <w:trHeight w:val="390"/>
        </w:trPr>
        <w:tc>
          <w:tcPr>
            <w:tcW w:w="1512" w:type="pct"/>
            <w:shd w:val="clear" w:color="auto" w:fill="auto"/>
            <w:vAlign w:val="center"/>
            <w:hideMark/>
          </w:tcPr>
          <w:p w:rsidR="00A6736E" w:rsidRPr="004E08C1" w:rsidRDefault="00A6736E" w:rsidP="003321B9">
            <w:pPr>
              <w:jc w:val="left"/>
              <w:rPr>
                <w:rFonts w:ascii="Sylfaen" w:eastAsia="Times New Roman" w:hAnsi="Sylfaen" w:cs="Arial"/>
                <w:b/>
                <w:bCs/>
                <w:sz w:val="20"/>
                <w:szCs w:val="20"/>
              </w:rPr>
            </w:pPr>
            <w:r w:rsidRPr="004E08C1">
              <w:rPr>
                <w:rFonts w:ascii="Sylfaen" w:eastAsia="Times New Roman" w:hAnsi="Sylfaen" w:cs="Arial"/>
                <w:b/>
                <w:bCs/>
                <w:sz w:val="20"/>
                <w:szCs w:val="20"/>
              </w:rPr>
              <w:t>ძირითადი აქტივები</w:t>
            </w:r>
          </w:p>
        </w:tc>
        <w:tc>
          <w:tcPr>
            <w:tcW w:w="475" w:type="pct"/>
            <w:shd w:val="clear" w:color="auto" w:fill="auto"/>
            <w:vAlign w:val="center"/>
            <w:hideMark/>
          </w:tcPr>
          <w:p w:rsidR="00A6736E" w:rsidRPr="004E08C1" w:rsidRDefault="00A6736E" w:rsidP="00A6736E">
            <w:pPr>
              <w:rPr>
                <w:rFonts w:ascii="Sylfaen" w:hAnsi="Sylfaen" w:cs="Arial"/>
                <w:b/>
                <w:bCs/>
                <w:sz w:val="20"/>
                <w:szCs w:val="20"/>
              </w:rPr>
            </w:pPr>
            <w:r w:rsidRPr="004E08C1">
              <w:rPr>
                <w:rFonts w:ascii="Sylfaen" w:hAnsi="Sylfaen" w:cs="Arial"/>
                <w:b/>
                <w:bCs/>
                <w:sz w:val="20"/>
                <w:szCs w:val="20"/>
              </w:rPr>
              <w:t>69,0</w:t>
            </w:r>
          </w:p>
        </w:tc>
        <w:tc>
          <w:tcPr>
            <w:tcW w:w="32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70,0</w:t>
            </w:r>
          </w:p>
        </w:tc>
        <w:tc>
          <w:tcPr>
            <w:tcW w:w="63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 </w:t>
            </w:r>
          </w:p>
        </w:tc>
        <w:tc>
          <w:tcPr>
            <w:tcW w:w="49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70,0</w:t>
            </w:r>
          </w:p>
        </w:tc>
        <w:tc>
          <w:tcPr>
            <w:tcW w:w="424"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80,0</w:t>
            </w:r>
          </w:p>
        </w:tc>
        <w:tc>
          <w:tcPr>
            <w:tcW w:w="636"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 </w:t>
            </w:r>
          </w:p>
        </w:tc>
        <w:tc>
          <w:tcPr>
            <w:tcW w:w="497"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80,0</w:t>
            </w:r>
          </w:p>
        </w:tc>
      </w:tr>
      <w:tr w:rsidR="00A6736E" w:rsidRPr="004E08C1" w:rsidTr="00AA3F57">
        <w:trPr>
          <w:trHeight w:val="390"/>
        </w:trPr>
        <w:tc>
          <w:tcPr>
            <w:tcW w:w="1512" w:type="pct"/>
            <w:shd w:val="clear" w:color="auto" w:fill="auto"/>
            <w:vAlign w:val="center"/>
            <w:hideMark/>
          </w:tcPr>
          <w:p w:rsidR="00A6736E" w:rsidRPr="004E08C1" w:rsidRDefault="00A6736E" w:rsidP="003321B9">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არაწარმოებული აქტივები</w:t>
            </w:r>
          </w:p>
        </w:tc>
        <w:tc>
          <w:tcPr>
            <w:tcW w:w="475" w:type="pct"/>
            <w:shd w:val="clear" w:color="auto" w:fill="auto"/>
            <w:vAlign w:val="center"/>
            <w:hideMark/>
          </w:tcPr>
          <w:p w:rsidR="00A6736E" w:rsidRPr="004E08C1" w:rsidRDefault="00A6736E" w:rsidP="00A6736E">
            <w:pPr>
              <w:rPr>
                <w:rFonts w:ascii="Sylfaen" w:hAnsi="Sylfaen" w:cs="Arial"/>
                <w:b/>
                <w:bCs/>
                <w:sz w:val="20"/>
                <w:szCs w:val="20"/>
              </w:rPr>
            </w:pPr>
            <w:r w:rsidRPr="004E08C1">
              <w:rPr>
                <w:rFonts w:ascii="Sylfaen" w:hAnsi="Sylfaen" w:cs="Arial"/>
                <w:b/>
                <w:bCs/>
                <w:sz w:val="20"/>
                <w:szCs w:val="20"/>
              </w:rPr>
              <w:t>20,0</w:t>
            </w:r>
          </w:p>
        </w:tc>
        <w:tc>
          <w:tcPr>
            <w:tcW w:w="32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20,0</w:t>
            </w:r>
          </w:p>
        </w:tc>
        <w:tc>
          <w:tcPr>
            <w:tcW w:w="63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0,0</w:t>
            </w:r>
          </w:p>
        </w:tc>
        <w:tc>
          <w:tcPr>
            <w:tcW w:w="49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20,0</w:t>
            </w:r>
          </w:p>
        </w:tc>
        <w:tc>
          <w:tcPr>
            <w:tcW w:w="424" w:type="pct"/>
            <w:shd w:val="clear" w:color="auto" w:fill="auto"/>
            <w:vAlign w:val="center"/>
            <w:hideMark/>
          </w:tcPr>
          <w:p w:rsidR="00A6736E" w:rsidRPr="004E08C1" w:rsidRDefault="00611DB9">
            <w:pPr>
              <w:rPr>
                <w:rFonts w:ascii="Sylfaen" w:hAnsi="Sylfaen" w:cs="Arial"/>
                <w:b/>
                <w:bCs/>
                <w:sz w:val="20"/>
                <w:szCs w:val="20"/>
                <w:lang w:val="ka-GE"/>
              </w:rPr>
            </w:pPr>
            <w:r w:rsidRPr="004E08C1">
              <w:rPr>
                <w:rFonts w:ascii="Sylfaen" w:hAnsi="Sylfaen" w:cs="Arial"/>
                <w:b/>
                <w:bCs/>
                <w:sz w:val="20"/>
                <w:szCs w:val="20"/>
                <w:lang w:val="ka-GE"/>
              </w:rPr>
              <w:t>53,3</w:t>
            </w:r>
          </w:p>
        </w:tc>
        <w:tc>
          <w:tcPr>
            <w:tcW w:w="636"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0,0</w:t>
            </w:r>
          </w:p>
        </w:tc>
        <w:tc>
          <w:tcPr>
            <w:tcW w:w="497" w:type="pct"/>
            <w:shd w:val="clear" w:color="auto" w:fill="auto"/>
            <w:vAlign w:val="center"/>
            <w:hideMark/>
          </w:tcPr>
          <w:p w:rsidR="00A6736E" w:rsidRPr="004E08C1" w:rsidRDefault="00611DB9">
            <w:pPr>
              <w:rPr>
                <w:rFonts w:ascii="Sylfaen" w:hAnsi="Sylfaen" w:cs="Arial"/>
                <w:b/>
                <w:bCs/>
                <w:sz w:val="20"/>
                <w:szCs w:val="20"/>
                <w:lang w:val="ka-GE"/>
              </w:rPr>
            </w:pPr>
            <w:r w:rsidRPr="004E08C1">
              <w:rPr>
                <w:rFonts w:ascii="Sylfaen" w:hAnsi="Sylfaen" w:cs="Arial"/>
                <w:b/>
                <w:bCs/>
                <w:sz w:val="20"/>
                <w:szCs w:val="20"/>
                <w:lang w:val="ka-GE"/>
              </w:rPr>
              <w:t>53,3</w:t>
            </w:r>
          </w:p>
        </w:tc>
      </w:tr>
      <w:tr w:rsidR="00A6736E" w:rsidRPr="004E08C1" w:rsidTr="00250FEE">
        <w:trPr>
          <w:trHeight w:val="422"/>
        </w:trPr>
        <w:tc>
          <w:tcPr>
            <w:tcW w:w="1512" w:type="pct"/>
            <w:shd w:val="clear" w:color="auto" w:fill="auto"/>
            <w:vAlign w:val="center"/>
            <w:hideMark/>
          </w:tcPr>
          <w:p w:rsidR="00A6736E" w:rsidRPr="004E08C1" w:rsidRDefault="00A6736E" w:rsidP="003321B9">
            <w:pPr>
              <w:jc w:val="left"/>
              <w:rPr>
                <w:rFonts w:ascii="Sylfaen" w:eastAsia="Times New Roman" w:hAnsi="Sylfaen" w:cs="Arial"/>
                <w:bCs/>
                <w:sz w:val="20"/>
                <w:szCs w:val="20"/>
              </w:rPr>
            </w:pPr>
            <w:r w:rsidRPr="004E08C1">
              <w:rPr>
                <w:rFonts w:ascii="Sylfaen" w:eastAsia="Times New Roman" w:hAnsi="Sylfaen" w:cs="Arial"/>
                <w:bCs/>
                <w:sz w:val="20"/>
                <w:szCs w:val="20"/>
              </w:rPr>
              <w:t>მიწა</w:t>
            </w:r>
          </w:p>
        </w:tc>
        <w:tc>
          <w:tcPr>
            <w:tcW w:w="475" w:type="pct"/>
            <w:shd w:val="clear" w:color="auto" w:fill="auto"/>
            <w:vAlign w:val="center"/>
            <w:hideMark/>
          </w:tcPr>
          <w:p w:rsidR="00A6736E" w:rsidRPr="004E08C1" w:rsidRDefault="00A6736E" w:rsidP="00A6736E">
            <w:pPr>
              <w:rPr>
                <w:rFonts w:ascii="Sylfaen" w:hAnsi="Sylfaen" w:cs="Arial"/>
                <w:b/>
                <w:bCs/>
                <w:sz w:val="20"/>
                <w:szCs w:val="20"/>
              </w:rPr>
            </w:pPr>
            <w:r w:rsidRPr="004E08C1">
              <w:rPr>
                <w:rFonts w:ascii="Sylfaen" w:hAnsi="Sylfaen" w:cs="Arial"/>
                <w:b/>
                <w:bCs/>
                <w:sz w:val="20"/>
                <w:szCs w:val="20"/>
              </w:rPr>
              <w:t>20,0</w:t>
            </w:r>
          </w:p>
        </w:tc>
        <w:tc>
          <w:tcPr>
            <w:tcW w:w="32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20,0</w:t>
            </w:r>
          </w:p>
        </w:tc>
        <w:tc>
          <w:tcPr>
            <w:tcW w:w="63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0,0</w:t>
            </w:r>
          </w:p>
        </w:tc>
        <w:tc>
          <w:tcPr>
            <w:tcW w:w="495"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20,0</w:t>
            </w:r>
          </w:p>
        </w:tc>
        <w:tc>
          <w:tcPr>
            <w:tcW w:w="424" w:type="pct"/>
            <w:shd w:val="clear" w:color="auto" w:fill="auto"/>
            <w:vAlign w:val="center"/>
            <w:hideMark/>
          </w:tcPr>
          <w:p w:rsidR="00A6736E" w:rsidRPr="004E08C1" w:rsidRDefault="00611DB9">
            <w:pPr>
              <w:rPr>
                <w:rFonts w:ascii="Sylfaen" w:hAnsi="Sylfaen" w:cs="Arial"/>
                <w:b/>
                <w:bCs/>
                <w:sz w:val="20"/>
                <w:szCs w:val="20"/>
                <w:lang w:val="ka-GE"/>
              </w:rPr>
            </w:pPr>
            <w:r w:rsidRPr="004E08C1">
              <w:rPr>
                <w:rFonts w:ascii="Sylfaen" w:hAnsi="Sylfaen" w:cs="Arial"/>
                <w:b/>
                <w:bCs/>
                <w:sz w:val="20"/>
                <w:szCs w:val="20"/>
                <w:lang w:val="ka-GE"/>
              </w:rPr>
              <w:t>53,3</w:t>
            </w:r>
          </w:p>
        </w:tc>
        <w:tc>
          <w:tcPr>
            <w:tcW w:w="636" w:type="pct"/>
            <w:shd w:val="clear" w:color="auto" w:fill="auto"/>
            <w:vAlign w:val="center"/>
            <w:hideMark/>
          </w:tcPr>
          <w:p w:rsidR="00A6736E" w:rsidRPr="004E08C1" w:rsidRDefault="00A6736E">
            <w:pPr>
              <w:rPr>
                <w:rFonts w:ascii="Sylfaen" w:hAnsi="Sylfaen" w:cs="Arial"/>
                <w:b/>
                <w:bCs/>
                <w:sz w:val="20"/>
                <w:szCs w:val="20"/>
              </w:rPr>
            </w:pPr>
            <w:r w:rsidRPr="004E08C1">
              <w:rPr>
                <w:rFonts w:ascii="Sylfaen" w:hAnsi="Sylfaen" w:cs="Arial"/>
                <w:b/>
                <w:bCs/>
                <w:sz w:val="20"/>
                <w:szCs w:val="20"/>
              </w:rPr>
              <w:t>0,0</w:t>
            </w:r>
          </w:p>
        </w:tc>
        <w:tc>
          <w:tcPr>
            <w:tcW w:w="497" w:type="pct"/>
            <w:shd w:val="clear" w:color="auto" w:fill="auto"/>
            <w:vAlign w:val="center"/>
            <w:hideMark/>
          </w:tcPr>
          <w:p w:rsidR="00A6736E" w:rsidRPr="004E08C1" w:rsidRDefault="00611DB9">
            <w:pPr>
              <w:rPr>
                <w:rFonts w:ascii="Sylfaen" w:hAnsi="Sylfaen" w:cs="Arial"/>
                <w:b/>
                <w:bCs/>
                <w:sz w:val="20"/>
                <w:szCs w:val="20"/>
                <w:lang w:val="ka-GE"/>
              </w:rPr>
            </w:pPr>
            <w:r w:rsidRPr="004E08C1">
              <w:rPr>
                <w:rFonts w:ascii="Sylfaen" w:hAnsi="Sylfaen" w:cs="Arial"/>
                <w:b/>
                <w:bCs/>
                <w:sz w:val="20"/>
                <w:szCs w:val="20"/>
                <w:lang w:val="ka-GE"/>
              </w:rPr>
              <w:t>53,3</w:t>
            </w:r>
          </w:p>
        </w:tc>
      </w:tr>
    </w:tbl>
    <w:p w:rsidR="009D02FF" w:rsidRPr="004E08C1" w:rsidRDefault="009D02FF" w:rsidP="00EE5D15">
      <w:pPr>
        <w:jc w:val="left"/>
        <w:rPr>
          <w:rFonts w:ascii="Sylfaen" w:hAnsi="Sylfaen"/>
          <w:sz w:val="20"/>
          <w:szCs w:val="20"/>
          <w:lang w:val="ka-GE"/>
        </w:rPr>
      </w:pPr>
    </w:p>
    <w:p w:rsidR="000B306B" w:rsidRPr="004E08C1" w:rsidRDefault="000B306B" w:rsidP="00EE5D15">
      <w:pPr>
        <w:jc w:val="left"/>
        <w:rPr>
          <w:rFonts w:ascii="Sylfaen" w:hAnsi="Sylfaen"/>
          <w:b/>
          <w:sz w:val="20"/>
          <w:szCs w:val="20"/>
        </w:rPr>
      </w:pPr>
    </w:p>
    <w:p w:rsidR="000B306B" w:rsidRPr="004E08C1" w:rsidRDefault="000B306B" w:rsidP="00EE5D15">
      <w:pPr>
        <w:jc w:val="left"/>
        <w:rPr>
          <w:rFonts w:ascii="Sylfaen" w:hAnsi="Sylfaen"/>
          <w:b/>
          <w:sz w:val="20"/>
          <w:szCs w:val="20"/>
        </w:rPr>
      </w:pPr>
    </w:p>
    <w:p w:rsidR="00236E60" w:rsidRPr="004E08C1" w:rsidRDefault="00236E60" w:rsidP="00EE5D15">
      <w:pPr>
        <w:jc w:val="left"/>
        <w:rPr>
          <w:rFonts w:ascii="Sylfaen" w:hAnsi="Sylfaen"/>
          <w:b/>
          <w:sz w:val="20"/>
          <w:szCs w:val="20"/>
          <w:lang w:val="ka-GE"/>
        </w:rPr>
      </w:pPr>
      <w:r w:rsidRPr="004E08C1">
        <w:rPr>
          <w:rFonts w:ascii="Sylfaen" w:hAnsi="Sylfaen"/>
          <w:b/>
          <w:sz w:val="20"/>
          <w:szCs w:val="20"/>
          <w:lang w:val="ka-GE"/>
        </w:rPr>
        <w:t>მუხლი 9. წალენჯიხის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p w:rsidR="000D6B47" w:rsidRPr="004E08C1" w:rsidRDefault="000D6B47" w:rsidP="00F04560">
      <w:pPr>
        <w:jc w:val="left"/>
        <w:rPr>
          <w:rFonts w:ascii="Sylfaen" w:hAnsi="Sylfaen"/>
          <w:sz w:val="20"/>
          <w:szCs w:val="20"/>
          <w:lang w:val="ka-GE"/>
        </w:rPr>
      </w:pPr>
      <w:r w:rsidRPr="004E08C1">
        <w:rPr>
          <w:rFonts w:ascii="Sylfaen" w:hAnsi="Sylfaen" w:cs="Sylfaen"/>
          <w:sz w:val="20"/>
          <w:szCs w:val="20"/>
          <w:lang w:val="ka-GE"/>
        </w:rPr>
        <w:t>წალენჯიხის</w:t>
      </w:r>
      <w:r w:rsidRPr="004E08C1">
        <w:rPr>
          <w:rFonts w:ascii="Sylfaen" w:hAnsi="Sylfaen"/>
          <w:sz w:val="20"/>
          <w:szCs w:val="20"/>
          <w:lang w:val="ka-GE"/>
        </w:rPr>
        <w:t xml:space="preserve"> მუნიციპალიტეტის ბიუჯეტის ხარჯებისა და არაფინანსური აქტივების ზრდა ფუნქციონალურ ჭრილში თანდართული რედაქციით: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554"/>
        <w:gridCol w:w="991"/>
        <w:gridCol w:w="993"/>
        <w:gridCol w:w="993"/>
        <w:gridCol w:w="993"/>
        <w:gridCol w:w="993"/>
        <w:gridCol w:w="991"/>
        <w:gridCol w:w="956"/>
      </w:tblGrid>
      <w:tr w:rsidR="00C74284" w:rsidRPr="004E08C1" w:rsidTr="006B4BC4">
        <w:trPr>
          <w:trHeight w:val="675"/>
        </w:trPr>
        <w:tc>
          <w:tcPr>
            <w:tcW w:w="397" w:type="pct"/>
            <w:vMerge w:val="restart"/>
            <w:shd w:val="clear" w:color="auto" w:fill="auto"/>
            <w:textDirection w:val="btLr"/>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ფუნქციონალური კოდი</w:t>
            </w:r>
          </w:p>
        </w:tc>
        <w:tc>
          <w:tcPr>
            <w:tcW w:w="1242" w:type="pct"/>
            <w:vMerge w:val="restart"/>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დასახელება</w:t>
            </w:r>
          </w:p>
        </w:tc>
        <w:tc>
          <w:tcPr>
            <w:tcW w:w="482" w:type="pct"/>
            <w:vMerge w:val="restart"/>
            <w:shd w:val="clear" w:color="auto" w:fill="auto"/>
            <w:vAlign w:val="center"/>
            <w:hideMark/>
          </w:tcPr>
          <w:p w:rsidR="00C74284" w:rsidRPr="004E08C1" w:rsidRDefault="00C74284" w:rsidP="008E0859">
            <w:pPr>
              <w:rPr>
                <w:rFonts w:ascii="Sylfaen" w:eastAsia="Times New Roman" w:hAnsi="Sylfaen" w:cs="Arial"/>
                <w:b/>
                <w:bCs/>
                <w:sz w:val="20"/>
                <w:szCs w:val="20"/>
              </w:rPr>
            </w:pPr>
            <w:r w:rsidRPr="004E08C1">
              <w:rPr>
                <w:rFonts w:ascii="Sylfaen" w:eastAsia="Times New Roman" w:hAnsi="Sylfaen" w:cs="Arial"/>
                <w:b/>
                <w:bCs/>
                <w:sz w:val="20"/>
                <w:szCs w:val="20"/>
              </w:rPr>
              <w:t>201</w:t>
            </w:r>
            <w:r w:rsidR="008E0859" w:rsidRPr="004E08C1">
              <w:rPr>
                <w:rFonts w:ascii="Sylfaen" w:eastAsia="Times New Roman" w:hAnsi="Sylfaen" w:cs="Arial"/>
                <w:b/>
                <w:bCs/>
                <w:sz w:val="20"/>
                <w:szCs w:val="20"/>
              </w:rPr>
              <w:t>6</w:t>
            </w:r>
            <w:r w:rsidRPr="004E08C1">
              <w:rPr>
                <w:rFonts w:ascii="Sylfaen" w:eastAsia="Times New Roman" w:hAnsi="Sylfaen" w:cs="Arial"/>
                <w:b/>
                <w:bCs/>
                <w:sz w:val="20"/>
                <w:szCs w:val="20"/>
              </w:rPr>
              <w:t xml:space="preserve"> წლის ფაქტი</w:t>
            </w:r>
          </w:p>
        </w:tc>
        <w:tc>
          <w:tcPr>
            <w:tcW w:w="1449" w:type="pct"/>
            <w:gridSpan w:val="3"/>
            <w:shd w:val="clear" w:color="auto" w:fill="auto"/>
            <w:vAlign w:val="center"/>
            <w:hideMark/>
          </w:tcPr>
          <w:p w:rsidR="00C74284" w:rsidRPr="004E08C1" w:rsidRDefault="00C74284" w:rsidP="00D877D7">
            <w:pPr>
              <w:rPr>
                <w:rFonts w:ascii="Sylfaen" w:eastAsia="Times New Roman" w:hAnsi="Sylfaen" w:cs="Arial"/>
                <w:b/>
                <w:bCs/>
                <w:sz w:val="20"/>
                <w:szCs w:val="20"/>
              </w:rPr>
            </w:pPr>
            <w:r w:rsidRPr="004E08C1">
              <w:rPr>
                <w:rFonts w:ascii="Sylfaen" w:eastAsia="Times New Roman" w:hAnsi="Sylfaen" w:cs="Arial"/>
                <w:b/>
                <w:bCs/>
                <w:sz w:val="20"/>
                <w:szCs w:val="20"/>
              </w:rPr>
              <w:t>201</w:t>
            </w:r>
            <w:r w:rsidR="008E0859" w:rsidRPr="004E08C1">
              <w:rPr>
                <w:rFonts w:ascii="Sylfaen" w:eastAsia="Times New Roman" w:hAnsi="Sylfaen" w:cs="Arial"/>
                <w:b/>
                <w:bCs/>
                <w:sz w:val="20"/>
                <w:szCs w:val="20"/>
              </w:rPr>
              <w:t>7</w:t>
            </w:r>
            <w:r w:rsidRPr="004E08C1">
              <w:rPr>
                <w:rFonts w:ascii="Sylfaen" w:eastAsia="Times New Roman" w:hAnsi="Sylfaen" w:cs="Arial"/>
                <w:b/>
                <w:bCs/>
                <w:sz w:val="20"/>
                <w:szCs w:val="20"/>
              </w:rPr>
              <w:t xml:space="preserve"> წლის გეგმა</w:t>
            </w:r>
          </w:p>
        </w:tc>
        <w:tc>
          <w:tcPr>
            <w:tcW w:w="1430" w:type="pct"/>
            <w:gridSpan w:val="3"/>
            <w:shd w:val="clear" w:color="auto" w:fill="auto"/>
            <w:vAlign w:val="center"/>
            <w:hideMark/>
          </w:tcPr>
          <w:p w:rsidR="00C74284" w:rsidRPr="004E08C1" w:rsidRDefault="00C74284" w:rsidP="00D877D7">
            <w:pPr>
              <w:rPr>
                <w:rFonts w:ascii="Sylfaen" w:eastAsia="Times New Roman" w:hAnsi="Sylfaen" w:cs="Arial"/>
                <w:b/>
                <w:bCs/>
                <w:sz w:val="20"/>
                <w:szCs w:val="20"/>
              </w:rPr>
            </w:pPr>
            <w:r w:rsidRPr="004E08C1">
              <w:rPr>
                <w:rFonts w:ascii="Sylfaen" w:eastAsia="Times New Roman" w:hAnsi="Sylfaen" w:cs="Arial"/>
                <w:b/>
                <w:bCs/>
                <w:sz w:val="20"/>
                <w:szCs w:val="20"/>
              </w:rPr>
              <w:t>201</w:t>
            </w:r>
            <w:r w:rsidR="008E0859" w:rsidRPr="004E08C1">
              <w:rPr>
                <w:rFonts w:ascii="Sylfaen" w:eastAsia="Times New Roman" w:hAnsi="Sylfaen" w:cs="Arial"/>
                <w:b/>
                <w:bCs/>
                <w:sz w:val="20"/>
                <w:szCs w:val="20"/>
              </w:rPr>
              <w:t>8</w:t>
            </w:r>
            <w:r w:rsidRPr="004E08C1">
              <w:rPr>
                <w:rFonts w:ascii="Sylfaen" w:eastAsia="Times New Roman" w:hAnsi="Sylfaen" w:cs="Arial"/>
                <w:b/>
                <w:bCs/>
                <w:sz w:val="20"/>
                <w:szCs w:val="20"/>
              </w:rPr>
              <w:t xml:space="preserve"> წლის გეგმა</w:t>
            </w:r>
          </w:p>
        </w:tc>
      </w:tr>
      <w:tr w:rsidR="00C74284" w:rsidRPr="004E08C1" w:rsidTr="006B4BC4">
        <w:trPr>
          <w:trHeight w:val="555"/>
        </w:trPr>
        <w:tc>
          <w:tcPr>
            <w:tcW w:w="397" w:type="pct"/>
            <w:vMerge/>
            <w:shd w:val="clear" w:color="auto" w:fill="auto"/>
            <w:vAlign w:val="center"/>
            <w:hideMark/>
          </w:tcPr>
          <w:p w:rsidR="00C74284" w:rsidRPr="004E08C1" w:rsidRDefault="00C74284" w:rsidP="00C74284">
            <w:pPr>
              <w:jc w:val="left"/>
              <w:rPr>
                <w:rFonts w:ascii="Sylfaen" w:eastAsia="Times New Roman" w:hAnsi="Sylfaen" w:cs="Arial"/>
                <w:b/>
                <w:bCs/>
                <w:sz w:val="20"/>
                <w:szCs w:val="20"/>
              </w:rPr>
            </w:pPr>
          </w:p>
        </w:tc>
        <w:tc>
          <w:tcPr>
            <w:tcW w:w="1242" w:type="pct"/>
            <w:vMerge/>
            <w:shd w:val="clear" w:color="auto" w:fill="auto"/>
            <w:vAlign w:val="center"/>
            <w:hideMark/>
          </w:tcPr>
          <w:p w:rsidR="00C74284" w:rsidRPr="004E08C1" w:rsidRDefault="00C74284" w:rsidP="00C74284">
            <w:pPr>
              <w:jc w:val="left"/>
              <w:rPr>
                <w:rFonts w:ascii="Sylfaen" w:eastAsia="Times New Roman" w:hAnsi="Sylfaen" w:cs="Arial"/>
                <w:b/>
                <w:bCs/>
                <w:sz w:val="20"/>
                <w:szCs w:val="20"/>
              </w:rPr>
            </w:pPr>
          </w:p>
        </w:tc>
        <w:tc>
          <w:tcPr>
            <w:tcW w:w="482" w:type="pct"/>
            <w:vMerge/>
            <w:shd w:val="clear" w:color="auto" w:fill="auto"/>
            <w:vAlign w:val="center"/>
            <w:hideMark/>
          </w:tcPr>
          <w:p w:rsidR="00C74284" w:rsidRPr="004E08C1" w:rsidRDefault="00C74284" w:rsidP="00C74284">
            <w:pPr>
              <w:rPr>
                <w:rFonts w:ascii="Sylfaen" w:eastAsia="Times New Roman" w:hAnsi="Sylfaen" w:cs="Arial"/>
                <w:b/>
                <w:bCs/>
                <w:sz w:val="20"/>
                <w:szCs w:val="20"/>
              </w:rPr>
            </w:pPr>
          </w:p>
        </w:tc>
        <w:tc>
          <w:tcPr>
            <w:tcW w:w="483" w:type="pct"/>
            <w:vMerge w:val="restart"/>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966" w:type="pct"/>
            <w:gridSpan w:val="2"/>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483" w:type="pct"/>
            <w:vMerge w:val="restart"/>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947" w:type="pct"/>
            <w:gridSpan w:val="2"/>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6B4BC4" w:rsidRPr="004E08C1" w:rsidTr="006B4BC4">
        <w:trPr>
          <w:trHeight w:val="2370"/>
        </w:trPr>
        <w:tc>
          <w:tcPr>
            <w:tcW w:w="397" w:type="pct"/>
            <w:vMerge/>
            <w:shd w:val="clear" w:color="auto" w:fill="auto"/>
            <w:vAlign w:val="center"/>
            <w:hideMark/>
          </w:tcPr>
          <w:p w:rsidR="00C74284" w:rsidRPr="004E08C1" w:rsidRDefault="00C74284" w:rsidP="00C74284">
            <w:pPr>
              <w:jc w:val="left"/>
              <w:rPr>
                <w:rFonts w:ascii="Sylfaen" w:eastAsia="Times New Roman" w:hAnsi="Sylfaen" w:cs="Arial"/>
                <w:b/>
                <w:bCs/>
                <w:sz w:val="20"/>
                <w:szCs w:val="20"/>
              </w:rPr>
            </w:pPr>
          </w:p>
        </w:tc>
        <w:tc>
          <w:tcPr>
            <w:tcW w:w="1242" w:type="pct"/>
            <w:vMerge/>
            <w:shd w:val="clear" w:color="auto" w:fill="auto"/>
            <w:vAlign w:val="center"/>
            <w:hideMark/>
          </w:tcPr>
          <w:p w:rsidR="00C74284" w:rsidRPr="004E08C1" w:rsidRDefault="00C74284" w:rsidP="00C74284">
            <w:pPr>
              <w:jc w:val="left"/>
              <w:rPr>
                <w:rFonts w:ascii="Sylfaen" w:eastAsia="Times New Roman" w:hAnsi="Sylfaen" w:cs="Arial"/>
                <w:b/>
                <w:bCs/>
                <w:sz w:val="20"/>
                <w:szCs w:val="20"/>
              </w:rPr>
            </w:pPr>
          </w:p>
        </w:tc>
        <w:tc>
          <w:tcPr>
            <w:tcW w:w="482" w:type="pct"/>
            <w:vMerge/>
            <w:shd w:val="clear" w:color="auto" w:fill="auto"/>
            <w:vAlign w:val="center"/>
            <w:hideMark/>
          </w:tcPr>
          <w:p w:rsidR="00C74284" w:rsidRPr="004E08C1" w:rsidRDefault="00C74284" w:rsidP="00C74284">
            <w:pPr>
              <w:jc w:val="left"/>
              <w:rPr>
                <w:rFonts w:ascii="Sylfaen" w:eastAsia="Times New Roman" w:hAnsi="Sylfaen" w:cs="Arial"/>
                <w:b/>
                <w:bCs/>
                <w:sz w:val="20"/>
                <w:szCs w:val="20"/>
              </w:rPr>
            </w:pPr>
          </w:p>
        </w:tc>
        <w:tc>
          <w:tcPr>
            <w:tcW w:w="483" w:type="pct"/>
            <w:vMerge/>
            <w:shd w:val="clear" w:color="auto" w:fill="auto"/>
            <w:vAlign w:val="center"/>
            <w:hideMark/>
          </w:tcPr>
          <w:p w:rsidR="00C74284" w:rsidRPr="004E08C1" w:rsidRDefault="00C74284" w:rsidP="00C74284">
            <w:pPr>
              <w:jc w:val="left"/>
              <w:rPr>
                <w:rFonts w:ascii="Sylfaen" w:eastAsia="Times New Roman" w:hAnsi="Sylfaen" w:cs="Arial"/>
                <w:b/>
                <w:bCs/>
                <w:sz w:val="20"/>
                <w:szCs w:val="20"/>
              </w:rPr>
            </w:pPr>
          </w:p>
        </w:tc>
        <w:tc>
          <w:tcPr>
            <w:tcW w:w="483" w:type="pct"/>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483" w:type="pct"/>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483" w:type="pct"/>
            <w:vMerge/>
            <w:shd w:val="clear" w:color="auto" w:fill="auto"/>
            <w:vAlign w:val="center"/>
            <w:hideMark/>
          </w:tcPr>
          <w:p w:rsidR="00C74284" w:rsidRPr="004E08C1" w:rsidRDefault="00C74284" w:rsidP="00C74284">
            <w:pPr>
              <w:jc w:val="left"/>
              <w:rPr>
                <w:rFonts w:ascii="Sylfaen" w:eastAsia="Times New Roman" w:hAnsi="Sylfaen" w:cs="Arial"/>
                <w:b/>
                <w:bCs/>
                <w:sz w:val="20"/>
                <w:szCs w:val="20"/>
              </w:rPr>
            </w:pPr>
          </w:p>
        </w:tc>
        <w:tc>
          <w:tcPr>
            <w:tcW w:w="482" w:type="pct"/>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465" w:type="pct"/>
            <w:shd w:val="clear" w:color="auto" w:fill="auto"/>
            <w:vAlign w:val="center"/>
            <w:hideMark/>
          </w:tcPr>
          <w:p w:rsidR="00C74284" w:rsidRPr="004E08C1" w:rsidRDefault="00C74284"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665AE1" w:rsidRPr="004E08C1" w:rsidTr="006B4BC4">
        <w:trPr>
          <w:trHeight w:val="84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701</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საერთო დანიშნულების სახელმწიფო მომსახურება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3 511,4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2,299.2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105.9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2,193.3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2 632.0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2 632.0    </w:t>
            </w:r>
          </w:p>
        </w:tc>
      </w:tr>
      <w:tr w:rsidR="00665AE1" w:rsidRPr="004E08C1" w:rsidTr="006B4BC4">
        <w:trPr>
          <w:trHeight w:val="231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lastRenderedPageBreak/>
              <w:t>7011</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3 389,4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2,174.3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2,174.3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2 462.0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2 462.0    </w:t>
            </w:r>
          </w:p>
        </w:tc>
      </w:tr>
      <w:tr w:rsidR="00665AE1" w:rsidRPr="004E08C1" w:rsidTr="006B4BC4">
        <w:trPr>
          <w:trHeight w:val="141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70111</w:t>
            </w:r>
          </w:p>
        </w:tc>
        <w:tc>
          <w:tcPr>
            <w:tcW w:w="1242" w:type="pct"/>
            <w:shd w:val="clear" w:color="auto" w:fill="auto"/>
            <w:vAlign w:val="center"/>
            <w:hideMark/>
          </w:tcPr>
          <w:p w:rsidR="00665AE1" w:rsidRPr="004E08C1" w:rsidRDefault="00665AE1"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აღმასრულებელი და წარმომადგენლობითი ორგანოების საქმიანობის უზრუნველყოფა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3 388,1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2,142.6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2,142.6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2 431.0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2 431.0    </w:t>
            </w:r>
          </w:p>
        </w:tc>
      </w:tr>
      <w:tr w:rsidR="00665AE1" w:rsidRPr="004E08C1" w:rsidTr="006B4BC4">
        <w:trPr>
          <w:trHeight w:val="675"/>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70112</w:t>
            </w:r>
          </w:p>
        </w:tc>
        <w:tc>
          <w:tcPr>
            <w:tcW w:w="1242" w:type="pct"/>
            <w:shd w:val="clear" w:color="auto" w:fill="auto"/>
            <w:vAlign w:val="center"/>
            <w:hideMark/>
          </w:tcPr>
          <w:p w:rsidR="00665AE1" w:rsidRPr="004E08C1" w:rsidRDefault="00665AE1"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ფინანსური და ფისკალური საქმიანობა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31.7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31.7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31.0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31.0    </w:t>
            </w:r>
          </w:p>
        </w:tc>
      </w:tr>
      <w:tr w:rsidR="00665AE1" w:rsidRPr="004E08C1" w:rsidTr="006B4BC4">
        <w:trPr>
          <w:trHeight w:val="84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7013</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საერთო დანიშნულების მომსახურება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122,0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124.9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105.9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19.0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170.0    </w:t>
            </w:r>
          </w:p>
        </w:tc>
      </w:tr>
      <w:tr w:rsidR="00665AE1" w:rsidRPr="004E08C1" w:rsidTr="006B4BC4">
        <w:trPr>
          <w:trHeight w:val="96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70133</w:t>
            </w:r>
          </w:p>
        </w:tc>
        <w:tc>
          <w:tcPr>
            <w:tcW w:w="1242" w:type="pct"/>
            <w:shd w:val="clear" w:color="auto" w:fill="auto"/>
            <w:vAlign w:val="center"/>
            <w:hideMark/>
          </w:tcPr>
          <w:p w:rsidR="00665AE1" w:rsidRPr="004E08C1" w:rsidRDefault="00665AE1"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საერთო დანიშნულების სხვა მომსახურება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122,0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124.9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105.9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19.0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170.0    </w:t>
            </w:r>
          </w:p>
        </w:tc>
      </w:tr>
      <w:tr w:rsidR="00665AE1" w:rsidRPr="004E08C1" w:rsidTr="006B4BC4">
        <w:trPr>
          <w:trHeight w:val="75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702</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თავდაცვა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115,0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103.5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25.5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104.0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78.0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26.0    </w:t>
            </w:r>
          </w:p>
        </w:tc>
      </w:tr>
      <w:tr w:rsidR="00665AE1" w:rsidRPr="004E08C1" w:rsidTr="006B4BC4">
        <w:trPr>
          <w:trHeight w:val="84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703</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საზოგადოებრივი წესრიგი და უსაფრთხოება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r>
      <w:tr w:rsidR="00665AE1" w:rsidRPr="004E08C1" w:rsidTr="006B4BC4">
        <w:trPr>
          <w:trHeight w:val="615"/>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7032</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ხანძარსაწინააღმდეგო დაცვა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r>
      <w:tr w:rsidR="00665AE1" w:rsidRPr="004E08C1" w:rsidTr="006B4BC4">
        <w:trPr>
          <w:trHeight w:val="66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704</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ეკონომიკური საქმიანობა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1 871,5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3,753.3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3,115.3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638.0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477.0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477.0    </w:t>
            </w:r>
          </w:p>
        </w:tc>
      </w:tr>
      <w:tr w:rsidR="00665AE1" w:rsidRPr="004E08C1" w:rsidTr="006B4BC4">
        <w:trPr>
          <w:trHeight w:val="117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7042</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სოფლის მეურნეობა, სატყეო მეურნეობა, მეთევზეობა და მონადირეობა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688,0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81.5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76.5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5.0    </w:t>
            </w:r>
          </w:p>
        </w:tc>
      </w:tr>
      <w:tr w:rsidR="00665AE1" w:rsidRPr="004E08C1" w:rsidTr="006B4BC4">
        <w:trPr>
          <w:trHeight w:val="345"/>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70421</w:t>
            </w:r>
          </w:p>
        </w:tc>
        <w:tc>
          <w:tcPr>
            <w:tcW w:w="1242" w:type="pct"/>
            <w:shd w:val="clear" w:color="auto" w:fill="auto"/>
            <w:vAlign w:val="center"/>
            <w:hideMark/>
          </w:tcPr>
          <w:p w:rsidR="00665AE1" w:rsidRPr="004E08C1" w:rsidRDefault="00665AE1"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სოფლის მეურნეობა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688,0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81.5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76.5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7045</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ტრანსპორტი</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977,9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1,770.1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1,474.8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295.3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232.0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232.0    </w:t>
            </w:r>
          </w:p>
        </w:tc>
      </w:tr>
      <w:tr w:rsidR="00665AE1" w:rsidRPr="004E08C1" w:rsidTr="006B4BC4">
        <w:trPr>
          <w:trHeight w:val="6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70451</w:t>
            </w:r>
          </w:p>
        </w:tc>
        <w:tc>
          <w:tcPr>
            <w:tcW w:w="1242" w:type="pct"/>
            <w:shd w:val="clear" w:color="auto" w:fill="auto"/>
            <w:vAlign w:val="center"/>
            <w:hideMark/>
          </w:tcPr>
          <w:p w:rsidR="00665AE1" w:rsidRPr="004E08C1" w:rsidRDefault="00665AE1"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საავტომობილო ტრანსპორტი და გზები</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977,9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1,770.1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1,474.8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295.3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232.0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232.0    </w:t>
            </w:r>
          </w:p>
        </w:tc>
      </w:tr>
      <w:tr w:rsidR="00665AE1" w:rsidRPr="004E08C1" w:rsidTr="006B4BC4">
        <w:trPr>
          <w:trHeight w:val="117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7049</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არაკლასიფიცირებული საქმიანობა ეკონომიკურ საქმიანობაში</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205,6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1,901.7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1,564.0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337.7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240.0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240.0    </w:t>
            </w:r>
          </w:p>
        </w:tc>
      </w:tr>
      <w:tr w:rsidR="00665AE1" w:rsidRPr="004E08C1" w:rsidTr="006B4BC4">
        <w:trPr>
          <w:trHeight w:val="42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705</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გარემოს დაცვა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832,0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1,234.1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439.1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795.0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810.0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810.0    </w:t>
            </w:r>
          </w:p>
        </w:tc>
      </w:tr>
      <w:tr w:rsidR="00665AE1" w:rsidRPr="004E08C1" w:rsidTr="006B4BC4">
        <w:trPr>
          <w:trHeight w:val="78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lastRenderedPageBreak/>
              <w:t>7051</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ნარჩენების შეგროვება, გადამუშავება და განადგურება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832,0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1,234.1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439.1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795.0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810.0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810.0    </w:t>
            </w:r>
          </w:p>
        </w:tc>
      </w:tr>
      <w:tr w:rsidR="00665AE1" w:rsidRPr="004E08C1" w:rsidTr="006B4BC4">
        <w:trPr>
          <w:trHeight w:val="42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706</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საბინაო-კომუნალური მეურნეობა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1 180,0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737.3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532.4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204.9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190.0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190.0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7061</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ბინათმშენებლობა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489,1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121.0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102.4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18.6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r>
      <w:tr w:rsidR="00665AE1" w:rsidRPr="004E08C1" w:rsidTr="006B4BC4">
        <w:trPr>
          <w:trHeight w:val="108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7062</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კომუნალური მეურნეობის განვითარება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12,0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7063</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წყალმომარაგება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548,9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466.3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36.3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7064</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გარე განათება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170.0    </w:t>
            </w:r>
          </w:p>
        </w:tc>
      </w:tr>
      <w:tr w:rsidR="00665AE1" w:rsidRPr="004E08C1" w:rsidTr="006B4BC4">
        <w:trPr>
          <w:trHeight w:val="42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707</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ჯანმრთელობის დაცვა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290,0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325.0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225.0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265.0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165.0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7072</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ამბულატორიული მომსახურება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180,0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220.0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220.0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150.0    </w:t>
            </w:r>
          </w:p>
        </w:tc>
      </w:tr>
      <w:tr w:rsidR="00665AE1" w:rsidRPr="004E08C1" w:rsidTr="006B4BC4">
        <w:trPr>
          <w:trHeight w:val="84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70721</w:t>
            </w:r>
          </w:p>
        </w:tc>
        <w:tc>
          <w:tcPr>
            <w:tcW w:w="1242" w:type="pct"/>
            <w:shd w:val="clear" w:color="auto" w:fill="auto"/>
            <w:vAlign w:val="center"/>
            <w:hideMark/>
          </w:tcPr>
          <w:p w:rsidR="00665AE1" w:rsidRPr="004E08C1" w:rsidRDefault="00665AE1"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ზოგადი პროფილის ამბულატორიული მომსახურება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180,0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220.0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220.0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150.0    </w:t>
            </w:r>
          </w:p>
        </w:tc>
      </w:tr>
      <w:tr w:rsidR="00665AE1" w:rsidRPr="004E08C1" w:rsidTr="006B4BC4">
        <w:trPr>
          <w:trHeight w:val="78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7074</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საზოგადოებრივი ჯანდაცვის მომსახურება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110,0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115.0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100.0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15.0    </w:t>
            </w:r>
          </w:p>
        </w:tc>
      </w:tr>
      <w:tr w:rsidR="00665AE1" w:rsidRPr="004E08C1" w:rsidTr="006B4BC4">
        <w:trPr>
          <w:trHeight w:val="42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708</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დასვენება, კულტურა და რელიგია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1 248,0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945.0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945.0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995.0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995.0    </w:t>
            </w:r>
          </w:p>
        </w:tc>
      </w:tr>
      <w:tr w:rsidR="00665AE1" w:rsidRPr="004E08C1" w:rsidTr="006B4BC4">
        <w:trPr>
          <w:trHeight w:val="78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7081</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მომსახურება დასვენებისა და სპორტის სფეროში</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642,7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390.0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390.0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410.0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410.0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7082</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მომსახურება კულტურის სფეროში</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575,0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525.0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525.0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545.0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545.0    </w:t>
            </w:r>
          </w:p>
        </w:tc>
      </w:tr>
      <w:tr w:rsidR="00665AE1" w:rsidRPr="004E08C1" w:rsidTr="006B4BC4">
        <w:trPr>
          <w:trHeight w:val="78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7084</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რელიგიური და სხვა სახის საზოგადოებრივი საქმიანობა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30,3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40.0    </w:t>
            </w:r>
          </w:p>
        </w:tc>
      </w:tr>
      <w:tr w:rsidR="00665AE1" w:rsidRPr="004E08C1" w:rsidTr="006B4BC4">
        <w:trPr>
          <w:trHeight w:val="42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709</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განათლება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1 260,0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2,102.2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772.2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1,330.0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1 360.0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1 360.0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7091</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სკოლამდელი აღზრდა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1 215,0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2,072.2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772.2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1,300.0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1 320.0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1 320.0    </w:t>
            </w:r>
          </w:p>
        </w:tc>
      </w:tr>
      <w:tr w:rsidR="00665AE1" w:rsidRPr="004E08C1" w:rsidTr="006B4BC4">
        <w:trPr>
          <w:trHeight w:val="39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7092</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ზოგადი განათლება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45,0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40.0    </w:t>
            </w:r>
          </w:p>
        </w:tc>
      </w:tr>
      <w:tr w:rsidR="00665AE1" w:rsidRPr="004E08C1" w:rsidTr="006B4BC4">
        <w:trPr>
          <w:trHeight w:val="495"/>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70923</w:t>
            </w:r>
          </w:p>
        </w:tc>
        <w:tc>
          <w:tcPr>
            <w:tcW w:w="1242" w:type="pct"/>
            <w:shd w:val="clear" w:color="auto" w:fill="auto"/>
            <w:vAlign w:val="center"/>
            <w:hideMark/>
          </w:tcPr>
          <w:p w:rsidR="00665AE1" w:rsidRPr="004E08C1" w:rsidRDefault="00665AE1" w:rsidP="00723643">
            <w:pPr>
              <w:ind w:firstLineChars="400" w:firstLine="800"/>
              <w:jc w:val="left"/>
              <w:rPr>
                <w:rFonts w:ascii="Sylfaen" w:eastAsia="Times New Roman" w:hAnsi="Sylfaen" w:cs="Arial"/>
                <w:b/>
                <w:bCs/>
                <w:sz w:val="20"/>
                <w:szCs w:val="20"/>
              </w:rPr>
            </w:pPr>
            <w:r w:rsidRPr="004E08C1">
              <w:rPr>
                <w:rFonts w:ascii="Sylfaen" w:eastAsia="Times New Roman" w:hAnsi="Sylfaen" w:cs="Arial"/>
                <w:b/>
                <w:bCs/>
                <w:sz w:val="20"/>
                <w:szCs w:val="20"/>
              </w:rPr>
              <w:t>საშუალო ზოგადი განათლება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45,0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40.0    </w:t>
            </w:r>
          </w:p>
        </w:tc>
      </w:tr>
      <w:tr w:rsidR="00665AE1" w:rsidRPr="004E08C1" w:rsidTr="006B4BC4">
        <w:trPr>
          <w:trHeight w:val="42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710</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სოციალური დაცვა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651,0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578.0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578.0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640.0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640.0    </w:t>
            </w:r>
          </w:p>
        </w:tc>
      </w:tr>
      <w:tr w:rsidR="00665AE1" w:rsidRPr="004E08C1" w:rsidTr="006B4BC4">
        <w:trPr>
          <w:trHeight w:val="1125"/>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7104</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ოჯახებისა და ბავშვების სოციალური დაცვა</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460,0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380.0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380.0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420.0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420.0    </w:t>
            </w:r>
          </w:p>
        </w:tc>
      </w:tr>
      <w:tr w:rsidR="00665AE1" w:rsidRPr="004E08C1" w:rsidTr="006B4BC4">
        <w:trPr>
          <w:trHeight w:val="138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t>7107</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სოციალური გაუცხოების საკითხები, რომლებიც არ ექვემდებარება კლასიფიკაციას</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175,0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180.0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180.0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200.0    </w:t>
            </w:r>
          </w:p>
        </w:tc>
      </w:tr>
      <w:tr w:rsidR="00665AE1" w:rsidRPr="004E08C1" w:rsidTr="006B4BC4">
        <w:trPr>
          <w:trHeight w:val="1170"/>
        </w:trPr>
        <w:tc>
          <w:tcPr>
            <w:tcW w:w="397" w:type="pct"/>
            <w:shd w:val="clear" w:color="auto" w:fill="auto"/>
            <w:vAlign w:val="center"/>
            <w:hideMark/>
          </w:tcPr>
          <w:p w:rsidR="00665AE1" w:rsidRPr="004E08C1" w:rsidRDefault="00665AE1" w:rsidP="00C74284">
            <w:pPr>
              <w:jc w:val="right"/>
              <w:rPr>
                <w:rFonts w:ascii="Sylfaen" w:eastAsia="Times New Roman" w:hAnsi="Sylfaen" w:cs="Arial"/>
                <w:b/>
                <w:bCs/>
                <w:sz w:val="20"/>
                <w:szCs w:val="20"/>
              </w:rPr>
            </w:pPr>
            <w:r w:rsidRPr="004E08C1">
              <w:rPr>
                <w:rFonts w:ascii="Sylfaen" w:eastAsia="Times New Roman" w:hAnsi="Sylfaen" w:cs="Arial"/>
                <w:b/>
                <w:bCs/>
                <w:sz w:val="20"/>
                <w:szCs w:val="20"/>
              </w:rPr>
              <w:lastRenderedPageBreak/>
              <w:t>7109</w:t>
            </w:r>
          </w:p>
        </w:tc>
        <w:tc>
          <w:tcPr>
            <w:tcW w:w="1242" w:type="pct"/>
            <w:shd w:val="clear" w:color="auto" w:fill="auto"/>
            <w:vAlign w:val="center"/>
            <w:hideMark/>
          </w:tcPr>
          <w:p w:rsidR="00665AE1" w:rsidRPr="004E08C1" w:rsidRDefault="00665AE1" w:rsidP="00723643">
            <w:pPr>
              <w:ind w:firstLineChars="200" w:firstLine="400"/>
              <w:jc w:val="left"/>
              <w:rPr>
                <w:rFonts w:ascii="Sylfaen" w:eastAsia="Times New Roman" w:hAnsi="Sylfaen" w:cs="Arial"/>
                <w:b/>
                <w:bCs/>
                <w:sz w:val="20"/>
                <w:szCs w:val="20"/>
              </w:rPr>
            </w:pPr>
            <w:r w:rsidRPr="004E08C1">
              <w:rPr>
                <w:rFonts w:ascii="Sylfaen" w:eastAsia="Times New Roman" w:hAnsi="Sylfaen" w:cs="Arial"/>
                <w:b/>
                <w:bCs/>
                <w:sz w:val="20"/>
                <w:szCs w:val="20"/>
              </w:rPr>
              <w:t>სხვა არაკლასიფიცირებული საქმიანობა სოციალური დაცვის სფეროში</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16,0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18.0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0.0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20.0    </w:t>
            </w:r>
          </w:p>
        </w:tc>
      </w:tr>
      <w:tr w:rsidR="00665AE1" w:rsidRPr="004E08C1" w:rsidTr="006B4BC4">
        <w:trPr>
          <w:trHeight w:val="690"/>
        </w:trPr>
        <w:tc>
          <w:tcPr>
            <w:tcW w:w="397" w:type="pct"/>
            <w:shd w:val="clear" w:color="auto" w:fill="auto"/>
            <w:noWrap/>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 </w:t>
            </w:r>
          </w:p>
        </w:tc>
        <w:tc>
          <w:tcPr>
            <w:tcW w:w="1242" w:type="pct"/>
            <w:shd w:val="clear" w:color="auto" w:fill="auto"/>
            <w:vAlign w:val="center"/>
            <w:hideMark/>
          </w:tcPr>
          <w:p w:rsidR="00665AE1" w:rsidRPr="004E08C1" w:rsidRDefault="00665AE1"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482" w:type="pct"/>
            <w:shd w:val="clear" w:color="auto" w:fill="auto"/>
            <w:vAlign w:val="center"/>
            <w:hideMark/>
          </w:tcPr>
          <w:p w:rsidR="00665AE1" w:rsidRPr="004E08C1" w:rsidRDefault="00665AE1" w:rsidP="00A6736E">
            <w:pPr>
              <w:rPr>
                <w:rFonts w:ascii="Sylfaen" w:hAnsi="Sylfaen" w:cs="Arial"/>
                <w:b/>
                <w:bCs/>
                <w:sz w:val="20"/>
                <w:szCs w:val="20"/>
              </w:rPr>
            </w:pPr>
            <w:r w:rsidRPr="004E08C1">
              <w:rPr>
                <w:rFonts w:ascii="Sylfaen" w:hAnsi="Sylfaen" w:cs="Arial"/>
                <w:b/>
                <w:bCs/>
                <w:sz w:val="20"/>
                <w:szCs w:val="20"/>
              </w:rPr>
              <w:t xml:space="preserve">10 958,9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12,077.6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5,142.9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6,934.7    </w:t>
            </w:r>
          </w:p>
        </w:tc>
        <w:tc>
          <w:tcPr>
            <w:tcW w:w="483"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7 473.0    </w:t>
            </w:r>
          </w:p>
        </w:tc>
        <w:tc>
          <w:tcPr>
            <w:tcW w:w="482"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178.0    </w:t>
            </w:r>
          </w:p>
        </w:tc>
        <w:tc>
          <w:tcPr>
            <w:tcW w:w="465" w:type="pct"/>
            <w:shd w:val="clear" w:color="auto" w:fill="auto"/>
            <w:vAlign w:val="center"/>
            <w:hideMark/>
          </w:tcPr>
          <w:p w:rsidR="00665AE1" w:rsidRPr="004E08C1" w:rsidRDefault="00665AE1">
            <w:pPr>
              <w:rPr>
                <w:rFonts w:ascii="Sylfaen" w:hAnsi="Sylfaen" w:cs="Arial"/>
                <w:b/>
                <w:bCs/>
                <w:sz w:val="20"/>
                <w:szCs w:val="20"/>
              </w:rPr>
            </w:pPr>
            <w:r w:rsidRPr="004E08C1">
              <w:rPr>
                <w:rFonts w:ascii="Sylfaen" w:hAnsi="Sylfaen" w:cs="Arial"/>
                <w:b/>
                <w:bCs/>
                <w:sz w:val="20"/>
                <w:szCs w:val="20"/>
              </w:rPr>
              <w:t xml:space="preserve">7 295.0    </w:t>
            </w:r>
          </w:p>
        </w:tc>
      </w:tr>
    </w:tbl>
    <w:p w:rsidR="00C74284" w:rsidRPr="004E08C1" w:rsidRDefault="00C74284" w:rsidP="00EE5D15">
      <w:pPr>
        <w:jc w:val="left"/>
        <w:rPr>
          <w:rFonts w:ascii="Sylfaen" w:hAnsi="Sylfaen"/>
          <w:b/>
          <w:sz w:val="20"/>
          <w:szCs w:val="20"/>
        </w:rPr>
      </w:pPr>
    </w:p>
    <w:p w:rsidR="00C74284" w:rsidRPr="004E08C1" w:rsidRDefault="00C74284" w:rsidP="00EE5D15">
      <w:pPr>
        <w:jc w:val="left"/>
        <w:rPr>
          <w:rFonts w:ascii="Sylfaen" w:hAnsi="Sylfaen"/>
          <w:b/>
          <w:sz w:val="20"/>
          <w:szCs w:val="20"/>
        </w:rPr>
      </w:pPr>
    </w:p>
    <w:p w:rsidR="00C76944" w:rsidRPr="004E08C1" w:rsidRDefault="00C76944" w:rsidP="00EE5D15">
      <w:pPr>
        <w:jc w:val="left"/>
        <w:rPr>
          <w:rFonts w:ascii="Sylfaen" w:hAnsi="Sylfaen"/>
          <w:sz w:val="20"/>
          <w:szCs w:val="20"/>
          <w:lang w:val="ka-GE"/>
        </w:rPr>
      </w:pPr>
      <w:r w:rsidRPr="004E08C1">
        <w:rPr>
          <w:rFonts w:ascii="Sylfaen" w:hAnsi="Sylfaen"/>
          <w:b/>
          <w:sz w:val="20"/>
          <w:szCs w:val="20"/>
          <w:lang w:val="ka-GE"/>
        </w:rPr>
        <w:t>მუხლი 10. წალენჯიხის მუნიციპალიტეტის ბიუჯეტის მთლიანი სალდო</w:t>
      </w:r>
    </w:p>
    <w:p w:rsidR="00C76944" w:rsidRPr="004E08C1" w:rsidRDefault="00C76944" w:rsidP="00F04560">
      <w:pPr>
        <w:jc w:val="left"/>
        <w:rPr>
          <w:rFonts w:ascii="Sylfaen" w:hAnsi="Sylfaen"/>
          <w:sz w:val="20"/>
          <w:szCs w:val="20"/>
          <w:lang w:val="ka-GE"/>
        </w:rPr>
      </w:pPr>
      <w:r w:rsidRPr="004E08C1">
        <w:rPr>
          <w:rFonts w:ascii="Sylfaen" w:hAnsi="Sylfaen" w:cs="Sylfaen"/>
          <w:sz w:val="20"/>
          <w:szCs w:val="20"/>
          <w:lang w:val="ka-GE"/>
        </w:rPr>
        <w:t>განისაზღვროს</w:t>
      </w:r>
      <w:r w:rsidRPr="004E08C1">
        <w:rPr>
          <w:rFonts w:ascii="Sylfaen" w:hAnsi="Sylfaen"/>
          <w:sz w:val="20"/>
          <w:szCs w:val="20"/>
          <w:lang w:val="ka-GE"/>
        </w:rPr>
        <w:t xml:space="preserve"> წალენჯიხის მუნიციპალიტეტის ბიუჯეტის მთლიანი სალდო </w:t>
      </w:r>
      <w:r w:rsidR="00C74284" w:rsidRPr="004E08C1">
        <w:rPr>
          <w:rFonts w:ascii="Sylfaen" w:hAnsi="Sylfaen"/>
          <w:sz w:val="20"/>
          <w:szCs w:val="20"/>
        </w:rPr>
        <w:t xml:space="preserve">0 </w:t>
      </w:r>
      <w:r w:rsidR="00383DB9" w:rsidRPr="004E08C1">
        <w:rPr>
          <w:rFonts w:ascii="Sylfaen" w:hAnsi="Sylfaen"/>
          <w:sz w:val="20"/>
          <w:szCs w:val="20"/>
          <w:lang w:val="ka-GE"/>
        </w:rPr>
        <w:t>ათასი ლარ</w:t>
      </w:r>
      <w:r w:rsidR="00440389" w:rsidRPr="004E08C1">
        <w:rPr>
          <w:rFonts w:ascii="Sylfaen" w:hAnsi="Sylfaen"/>
          <w:sz w:val="20"/>
          <w:szCs w:val="20"/>
          <w:lang w:val="ka-GE"/>
        </w:rPr>
        <w:t>ით;</w:t>
      </w:r>
    </w:p>
    <w:p w:rsidR="00235A47" w:rsidRPr="004E08C1" w:rsidRDefault="00235A47" w:rsidP="00EE5D15">
      <w:pPr>
        <w:jc w:val="left"/>
        <w:rPr>
          <w:rFonts w:ascii="Sylfaen" w:hAnsi="Sylfaen"/>
          <w:sz w:val="20"/>
          <w:szCs w:val="20"/>
          <w:lang w:val="ka-GE"/>
        </w:rPr>
      </w:pPr>
    </w:p>
    <w:p w:rsidR="00C76944" w:rsidRPr="004E08C1" w:rsidRDefault="00C76944" w:rsidP="00EE5D15">
      <w:pPr>
        <w:jc w:val="left"/>
        <w:rPr>
          <w:rFonts w:ascii="Sylfaen" w:hAnsi="Sylfaen"/>
          <w:sz w:val="20"/>
          <w:szCs w:val="20"/>
          <w:lang w:val="ka-GE"/>
        </w:rPr>
      </w:pPr>
      <w:r w:rsidRPr="004E08C1">
        <w:rPr>
          <w:rFonts w:ascii="Sylfaen" w:hAnsi="Sylfaen"/>
          <w:b/>
          <w:sz w:val="20"/>
          <w:szCs w:val="20"/>
          <w:lang w:val="ka-GE"/>
        </w:rPr>
        <w:t>მუხლი 11. წალენჯიხის მუნიციპალიტეტის ბიუჯეტის ფინანსური აქტივების ცვლილება</w:t>
      </w:r>
    </w:p>
    <w:p w:rsidR="00235A47" w:rsidRPr="004E08C1" w:rsidRDefault="00C76944" w:rsidP="00F04560">
      <w:pPr>
        <w:jc w:val="left"/>
        <w:rPr>
          <w:rFonts w:ascii="Sylfaen" w:hAnsi="Sylfaen"/>
          <w:sz w:val="20"/>
          <w:szCs w:val="20"/>
          <w:lang w:val="ka-GE"/>
        </w:rPr>
      </w:pPr>
      <w:r w:rsidRPr="004E08C1">
        <w:rPr>
          <w:rFonts w:ascii="Sylfaen" w:hAnsi="Sylfaen" w:cs="Sylfaen"/>
          <w:sz w:val="20"/>
          <w:szCs w:val="20"/>
          <w:lang w:val="ka-GE"/>
        </w:rPr>
        <w:t>განისაზღვროს</w:t>
      </w:r>
      <w:r w:rsidRPr="004E08C1">
        <w:rPr>
          <w:rFonts w:ascii="Sylfaen" w:hAnsi="Sylfaen"/>
          <w:sz w:val="20"/>
          <w:szCs w:val="20"/>
          <w:lang w:val="ka-GE"/>
        </w:rPr>
        <w:t xml:space="preserve"> წალენჯიხის მუნიციპალიტეტის ბიუჯეტის ფინანსური აქტივების კლება </w:t>
      </w:r>
      <w:r w:rsidR="0029178D" w:rsidRPr="004E08C1">
        <w:rPr>
          <w:rFonts w:ascii="Sylfaen" w:hAnsi="Sylfaen"/>
          <w:sz w:val="20"/>
          <w:szCs w:val="20"/>
          <w:lang w:val="ka-GE"/>
        </w:rPr>
        <w:t>0</w:t>
      </w:r>
      <w:r w:rsidR="00383DB9" w:rsidRPr="004E08C1">
        <w:rPr>
          <w:rFonts w:ascii="Sylfaen" w:hAnsi="Sylfaen"/>
          <w:sz w:val="20"/>
          <w:szCs w:val="20"/>
          <w:lang w:val="ka-GE"/>
        </w:rPr>
        <w:t xml:space="preserve"> ათასი ლარით.</w:t>
      </w:r>
    </w:p>
    <w:p w:rsidR="00235A47" w:rsidRPr="004E08C1" w:rsidRDefault="00235A47" w:rsidP="00235A47">
      <w:pPr>
        <w:ind w:left="360"/>
        <w:jc w:val="left"/>
        <w:rPr>
          <w:rFonts w:ascii="Sylfaen" w:hAnsi="Sylfaen"/>
          <w:sz w:val="20"/>
          <w:szCs w:val="20"/>
          <w:lang w:val="ka-GE"/>
        </w:rPr>
      </w:pPr>
    </w:p>
    <w:p w:rsidR="00E35DC4" w:rsidRPr="004E08C1" w:rsidRDefault="00E35DC4" w:rsidP="00E35DC4">
      <w:pPr>
        <w:jc w:val="left"/>
        <w:rPr>
          <w:rFonts w:ascii="Sylfaen" w:hAnsi="Sylfaen"/>
          <w:b/>
          <w:sz w:val="20"/>
          <w:szCs w:val="20"/>
          <w:lang w:val="ka-GE"/>
        </w:rPr>
      </w:pPr>
      <w:r w:rsidRPr="004E08C1">
        <w:rPr>
          <w:rFonts w:ascii="Sylfaen" w:hAnsi="Sylfaen"/>
          <w:b/>
          <w:sz w:val="20"/>
          <w:szCs w:val="20"/>
          <w:lang w:val="ka-GE"/>
        </w:rPr>
        <w:t>მუხლი 12. წალენჯიხის მუნიციპალიტეტის ბიუჯეტის ვალდებულებების ცვლილება</w:t>
      </w:r>
    </w:p>
    <w:p w:rsidR="00C76944" w:rsidRPr="004E08C1" w:rsidRDefault="00E35DC4" w:rsidP="00F04560">
      <w:pPr>
        <w:jc w:val="left"/>
        <w:rPr>
          <w:rFonts w:ascii="Sylfaen" w:hAnsi="Sylfaen"/>
          <w:sz w:val="20"/>
          <w:szCs w:val="20"/>
          <w:lang w:val="ka-GE"/>
        </w:rPr>
      </w:pPr>
      <w:r w:rsidRPr="004E08C1">
        <w:rPr>
          <w:rFonts w:ascii="Sylfaen" w:hAnsi="Sylfaen" w:cs="Sylfaen"/>
          <w:sz w:val="20"/>
          <w:szCs w:val="20"/>
          <w:lang w:val="ka-GE"/>
        </w:rPr>
        <w:t>განისაზღვროს</w:t>
      </w:r>
      <w:r w:rsidRPr="004E08C1">
        <w:rPr>
          <w:rFonts w:ascii="Sylfaen" w:hAnsi="Sylfaen"/>
          <w:sz w:val="20"/>
          <w:szCs w:val="20"/>
          <w:lang w:val="ka-GE"/>
        </w:rPr>
        <w:t xml:space="preserve"> წალენჯიხის მუნიციპალიტეტის ბიუჯეტის ვალდებულებების ცვლილება</w:t>
      </w:r>
      <w:r w:rsidR="0029178D" w:rsidRPr="004E08C1">
        <w:rPr>
          <w:rFonts w:ascii="Sylfaen" w:hAnsi="Sylfaen"/>
          <w:sz w:val="20"/>
          <w:szCs w:val="20"/>
          <w:lang w:val="ka-GE"/>
        </w:rPr>
        <w:t xml:space="preserve"> 0</w:t>
      </w:r>
      <w:r w:rsidR="00BA6309" w:rsidRPr="004E08C1">
        <w:rPr>
          <w:rFonts w:ascii="Sylfaen" w:hAnsi="Sylfaen"/>
          <w:sz w:val="20"/>
          <w:szCs w:val="20"/>
          <w:lang w:val="ka-GE"/>
        </w:rPr>
        <w:t xml:space="preserve"> </w:t>
      </w:r>
      <w:r w:rsidR="0029178D" w:rsidRPr="004E08C1">
        <w:rPr>
          <w:rFonts w:ascii="Sylfaen" w:hAnsi="Sylfaen"/>
          <w:sz w:val="20"/>
          <w:szCs w:val="20"/>
          <w:lang w:val="ka-GE"/>
        </w:rPr>
        <w:t>ლარ</w:t>
      </w:r>
      <w:r w:rsidRPr="004E08C1">
        <w:rPr>
          <w:rFonts w:ascii="Sylfaen" w:hAnsi="Sylfaen"/>
          <w:sz w:val="20"/>
          <w:szCs w:val="20"/>
          <w:lang w:val="ka-GE"/>
        </w:rPr>
        <w:t>ით;</w:t>
      </w:r>
    </w:p>
    <w:p w:rsidR="00D0645B" w:rsidRPr="004E08C1" w:rsidRDefault="00D0645B" w:rsidP="00D0645B">
      <w:pPr>
        <w:jc w:val="left"/>
        <w:rPr>
          <w:rFonts w:ascii="Sylfaen" w:hAnsi="Sylfaen"/>
          <w:sz w:val="20"/>
          <w:szCs w:val="20"/>
          <w:lang w:val="ka-GE"/>
        </w:rPr>
      </w:pPr>
    </w:p>
    <w:p w:rsidR="00D0645B" w:rsidRPr="004E08C1" w:rsidRDefault="00D0645B" w:rsidP="00D0645B">
      <w:pPr>
        <w:jc w:val="left"/>
        <w:rPr>
          <w:rFonts w:ascii="Sylfaen" w:hAnsi="Sylfaen"/>
          <w:b/>
          <w:sz w:val="20"/>
          <w:szCs w:val="20"/>
          <w:lang w:val="ka-GE"/>
        </w:rPr>
      </w:pPr>
      <w:r w:rsidRPr="004E08C1">
        <w:rPr>
          <w:rFonts w:ascii="Sylfaen" w:hAnsi="Sylfaen"/>
          <w:b/>
          <w:sz w:val="20"/>
          <w:szCs w:val="20"/>
          <w:lang w:val="ka-GE"/>
        </w:rPr>
        <w:t>მუხლი 13. წალენჯიხის მუნიციპალიტეტის სარეზერვო ფონდი</w:t>
      </w:r>
    </w:p>
    <w:p w:rsidR="00D0645B" w:rsidRPr="004E08C1" w:rsidRDefault="00D0645B" w:rsidP="00F04560">
      <w:pPr>
        <w:jc w:val="left"/>
        <w:rPr>
          <w:rFonts w:ascii="Sylfaen" w:hAnsi="Sylfaen"/>
          <w:sz w:val="20"/>
          <w:szCs w:val="20"/>
          <w:lang w:val="ka-GE"/>
        </w:rPr>
      </w:pPr>
      <w:r w:rsidRPr="004E08C1">
        <w:rPr>
          <w:rFonts w:ascii="Sylfaen" w:hAnsi="Sylfaen" w:cs="Sylfaen"/>
          <w:sz w:val="20"/>
          <w:szCs w:val="20"/>
          <w:lang w:val="ka-GE"/>
        </w:rPr>
        <w:t>გაუთვალისწინებელი</w:t>
      </w:r>
      <w:r w:rsidRPr="004E08C1">
        <w:rPr>
          <w:rFonts w:ascii="Sylfaen" w:hAnsi="Sylfaen"/>
          <w:sz w:val="20"/>
          <w:szCs w:val="20"/>
          <w:lang w:val="ka-GE"/>
        </w:rPr>
        <w:t xml:space="preserve"> გადასახდელების მიზნით წალენჯიხის მუნიციპალიტეტის ბიუჯეტში შეიქმნას სარეზერვო ფონდი </w:t>
      </w:r>
      <w:r w:rsidR="009232A3" w:rsidRPr="004E08C1">
        <w:rPr>
          <w:rFonts w:ascii="Sylfaen" w:hAnsi="Sylfaen"/>
          <w:sz w:val="20"/>
          <w:szCs w:val="20"/>
          <w:lang w:val="ka-GE"/>
        </w:rPr>
        <w:t xml:space="preserve"> </w:t>
      </w:r>
      <w:r w:rsidR="00665AE1" w:rsidRPr="004E08C1">
        <w:rPr>
          <w:rFonts w:ascii="Sylfaen" w:hAnsi="Sylfaen"/>
          <w:sz w:val="20"/>
          <w:szCs w:val="20"/>
          <w:lang w:val="ka-GE"/>
        </w:rPr>
        <w:t>3</w:t>
      </w:r>
      <w:r w:rsidR="00577207" w:rsidRPr="004E08C1">
        <w:rPr>
          <w:rFonts w:ascii="Sylfaen" w:hAnsi="Sylfaen"/>
          <w:sz w:val="20"/>
          <w:szCs w:val="20"/>
          <w:lang w:val="ka-GE"/>
        </w:rPr>
        <w:t>0</w:t>
      </w:r>
      <w:r w:rsidRPr="004E08C1">
        <w:rPr>
          <w:rFonts w:ascii="Sylfaen" w:hAnsi="Sylfaen"/>
          <w:sz w:val="20"/>
          <w:szCs w:val="20"/>
          <w:lang w:val="ka-GE"/>
        </w:rPr>
        <w:t>.0 ათასი ლარი</w:t>
      </w:r>
      <w:r w:rsidR="00BA6309" w:rsidRPr="004E08C1">
        <w:rPr>
          <w:rFonts w:ascii="Sylfaen" w:hAnsi="Sylfaen"/>
          <w:sz w:val="20"/>
          <w:szCs w:val="20"/>
          <w:lang w:val="ka-GE"/>
        </w:rPr>
        <w:t>ს ოდენობით</w:t>
      </w:r>
      <w:r w:rsidRPr="004E08C1">
        <w:rPr>
          <w:rFonts w:ascii="Sylfaen" w:hAnsi="Sylfaen"/>
          <w:sz w:val="20"/>
          <w:szCs w:val="20"/>
          <w:lang w:val="ka-GE"/>
        </w:rPr>
        <w:t>.</w:t>
      </w:r>
    </w:p>
    <w:p w:rsidR="00D0645B" w:rsidRPr="004E08C1" w:rsidRDefault="00D0645B" w:rsidP="00D0645B">
      <w:pPr>
        <w:jc w:val="left"/>
        <w:rPr>
          <w:rFonts w:ascii="Sylfaen" w:hAnsi="Sylfaen"/>
          <w:b/>
          <w:sz w:val="20"/>
          <w:szCs w:val="20"/>
          <w:lang w:val="ka-GE"/>
        </w:rPr>
      </w:pPr>
    </w:p>
    <w:p w:rsidR="00B322E1" w:rsidRPr="004E08C1" w:rsidRDefault="00B322E1" w:rsidP="00B322E1">
      <w:pPr>
        <w:autoSpaceDE w:val="0"/>
        <w:autoSpaceDN w:val="0"/>
        <w:adjustRightInd w:val="0"/>
        <w:jc w:val="left"/>
        <w:rPr>
          <w:rFonts w:ascii="Sylfaen" w:eastAsia="Sylfaen_PDF_Subset" w:hAnsi="Sylfaen" w:cs="Sylfaen"/>
          <w:b/>
          <w:sz w:val="20"/>
          <w:szCs w:val="20"/>
        </w:rPr>
      </w:pPr>
      <w:r w:rsidRPr="004E08C1">
        <w:rPr>
          <w:rFonts w:ascii="Sylfaen" w:eastAsia="Sylfaen_PDF_Subset" w:hAnsi="Sylfaen" w:cs="Sylfaen"/>
          <w:b/>
          <w:sz w:val="20"/>
          <w:szCs w:val="20"/>
        </w:rPr>
        <w:t>მუხლი 14. სახელმწიფო ბიუჯეტიდან მიღებული მიზნობრივი ტრანსფერი</w:t>
      </w:r>
    </w:p>
    <w:p w:rsidR="001D5135" w:rsidRPr="004E08C1" w:rsidRDefault="00F04560" w:rsidP="00F04560">
      <w:pPr>
        <w:autoSpaceDE w:val="0"/>
        <w:autoSpaceDN w:val="0"/>
        <w:adjustRightInd w:val="0"/>
        <w:jc w:val="left"/>
        <w:rPr>
          <w:rFonts w:ascii="Sylfaen" w:eastAsia="Sylfaen_PDF_Subset" w:hAnsi="Sylfaen" w:cs="Sylfaen"/>
          <w:sz w:val="20"/>
          <w:szCs w:val="20"/>
        </w:rPr>
      </w:pPr>
      <w:r w:rsidRPr="004E08C1">
        <w:rPr>
          <w:rFonts w:ascii="Sylfaen" w:eastAsia="Sylfaen_PDF_Subset" w:hAnsi="Sylfaen" w:cs="Sylfaen"/>
          <w:sz w:val="20"/>
          <w:szCs w:val="20"/>
          <w:lang w:val="ka-GE"/>
        </w:rPr>
        <w:t>1.</w:t>
      </w:r>
      <w:r w:rsidR="00B322E1" w:rsidRPr="004E08C1">
        <w:rPr>
          <w:rFonts w:ascii="Sylfaen" w:eastAsia="Sylfaen_PDF_Subset" w:hAnsi="Sylfaen" w:cs="Sylfaen"/>
          <w:sz w:val="20"/>
          <w:szCs w:val="20"/>
        </w:rPr>
        <w:t>დელეგირებული უფლებამოსილებების განსახორციელებლად სახელმწიფო ბიუჯეტიდან მიღებული</w:t>
      </w:r>
    </w:p>
    <w:p w:rsidR="00B322E1" w:rsidRPr="004E08C1" w:rsidRDefault="00B322E1" w:rsidP="001D5135">
      <w:pPr>
        <w:autoSpaceDE w:val="0"/>
        <w:autoSpaceDN w:val="0"/>
        <w:adjustRightInd w:val="0"/>
        <w:jc w:val="left"/>
        <w:rPr>
          <w:rFonts w:ascii="Sylfaen" w:eastAsia="Sylfaen_PDF_Subset" w:hAnsi="Sylfaen" w:cs="Sylfaen"/>
          <w:sz w:val="20"/>
          <w:szCs w:val="20"/>
        </w:rPr>
      </w:pPr>
      <w:r w:rsidRPr="004E08C1">
        <w:rPr>
          <w:rFonts w:ascii="Sylfaen" w:eastAsia="Sylfaen_PDF_Subset" w:hAnsi="Sylfaen" w:cs="Sylfaen"/>
          <w:sz w:val="20"/>
          <w:szCs w:val="20"/>
        </w:rPr>
        <w:t xml:space="preserve"> მიზნობრივი ტრანსფერი 17</w:t>
      </w:r>
      <w:r w:rsidR="005079C5" w:rsidRPr="004E08C1">
        <w:rPr>
          <w:rFonts w:ascii="Sylfaen" w:eastAsia="Sylfaen_PDF_Subset" w:hAnsi="Sylfaen" w:cs="Sylfaen"/>
          <w:sz w:val="20"/>
          <w:szCs w:val="20"/>
        </w:rPr>
        <w:t>8</w:t>
      </w:r>
      <w:r w:rsidRPr="004E08C1">
        <w:rPr>
          <w:rFonts w:ascii="Sylfaen" w:eastAsia="Sylfaen_PDF_Subset" w:hAnsi="Sylfaen" w:cs="Sylfaen"/>
          <w:sz w:val="20"/>
          <w:szCs w:val="20"/>
        </w:rPr>
        <w:t>.0 ათასი ლარი მიიმართოს:</w:t>
      </w:r>
    </w:p>
    <w:p w:rsidR="00B322E1" w:rsidRPr="004E08C1" w:rsidRDefault="00B322E1" w:rsidP="00B322E1">
      <w:pPr>
        <w:autoSpaceDE w:val="0"/>
        <w:autoSpaceDN w:val="0"/>
        <w:adjustRightInd w:val="0"/>
        <w:jc w:val="left"/>
        <w:rPr>
          <w:rFonts w:ascii="Sylfaen" w:eastAsia="Sylfaen_PDF_Subset" w:hAnsi="Sylfaen" w:cs="Sylfaen"/>
          <w:sz w:val="20"/>
          <w:szCs w:val="20"/>
        </w:rPr>
      </w:pPr>
      <w:r w:rsidRPr="004E08C1">
        <w:rPr>
          <w:rFonts w:ascii="Sylfaen" w:eastAsia="Sylfaen_PDF_Subset" w:hAnsi="Sylfaen" w:cs="Sylfaen"/>
          <w:sz w:val="20"/>
          <w:szCs w:val="20"/>
        </w:rP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3C47" w:rsidRPr="004E08C1">
        <w:rPr>
          <w:rFonts w:ascii="Sylfaen" w:eastAsia="Sylfaen_PDF_Subset" w:hAnsi="Sylfaen" w:cs="Sylfaen"/>
          <w:sz w:val="20"/>
          <w:szCs w:val="20"/>
        </w:rPr>
        <w:t>10</w:t>
      </w:r>
      <w:r w:rsidRPr="004E08C1">
        <w:rPr>
          <w:rFonts w:ascii="Sylfaen" w:eastAsia="Sylfaen_PDF_Subset" w:hAnsi="Sylfaen" w:cs="Sylfaen"/>
          <w:sz w:val="20"/>
          <w:szCs w:val="20"/>
        </w:rPr>
        <w:t>0.0 ათასი ლარი;</w:t>
      </w:r>
    </w:p>
    <w:p w:rsidR="00602309" w:rsidRPr="004E08C1" w:rsidRDefault="00B322E1" w:rsidP="00B322E1">
      <w:pPr>
        <w:autoSpaceDE w:val="0"/>
        <w:autoSpaceDN w:val="0"/>
        <w:adjustRightInd w:val="0"/>
        <w:jc w:val="left"/>
        <w:rPr>
          <w:rFonts w:ascii="Sylfaen" w:eastAsia="Sylfaen_PDF_Subset" w:hAnsi="Sylfaen" w:cs="Sylfaen"/>
          <w:sz w:val="20"/>
          <w:szCs w:val="20"/>
        </w:rPr>
      </w:pPr>
      <w:r w:rsidRPr="004E08C1">
        <w:rPr>
          <w:rFonts w:ascii="Sylfaen" w:eastAsia="Sylfaen_PDF_Subset" w:hAnsi="Sylfaen" w:cs="Sylfaen"/>
          <w:sz w:val="20"/>
          <w:szCs w:val="20"/>
        </w:rPr>
        <w:t>ბ) ,,სამხედრო ვალდებულებისა და სამხედრო სამსახურის შესახებ“ და „სამხედრო სარეზერვო სამსახურის</w:t>
      </w:r>
      <w:r w:rsidR="00D045AE" w:rsidRPr="004E08C1">
        <w:rPr>
          <w:rFonts w:ascii="Sylfaen" w:eastAsia="Sylfaen_PDF_Subset" w:hAnsi="Sylfaen" w:cs="Sylfaen"/>
          <w:sz w:val="20"/>
          <w:szCs w:val="20"/>
          <w:lang w:val="ka-GE"/>
        </w:rPr>
        <w:t xml:space="preserve"> </w:t>
      </w:r>
      <w:r w:rsidRPr="004E08C1">
        <w:rPr>
          <w:rFonts w:ascii="Sylfaen" w:eastAsia="Sylfaen_PDF_Subset" w:hAnsi="Sylfaen" w:cs="Sylfaen"/>
          <w:sz w:val="20"/>
          <w:szCs w:val="20"/>
        </w:rPr>
        <w:t>შესახებ“ საქართველოს კანონებით განსაზღვრული უფლებამოსილების განხორციელებისათვის</w:t>
      </w:r>
      <w:r w:rsidR="00D045AE" w:rsidRPr="004E08C1">
        <w:rPr>
          <w:rFonts w:ascii="Sylfaen" w:eastAsia="Sylfaen_PDF_Subset" w:hAnsi="Sylfaen" w:cs="Sylfaen"/>
          <w:sz w:val="20"/>
          <w:szCs w:val="20"/>
          <w:lang w:val="ka-GE"/>
        </w:rPr>
        <w:t xml:space="preserve"> </w:t>
      </w:r>
      <w:r w:rsidR="00C63C47" w:rsidRPr="004E08C1">
        <w:rPr>
          <w:rFonts w:ascii="Sylfaen" w:eastAsia="Sylfaen_PDF_Subset" w:hAnsi="Sylfaen" w:cs="Sylfaen"/>
          <w:sz w:val="20"/>
          <w:szCs w:val="20"/>
        </w:rPr>
        <w:t>7</w:t>
      </w:r>
      <w:r w:rsidR="00BD21F7" w:rsidRPr="004E08C1">
        <w:rPr>
          <w:rFonts w:ascii="Sylfaen" w:eastAsia="Sylfaen_PDF_Subset" w:hAnsi="Sylfaen" w:cs="Sylfaen"/>
          <w:sz w:val="20"/>
          <w:szCs w:val="20"/>
          <w:lang w:val="ka-GE"/>
        </w:rPr>
        <w:t>8</w:t>
      </w:r>
      <w:r w:rsidR="004D7D82" w:rsidRPr="004E08C1">
        <w:rPr>
          <w:rFonts w:ascii="Sylfaen" w:eastAsia="Sylfaen_PDF_Subset" w:hAnsi="Sylfaen" w:cs="Sylfaen"/>
          <w:sz w:val="20"/>
          <w:szCs w:val="20"/>
        </w:rPr>
        <w:t>.0</w:t>
      </w:r>
      <w:r w:rsidRPr="004E08C1">
        <w:rPr>
          <w:rFonts w:ascii="Sylfaen" w:eastAsia="Sylfaen_PDF_Subset" w:hAnsi="Sylfaen" w:cs="Sylfaen"/>
          <w:sz w:val="20"/>
          <w:szCs w:val="20"/>
        </w:rPr>
        <w:t xml:space="preserve"> ათასი</w:t>
      </w:r>
      <w:r w:rsidR="00D045AE" w:rsidRPr="004E08C1">
        <w:rPr>
          <w:rFonts w:ascii="Sylfaen" w:eastAsia="Sylfaen_PDF_Subset" w:hAnsi="Sylfaen" w:cs="Sylfaen"/>
          <w:sz w:val="20"/>
          <w:szCs w:val="20"/>
          <w:lang w:val="ka-GE"/>
        </w:rPr>
        <w:t xml:space="preserve"> </w:t>
      </w:r>
      <w:r w:rsidRPr="004E08C1">
        <w:rPr>
          <w:rFonts w:ascii="Sylfaen" w:eastAsia="Sylfaen_PDF_Subset" w:hAnsi="Sylfaen" w:cs="Sylfaen"/>
          <w:sz w:val="20"/>
          <w:szCs w:val="20"/>
        </w:rPr>
        <w:t>ლარი;</w:t>
      </w:r>
    </w:p>
    <w:p w:rsidR="00B322E1" w:rsidRPr="004E08C1" w:rsidRDefault="00F04560" w:rsidP="00F04560">
      <w:pPr>
        <w:autoSpaceDE w:val="0"/>
        <w:autoSpaceDN w:val="0"/>
        <w:adjustRightInd w:val="0"/>
        <w:jc w:val="left"/>
        <w:rPr>
          <w:rFonts w:ascii="Sylfaen" w:eastAsia="Sylfaen_PDF_Subset" w:hAnsi="Sylfaen" w:cs="Sylfaen"/>
          <w:sz w:val="20"/>
          <w:szCs w:val="20"/>
        </w:rPr>
      </w:pPr>
      <w:r w:rsidRPr="004E08C1">
        <w:rPr>
          <w:rFonts w:ascii="Sylfaen" w:eastAsia="Sylfaen_PDF_Subset" w:hAnsi="Sylfaen" w:cs="Sylfaen"/>
          <w:sz w:val="20"/>
          <w:szCs w:val="20"/>
          <w:lang w:val="ka-GE"/>
        </w:rPr>
        <w:t>2.</w:t>
      </w:r>
      <w:r w:rsidR="00B322E1" w:rsidRPr="004E08C1">
        <w:rPr>
          <w:rFonts w:ascii="Sylfaen" w:eastAsia="Sylfaen_PDF_Subset" w:hAnsi="Sylfaen" w:cs="Sylfaen"/>
          <w:sz w:val="20"/>
          <w:szCs w:val="20"/>
        </w:rPr>
        <w:t>საქართველოს კანონის „საქართველოს საბიუჯეტო კოდექსი“-ს 69-ე მუხლის საფუძველზე წლის</w:t>
      </w:r>
    </w:p>
    <w:p w:rsidR="00B322E1" w:rsidRPr="004E08C1" w:rsidRDefault="00B322E1" w:rsidP="00B322E1">
      <w:pPr>
        <w:autoSpaceDE w:val="0"/>
        <w:autoSpaceDN w:val="0"/>
        <w:adjustRightInd w:val="0"/>
        <w:jc w:val="left"/>
        <w:rPr>
          <w:rFonts w:ascii="Sylfaen" w:eastAsia="Sylfaen_PDF_Subset" w:hAnsi="Sylfaen" w:cs="Sylfaen"/>
          <w:sz w:val="20"/>
          <w:szCs w:val="20"/>
        </w:rPr>
      </w:pPr>
      <w:r w:rsidRPr="004E08C1">
        <w:rPr>
          <w:rFonts w:ascii="Sylfaen" w:eastAsia="Sylfaen_PDF_Subset" w:hAnsi="Sylfaen" w:cs="Sylfaen"/>
          <w:sz w:val="20"/>
          <w:szCs w:val="20"/>
        </w:rPr>
        <w:t>განმავლობაში შესაძლებელია დელეგირებული უფლებამოსილებების განსახორციელებლად გამოყოფილი</w:t>
      </w:r>
      <w:r w:rsidR="00D045AE" w:rsidRPr="004E08C1">
        <w:rPr>
          <w:rFonts w:ascii="Sylfaen" w:eastAsia="Sylfaen_PDF_Subset" w:hAnsi="Sylfaen" w:cs="Sylfaen"/>
          <w:sz w:val="20"/>
          <w:szCs w:val="20"/>
          <w:lang w:val="ka-GE"/>
        </w:rPr>
        <w:t xml:space="preserve"> </w:t>
      </w:r>
      <w:r w:rsidRPr="004E08C1">
        <w:rPr>
          <w:rFonts w:ascii="Sylfaen" w:eastAsia="Sylfaen_PDF_Subset" w:hAnsi="Sylfaen" w:cs="Sylfaen"/>
          <w:sz w:val="20"/>
          <w:szCs w:val="20"/>
        </w:rPr>
        <w:t>მიზნობრივი ტრანსფერის ამ მუხლის პირველი პუნქტით განსაზღვრულ ღონისძიებებს შორის</w:t>
      </w:r>
      <w:r w:rsidR="00D045AE" w:rsidRPr="004E08C1">
        <w:rPr>
          <w:rFonts w:ascii="Sylfaen" w:eastAsia="Sylfaen_PDF_Subset" w:hAnsi="Sylfaen" w:cs="Sylfaen"/>
          <w:sz w:val="20"/>
          <w:szCs w:val="20"/>
          <w:lang w:val="ka-GE"/>
        </w:rPr>
        <w:t xml:space="preserve"> </w:t>
      </w:r>
      <w:r w:rsidRPr="004E08C1">
        <w:rPr>
          <w:rFonts w:ascii="Sylfaen" w:eastAsia="Sylfaen_PDF_Subset" w:hAnsi="Sylfaen" w:cs="Sylfaen"/>
          <w:sz w:val="20"/>
          <w:szCs w:val="20"/>
        </w:rPr>
        <w:t>ურთიერთგადანაწილება.</w:t>
      </w:r>
    </w:p>
    <w:p w:rsidR="00B322E1" w:rsidRPr="004E08C1" w:rsidRDefault="00B322E1" w:rsidP="00B322E1">
      <w:pPr>
        <w:rPr>
          <w:rFonts w:ascii="Sylfaen" w:hAnsi="Sylfaen"/>
          <w:sz w:val="20"/>
          <w:szCs w:val="20"/>
          <w:lang w:val="ka-GE"/>
        </w:rPr>
      </w:pPr>
    </w:p>
    <w:p w:rsidR="00B322E1" w:rsidRPr="004E08C1" w:rsidRDefault="00B322E1" w:rsidP="00B322E1">
      <w:pPr>
        <w:jc w:val="left"/>
        <w:rPr>
          <w:rFonts w:ascii="Sylfaen" w:hAnsi="Sylfaen"/>
          <w:b/>
          <w:sz w:val="20"/>
          <w:szCs w:val="20"/>
          <w:lang w:val="ka-GE"/>
        </w:rPr>
      </w:pPr>
      <w:r w:rsidRPr="004E08C1">
        <w:rPr>
          <w:rFonts w:ascii="Sylfaen" w:hAnsi="Sylfaen"/>
          <w:b/>
          <w:sz w:val="20"/>
          <w:szCs w:val="20"/>
          <w:lang w:val="ka-GE"/>
        </w:rPr>
        <w:t>მუხლი 15. მოსახლეობის სოციალური უზრუნველყოფა</w:t>
      </w:r>
    </w:p>
    <w:p w:rsidR="00B322E1" w:rsidRPr="004E08C1" w:rsidRDefault="00B322E1" w:rsidP="00F04560">
      <w:pPr>
        <w:jc w:val="left"/>
        <w:rPr>
          <w:rFonts w:ascii="Sylfaen" w:hAnsi="Sylfaen"/>
          <w:sz w:val="20"/>
          <w:szCs w:val="20"/>
          <w:lang w:val="ka-GE"/>
        </w:rPr>
      </w:pPr>
      <w:r w:rsidRPr="004E08C1">
        <w:rPr>
          <w:rFonts w:ascii="Sylfaen" w:hAnsi="Sylfaen" w:cs="Sylfaen"/>
          <w:sz w:val="20"/>
          <w:szCs w:val="20"/>
          <w:lang w:val="ka-GE"/>
        </w:rPr>
        <w:t>მოსახლეობის</w:t>
      </w:r>
      <w:r w:rsidRPr="004E08C1">
        <w:rPr>
          <w:rFonts w:ascii="Sylfaen" w:hAnsi="Sylfaen"/>
          <w:sz w:val="20"/>
          <w:szCs w:val="20"/>
          <w:lang w:val="ka-GE"/>
        </w:rPr>
        <w:t xml:space="preserve"> სოციალური უზრუნველყოფის პროგრამისათვის გამოყოფილი ასიგნებების განკარგვა</w:t>
      </w:r>
    </w:p>
    <w:p w:rsidR="00B322E1" w:rsidRPr="004E08C1" w:rsidRDefault="00B322E1" w:rsidP="00B322E1">
      <w:pPr>
        <w:jc w:val="left"/>
        <w:rPr>
          <w:rFonts w:ascii="Sylfaen" w:hAnsi="Sylfaen"/>
          <w:sz w:val="20"/>
          <w:szCs w:val="20"/>
          <w:lang w:val="ka-GE"/>
        </w:rPr>
      </w:pPr>
      <w:r w:rsidRPr="004E08C1">
        <w:rPr>
          <w:rFonts w:ascii="Sylfaen" w:hAnsi="Sylfaen"/>
          <w:sz w:val="20"/>
          <w:szCs w:val="20"/>
          <w:lang w:val="ka-GE"/>
        </w:rPr>
        <w:t>განხორციელდეს მუნიციპალიტეტის საკრებულოს მიერ დადგენილი წესის და საქართველოს</w:t>
      </w:r>
    </w:p>
    <w:p w:rsidR="00B322E1" w:rsidRPr="004E08C1" w:rsidRDefault="00B322E1" w:rsidP="00B322E1">
      <w:pPr>
        <w:jc w:val="left"/>
        <w:rPr>
          <w:rFonts w:ascii="Sylfaen" w:hAnsi="Sylfaen"/>
          <w:sz w:val="20"/>
          <w:szCs w:val="20"/>
          <w:lang w:val="ka-GE"/>
        </w:rPr>
      </w:pPr>
      <w:r w:rsidRPr="004E08C1">
        <w:rPr>
          <w:rFonts w:ascii="Sylfaen" w:hAnsi="Sylfaen"/>
          <w:sz w:val="20"/>
          <w:szCs w:val="20"/>
          <w:lang w:val="ka-GE"/>
        </w:rPr>
        <w:t>კანონმდებლობის შესაბამისად.</w:t>
      </w:r>
    </w:p>
    <w:p w:rsidR="00B322E1" w:rsidRPr="004E08C1" w:rsidRDefault="00B322E1" w:rsidP="00B322E1">
      <w:pPr>
        <w:rPr>
          <w:rFonts w:ascii="Sylfaen" w:hAnsi="Sylfaen"/>
          <w:sz w:val="20"/>
          <w:szCs w:val="20"/>
          <w:lang w:val="ka-GE"/>
        </w:rPr>
      </w:pPr>
    </w:p>
    <w:p w:rsidR="006C0084" w:rsidRPr="004E08C1" w:rsidRDefault="006C0084" w:rsidP="00127C55">
      <w:pPr>
        <w:jc w:val="both"/>
        <w:rPr>
          <w:rFonts w:ascii="Sylfaen" w:hAnsi="Sylfaen"/>
          <w:b/>
          <w:sz w:val="20"/>
          <w:szCs w:val="20"/>
          <w:lang w:val="ka-GE"/>
        </w:rPr>
      </w:pPr>
    </w:p>
    <w:p w:rsidR="00B322E1" w:rsidRPr="004E08C1" w:rsidRDefault="00B322E1" w:rsidP="00F04560">
      <w:pPr>
        <w:tabs>
          <w:tab w:val="left" w:pos="4695"/>
        </w:tabs>
        <w:rPr>
          <w:rFonts w:ascii="Sylfaen" w:hAnsi="Sylfaen"/>
          <w:b/>
          <w:sz w:val="20"/>
          <w:szCs w:val="20"/>
          <w:lang w:val="ka-GE"/>
        </w:rPr>
      </w:pPr>
      <w:r w:rsidRPr="004E08C1">
        <w:rPr>
          <w:rFonts w:ascii="Sylfaen" w:hAnsi="Sylfaen"/>
          <w:b/>
          <w:sz w:val="20"/>
          <w:szCs w:val="20"/>
          <w:lang w:val="ka-GE"/>
        </w:rPr>
        <w:t>თავი II</w:t>
      </w:r>
    </w:p>
    <w:p w:rsidR="000942EE" w:rsidRPr="004E08C1" w:rsidRDefault="000942EE" w:rsidP="00F04560">
      <w:pPr>
        <w:tabs>
          <w:tab w:val="left" w:pos="4695"/>
        </w:tabs>
        <w:rPr>
          <w:rFonts w:ascii="Sylfaen" w:hAnsi="Sylfaen"/>
          <w:b/>
          <w:sz w:val="20"/>
          <w:szCs w:val="20"/>
          <w:lang w:val="ka-GE"/>
        </w:rPr>
      </w:pPr>
    </w:p>
    <w:p w:rsidR="000942EE" w:rsidRPr="004E08C1" w:rsidRDefault="000942EE" w:rsidP="00F04560">
      <w:pPr>
        <w:tabs>
          <w:tab w:val="left" w:pos="4695"/>
        </w:tabs>
        <w:rPr>
          <w:rFonts w:ascii="Sylfaen" w:hAnsi="Sylfaen"/>
          <w:b/>
          <w:sz w:val="20"/>
          <w:szCs w:val="20"/>
          <w:lang w:val="ka-GE"/>
        </w:rPr>
      </w:pPr>
      <w:r w:rsidRPr="004E08C1">
        <w:rPr>
          <w:rFonts w:ascii="Sylfaen" w:hAnsi="Sylfaen"/>
          <w:b/>
          <w:sz w:val="20"/>
          <w:szCs w:val="20"/>
          <w:lang w:val="ka-GE"/>
        </w:rPr>
        <w:t>წალენჯიხის</w:t>
      </w:r>
      <w:r w:rsidR="00B322E1" w:rsidRPr="004E08C1">
        <w:rPr>
          <w:rFonts w:ascii="Sylfaen" w:hAnsi="Sylfaen"/>
          <w:b/>
          <w:sz w:val="20"/>
          <w:szCs w:val="20"/>
          <w:lang w:val="ka-GE"/>
        </w:rPr>
        <w:t xml:space="preserve"> მუნიციპალიტეტის ბიუჯეტის </w:t>
      </w:r>
    </w:p>
    <w:p w:rsidR="00B322E1" w:rsidRPr="004E08C1" w:rsidRDefault="00B322E1" w:rsidP="00F04560">
      <w:pPr>
        <w:tabs>
          <w:tab w:val="left" w:pos="4695"/>
        </w:tabs>
        <w:rPr>
          <w:rFonts w:ascii="Sylfaen" w:hAnsi="Sylfaen"/>
          <w:b/>
          <w:sz w:val="20"/>
          <w:szCs w:val="20"/>
          <w:lang w:val="ka-GE"/>
        </w:rPr>
      </w:pPr>
      <w:r w:rsidRPr="004E08C1">
        <w:rPr>
          <w:rFonts w:ascii="Sylfaen" w:hAnsi="Sylfaen"/>
          <w:b/>
          <w:sz w:val="20"/>
          <w:szCs w:val="20"/>
          <w:lang w:val="ka-GE"/>
        </w:rPr>
        <w:t>პრიორიტეტები და პროგრამები</w:t>
      </w:r>
    </w:p>
    <w:p w:rsidR="000942EE" w:rsidRPr="004E08C1" w:rsidRDefault="000942EE" w:rsidP="00F04560">
      <w:pPr>
        <w:tabs>
          <w:tab w:val="left" w:pos="4695"/>
        </w:tabs>
        <w:rPr>
          <w:rFonts w:ascii="Sylfaen" w:hAnsi="Sylfaen"/>
          <w:b/>
          <w:sz w:val="20"/>
          <w:szCs w:val="20"/>
          <w:lang w:val="ka-GE"/>
        </w:rPr>
      </w:pPr>
    </w:p>
    <w:p w:rsidR="004A1821" w:rsidRPr="004E08C1" w:rsidRDefault="00B322E1" w:rsidP="00F04560">
      <w:pPr>
        <w:tabs>
          <w:tab w:val="left" w:pos="4695"/>
        </w:tabs>
        <w:jc w:val="left"/>
        <w:rPr>
          <w:rFonts w:ascii="Sylfaen" w:hAnsi="Sylfaen"/>
          <w:b/>
          <w:sz w:val="20"/>
          <w:szCs w:val="20"/>
          <w:lang w:val="ka-GE"/>
        </w:rPr>
      </w:pPr>
      <w:r w:rsidRPr="004E08C1">
        <w:rPr>
          <w:rFonts w:ascii="Sylfaen" w:hAnsi="Sylfaen"/>
          <w:b/>
          <w:sz w:val="20"/>
          <w:szCs w:val="20"/>
          <w:lang w:val="ka-GE"/>
        </w:rPr>
        <w:t>მუხლი 16.</w:t>
      </w:r>
      <w:r w:rsidR="000942EE" w:rsidRPr="004E08C1">
        <w:rPr>
          <w:rFonts w:ascii="Sylfaen" w:hAnsi="Sylfaen"/>
          <w:b/>
          <w:sz w:val="20"/>
          <w:szCs w:val="20"/>
          <w:lang w:val="ka-GE"/>
        </w:rPr>
        <w:t xml:space="preserve"> წალენჯიხის</w:t>
      </w:r>
      <w:r w:rsidRPr="004E08C1">
        <w:rPr>
          <w:rFonts w:ascii="Sylfaen" w:hAnsi="Sylfaen"/>
          <w:b/>
          <w:sz w:val="20"/>
          <w:szCs w:val="20"/>
          <w:lang w:val="ka-GE"/>
        </w:rPr>
        <w:t xml:space="preserve"> მუნიციპალიტეტის ბიუჯეტის პრიორიტეტები და პროგრამები</w:t>
      </w:r>
      <w:r w:rsidRPr="004E08C1">
        <w:rPr>
          <w:rFonts w:ascii="Sylfaen" w:hAnsi="Sylfaen"/>
          <w:b/>
          <w:sz w:val="20"/>
          <w:szCs w:val="20"/>
          <w:lang w:val="ka-GE"/>
        </w:rPr>
        <w:tab/>
      </w:r>
    </w:p>
    <w:p w:rsidR="004A1821" w:rsidRPr="004E08C1" w:rsidRDefault="004A1821" w:rsidP="00F04560">
      <w:pPr>
        <w:rPr>
          <w:rFonts w:ascii="Sylfaen" w:hAnsi="Sylfaen"/>
          <w:sz w:val="20"/>
          <w:szCs w:val="20"/>
          <w:lang w:val="ka-GE"/>
        </w:rPr>
      </w:pPr>
    </w:p>
    <w:p w:rsidR="008E58FD" w:rsidRPr="004E08C1" w:rsidRDefault="00F04560" w:rsidP="00F04560">
      <w:pPr>
        <w:jc w:val="left"/>
        <w:rPr>
          <w:rFonts w:ascii="Sylfaen" w:eastAsia="Sylfaen_PDF_Subset" w:hAnsi="Sylfaen" w:cs="Sylfaen"/>
          <w:sz w:val="20"/>
          <w:szCs w:val="20"/>
          <w:lang w:val="ka-GE"/>
        </w:rPr>
      </w:pPr>
      <w:r w:rsidRPr="004E08C1">
        <w:rPr>
          <w:rFonts w:ascii="Sylfaen" w:eastAsia="Sylfaen_PDF_Subset" w:hAnsi="Sylfaen" w:cs="Sylfaen"/>
          <w:b/>
          <w:sz w:val="20"/>
          <w:szCs w:val="20"/>
          <w:lang w:val="ka-GE"/>
        </w:rPr>
        <w:t>1.</w:t>
      </w:r>
      <w:r w:rsidR="008E58FD" w:rsidRPr="004E08C1">
        <w:rPr>
          <w:rFonts w:ascii="Sylfaen" w:eastAsia="Sylfaen_PDF_Subset" w:hAnsi="Sylfaen" w:cs="Sylfaen"/>
          <w:b/>
          <w:sz w:val="20"/>
          <w:szCs w:val="20"/>
        </w:rPr>
        <w:t>თავდაცვა, საზოგადოებრივი წესრიგი და უსაფრთხოება</w:t>
      </w:r>
      <w:r w:rsidR="00127C55" w:rsidRPr="004E08C1">
        <w:rPr>
          <w:rFonts w:ascii="Sylfaen" w:eastAsia="Sylfaen_PDF_Subset" w:hAnsi="Sylfaen" w:cs="Sylfaen"/>
          <w:b/>
          <w:sz w:val="20"/>
          <w:szCs w:val="20"/>
          <w:lang w:val="ka-GE"/>
        </w:rPr>
        <w:t xml:space="preserve"> (პროგრამული კოდი 02 00)</w:t>
      </w:r>
    </w:p>
    <w:p w:rsidR="008E58FD" w:rsidRPr="004E08C1" w:rsidRDefault="008E58FD" w:rsidP="00F04560">
      <w:pPr>
        <w:jc w:val="left"/>
        <w:rPr>
          <w:rFonts w:ascii="Sylfaen" w:eastAsia="Sylfaen_PDF_Subset" w:hAnsi="Sylfaen" w:cs="Sylfaen"/>
          <w:sz w:val="20"/>
          <w:szCs w:val="20"/>
          <w:lang w:val="ka-GE"/>
        </w:rPr>
      </w:pPr>
    </w:p>
    <w:p w:rsidR="009821AB" w:rsidRPr="004E08C1" w:rsidRDefault="00F04560" w:rsidP="00F04560">
      <w:pPr>
        <w:jc w:val="left"/>
        <w:rPr>
          <w:rFonts w:ascii="Sylfaen" w:eastAsia="Sylfaen_PDF_Subset" w:hAnsi="Sylfaen" w:cs="Sylfaen"/>
          <w:b/>
          <w:sz w:val="20"/>
          <w:szCs w:val="20"/>
          <w:lang w:val="ka-GE"/>
        </w:rPr>
      </w:pPr>
      <w:r w:rsidRPr="004E08C1">
        <w:rPr>
          <w:rFonts w:ascii="Sylfaen" w:eastAsia="Sylfaen_PDF_Subset" w:hAnsi="Sylfaen" w:cs="Sylfaen"/>
          <w:sz w:val="20"/>
          <w:szCs w:val="20"/>
          <w:lang w:val="ka-GE"/>
        </w:rPr>
        <w:t xml:space="preserve">ა) </w:t>
      </w:r>
      <w:r w:rsidR="008E58FD" w:rsidRPr="004E08C1">
        <w:rPr>
          <w:rFonts w:ascii="Sylfaen" w:eastAsia="Sylfaen_PDF_Subset" w:hAnsi="Sylfaen" w:cs="Sylfaen"/>
          <w:b/>
          <w:sz w:val="20"/>
          <w:szCs w:val="20"/>
        </w:rPr>
        <w:t>ქვეყნის თავდაცვის</w:t>
      </w:r>
      <w:r w:rsidR="00212726">
        <w:rPr>
          <w:rFonts w:ascii="Sylfaen" w:eastAsia="Sylfaen_PDF_Subset" w:hAnsi="Sylfaen" w:cs="Sylfaen"/>
          <w:b/>
          <w:sz w:val="20"/>
          <w:szCs w:val="20"/>
          <w:lang w:val="ka-GE"/>
        </w:rPr>
        <w:t xml:space="preserve"> </w:t>
      </w:r>
      <w:r w:rsidR="008E58FD" w:rsidRPr="004E08C1">
        <w:rPr>
          <w:rFonts w:ascii="Sylfaen" w:eastAsia="Sylfaen_PDF_Subset" w:hAnsi="Sylfaen" w:cs="Sylfaen"/>
          <w:b/>
          <w:sz w:val="20"/>
          <w:szCs w:val="20"/>
        </w:rPr>
        <w:t>უნარიანობის ამაღლების ხელშეწყობა (პროგრამული კოდი 02 0</w:t>
      </w:r>
      <w:r w:rsidR="006D6DDB" w:rsidRPr="004E08C1">
        <w:rPr>
          <w:rFonts w:ascii="Sylfaen" w:eastAsia="Sylfaen_PDF_Subset" w:hAnsi="Sylfaen" w:cs="Sylfaen"/>
          <w:b/>
          <w:sz w:val="20"/>
          <w:szCs w:val="20"/>
          <w:lang w:val="ka-GE"/>
        </w:rPr>
        <w:t>2</w:t>
      </w:r>
      <w:r w:rsidR="008E58FD" w:rsidRPr="004E08C1">
        <w:rPr>
          <w:rFonts w:ascii="Sylfaen" w:eastAsia="Sylfaen_PDF_Subset" w:hAnsi="Sylfaen" w:cs="Sylfaen"/>
          <w:b/>
          <w:sz w:val="20"/>
          <w:szCs w:val="20"/>
        </w:rPr>
        <w:t>)</w:t>
      </w:r>
    </w:p>
    <w:p w:rsidR="008E58FD" w:rsidRPr="004E08C1" w:rsidRDefault="008E58FD" w:rsidP="00F04560">
      <w:pPr>
        <w:jc w:val="left"/>
        <w:rPr>
          <w:rFonts w:ascii="Sylfaen" w:eastAsia="Sylfaen_PDF_Subset" w:hAnsi="Sylfaen" w:cs="Sylfaen"/>
          <w:sz w:val="20"/>
          <w:szCs w:val="20"/>
        </w:rPr>
      </w:pPr>
      <w:r w:rsidRPr="004E08C1">
        <w:rPr>
          <w:rFonts w:ascii="Sylfaen" w:eastAsia="Sylfaen_PDF_Subset" w:hAnsi="Sylfaen" w:cs="Sylfaen"/>
          <w:sz w:val="20"/>
          <w:szCs w:val="20"/>
        </w:rPr>
        <w:t xml:space="preserve">საქართველოს შეიარაღებული ძალების საბრძოლო მზადყოფნის ამაღლებისათვის </w:t>
      </w:r>
      <w:r w:rsidR="00DF5CA0" w:rsidRPr="004E08C1">
        <w:rPr>
          <w:rFonts w:ascii="Sylfaen" w:eastAsia="Sylfaen_PDF_Subset" w:hAnsi="Sylfaen" w:cs="Sylfaen"/>
          <w:sz w:val="20"/>
          <w:szCs w:val="20"/>
          <w:lang w:val="ka-GE"/>
        </w:rPr>
        <w:t>გან</w:t>
      </w:r>
      <w:r w:rsidRPr="004E08C1">
        <w:rPr>
          <w:rFonts w:ascii="Sylfaen" w:eastAsia="Sylfaen_PDF_Subset" w:hAnsi="Sylfaen" w:cs="Sylfaen"/>
          <w:sz w:val="20"/>
          <w:szCs w:val="20"/>
        </w:rPr>
        <w:t>ხორციელდება წვევამდელთა ჯანმრთელობის მდგომარეობის გამოკვლევა და მათი გაწვევის პუნქტებამდე ტრანსპორტირების უზრუნველყოფა.</w:t>
      </w:r>
    </w:p>
    <w:p w:rsidR="008E58FD" w:rsidRPr="004E08C1" w:rsidRDefault="008E58FD" w:rsidP="00F04560">
      <w:pPr>
        <w:jc w:val="left"/>
        <w:rPr>
          <w:rFonts w:ascii="Sylfaen" w:eastAsia="Sylfaen_PDF_Subset" w:hAnsi="Sylfaen" w:cs="Sylfaen"/>
          <w:sz w:val="20"/>
          <w:szCs w:val="20"/>
          <w:lang w:val="ka-GE"/>
        </w:rPr>
      </w:pPr>
    </w:p>
    <w:p w:rsidR="009821AB" w:rsidRPr="004E08C1" w:rsidRDefault="009821AB" w:rsidP="00F04560">
      <w:pPr>
        <w:jc w:val="left"/>
        <w:rPr>
          <w:rFonts w:ascii="Sylfaen" w:eastAsia="Sylfaen" w:hAnsi="Sylfaen" w:cs="Sylfaen"/>
          <w:b/>
          <w:sz w:val="20"/>
          <w:szCs w:val="20"/>
          <w:lang w:val="ka-GE"/>
        </w:rPr>
      </w:pPr>
      <w:r w:rsidRPr="004E08C1">
        <w:rPr>
          <w:rFonts w:ascii="Sylfaen" w:eastAsia="Sylfaen" w:hAnsi="Sylfaen" w:cs="Sylfaen"/>
          <w:b/>
          <w:sz w:val="20"/>
          <w:szCs w:val="20"/>
          <w:lang w:val="ka-GE"/>
        </w:rPr>
        <w:t xml:space="preserve">2. </w:t>
      </w:r>
      <w:r w:rsidR="008E58FD" w:rsidRPr="004E08C1">
        <w:rPr>
          <w:rFonts w:ascii="Sylfaen" w:eastAsia="Sylfaen" w:hAnsi="Sylfaen" w:cs="Sylfaen"/>
          <w:b/>
          <w:sz w:val="20"/>
          <w:szCs w:val="20"/>
          <w:lang w:val="ka-GE"/>
        </w:rPr>
        <w:t xml:space="preserve">ინფრასტრუქტურის მშენებლობა, რეაბილიტაცია და ექსპლოატაცია </w:t>
      </w:r>
      <w:r w:rsidR="004A64E1" w:rsidRPr="004E08C1">
        <w:rPr>
          <w:rFonts w:ascii="Sylfaen" w:eastAsia="Sylfaen" w:hAnsi="Sylfaen" w:cs="Sylfaen"/>
          <w:b/>
          <w:sz w:val="20"/>
          <w:szCs w:val="20"/>
          <w:lang w:val="ka-GE"/>
        </w:rPr>
        <w:t>(პროგრამული კოდი 03 00)</w:t>
      </w:r>
    </w:p>
    <w:p w:rsidR="008E58FD" w:rsidRPr="004E08C1" w:rsidRDefault="008E58FD" w:rsidP="00F04560">
      <w:pPr>
        <w:autoSpaceDE w:val="0"/>
        <w:autoSpaceDN w:val="0"/>
        <w:adjustRightInd w:val="0"/>
        <w:jc w:val="left"/>
        <w:rPr>
          <w:rFonts w:ascii="Sylfaen" w:hAnsi="Sylfaen" w:cs="LitNusx"/>
          <w:sz w:val="20"/>
          <w:szCs w:val="20"/>
        </w:rPr>
      </w:pPr>
      <w:r w:rsidRPr="004E08C1">
        <w:rPr>
          <w:rFonts w:ascii="Sylfaen" w:eastAsia="Sylfaen" w:hAnsi="Sylfaen"/>
          <w:sz w:val="20"/>
          <w:szCs w:val="20"/>
          <w:lang w:val="ka-GE"/>
        </w:rPr>
        <w:t xml:space="preserve">აღნიშნული პროგრამის ფარგლებში </w:t>
      </w:r>
      <w:r w:rsidR="00041246" w:rsidRPr="004E08C1">
        <w:rPr>
          <w:rFonts w:ascii="Sylfaen" w:eastAsia="Sylfaen" w:hAnsi="Sylfaen"/>
          <w:sz w:val="20"/>
          <w:szCs w:val="20"/>
          <w:lang w:val="ka-GE"/>
        </w:rPr>
        <w:t>გან</w:t>
      </w:r>
      <w:r w:rsidRPr="004E08C1">
        <w:rPr>
          <w:rFonts w:ascii="Sylfaen" w:eastAsia="Sylfaen" w:hAnsi="Sylfaen"/>
          <w:sz w:val="20"/>
          <w:szCs w:val="20"/>
          <w:lang w:val="ka-GE"/>
        </w:rPr>
        <w:t>ხორციელდება:</w:t>
      </w:r>
      <w:r w:rsidR="00041246" w:rsidRPr="004E08C1">
        <w:rPr>
          <w:rFonts w:ascii="Sylfaen" w:eastAsia="Sylfaen" w:hAnsi="Sylfaen"/>
          <w:sz w:val="20"/>
          <w:szCs w:val="20"/>
          <w:lang w:val="ka-GE"/>
        </w:rPr>
        <w:t xml:space="preserve"> </w:t>
      </w:r>
      <w:r w:rsidRPr="004E08C1">
        <w:rPr>
          <w:rFonts w:ascii="Sylfaen" w:hAnsi="Sylfaen" w:cs="Sylfaen"/>
          <w:sz w:val="20"/>
          <w:szCs w:val="20"/>
          <w:lang w:val="ka-GE"/>
        </w:rPr>
        <w:t xml:space="preserve">მუნიციპალური გზების და ხიდ-ბოგირების, </w:t>
      </w:r>
      <w:r w:rsidRPr="004E08C1">
        <w:rPr>
          <w:rFonts w:ascii="Sylfaen" w:hAnsi="Sylfaen" w:cs="LitNusx"/>
          <w:sz w:val="20"/>
          <w:szCs w:val="20"/>
          <w:lang w:val="ka-GE"/>
        </w:rPr>
        <w:t xml:space="preserve"> მრავალსართულიანი საცხოვრებელი სახლების, გარე განათების ქსელის, სკვერების, პარკების, გამწვანების ობიექტების, სანიაღვრე არხებისა და კოლექტორების რეაბილიტაცია, </w:t>
      </w:r>
      <w:r w:rsidR="00F473B2" w:rsidRPr="004E08C1">
        <w:rPr>
          <w:rFonts w:ascii="Sylfaen" w:hAnsi="Sylfaen" w:cs="LitNusx"/>
          <w:sz w:val="20"/>
          <w:szCs w:val="20"/>
          <w:lang w:val="ka-GE"/>
        </w:rPr>
        <w:t>ჩა</w:t>
      </w:r>
      <w:r w:rsidRPr="004E08C1">
        <w:rPr>
          <w:rFonts w:ascii="Sylfaen" w:hAnsi="Sylfaen" w:cs="LitNusx"/>
          <w:sz w:val="20"/>
          <w:szCs w:val="20"/>
          <w:lang w:val="ka-GE"/>
        </w:rPr>
        <w:t>ტარდება ნაპირსამაგრი სამუ</w:t>
      </w:r>
      <w:r w:rsidRPr="004E08C1">
        <w:rPr>
          <w:rFonts w:ascii="Sylfaen" w:hAnsi="Sylfaen" w:cs="LitNusx"/>
          <w:sz w:val="20"/>
          <w:szCs w:val="20"/>
        </w:rPr>
        <w:t>შ</w:t>
      </w:r>
      <w:r w:rsidRPr="004E08C1">
        <w:rPr>
          <w:rFonts w:ascii="Sylfaen" w:hAnsi="Sylfaen" w:cs="LitNusx"/>
          <w:sz w:val="20"/>
          <w:szCs w:val="20"/>
          <w:lang w:val="ka-GE"/>
        </w:rPr>
        <w:t>აოები,</w:t>
      </w:r>
      <w:r w:rsidR="009232A3" w:rsidRPr="004E08C1">
        <w:rPr>
          <w:rFonts w:ascii="Sylfaen" w:hAnsi="Sylfaen" w:cs="LitNusx"/>
          <w:sz w:val="20"/>
          <w:szCs w:val="20"/>
          <w:lang w:val="ka-GE"/>
        </w:rPr>
        <w:t xml:space="preserve"> </w:t>
      </w:r>
      <w:r w:rsidR="00F473B2" w:rsidRPr="004E08C1">
        <w:rPr>
          <w:rFonts w:ascii="Sylfaen" w:hAnsi="Sylfaen" w:cs="LitNusx"/>
          <w:sz w:val="20"/>
          <w:szCs w:val="20"/>
          <w:lang w:val="ka-GE"/>
        </w:rPr>
        <w:t>და</w:t>
      </w:r>
      <w:r w:rsidRPr="004E08C1">
        <w:rPr>
          <w:rFonts w:ascii="Sylfaen" w:hAnsi="Sylfaen" w:cs="LitNusx"/>
          <w:sz w:val="20"/>
          <w:szCs w:val="20"/>
          <w:lang w:val="ka-GE"/>
        </w:rPr>
        <w:t>ფინანსდება  კეთილმოწყობის სამუშაოები.</w:t>
      </w:r>
    </w:p>
    <w:p w:rsidR="00684845" w:rsidRPr="004E08C1" w:rsidRDefault="00684845" w:rsidP="00F04560">
      <w:pPr>
        <w:jc w:val="left"/>
        <w:rPr>
          <w:rFonts w:ascii="Sylfaen" w:eastAsia="Times New Roman" w:hAnsi="Sylfaen" w:cs="Arial"/>
          <w:b/>
          <w:bCs/>
          <w:sz w:val="20"/>
          <w:szCs w:val="20"/>
          <w:lang w:val="ka-GE"/>
        </w:rPr>
      </w:pPr>
    </w:p>
    <w:p w:rsidR="00684845" w:rsidRPr="004E08C1" w:rsidRDefault="00F04560" w:rsidP="00F04560">
      <w:pPr>
        <w:jc w:val="left"/>
        <w:rPr>
          <w:rFonts w:ascii="Sylfaen" w:eastAsia="Sylfaen" w:hAnsi="Sylfaen" w:cs="Sylfaen"/>
          <w:b/>
          <w:sz w:val="20"/>
          <w:szCs w:val="20"/>
          <w:lang w:val="ka-GE"/>
        </w:rPr>
      </w:pPr>
      <w:r w:rsidRPr="004E08C1">
        <w:rPr>
          <w:rFonts w:ascii="Sylfaen" w:eastAsia="Times New Roman" w:hAnsi="Sylfaen" w:cs="Arial"/>
          <w:b/>
          <w:bCs/>
          <w:sz w:val="20"/>
          <w:szCs w:val="20"/>
          <w:lang w:val="ka-GE"/>
        </w:rPr>
        <w:t>ა)</w:t>
      </w:r>
      <w:r w:rsidR="006112AD">
        <w:rPr>
          <w:rFonts w:ascii="Sylfaen" w:eastAsia="Times New Roman" w:hAnsi="Sylfaen" w:cs="Arial"/>
          <w:b/>
          <w:bCs/>
          <w:sz w:val="20"/>
          <w:szCs w:val="20"/>
          <w:lang w:val="ka-GE"/>
        </w:rPr>
        <w:t xml:space="preserve"> </w:t>
      </w:r>
      <w:r w:rsidR="00684845" w:rsidRPr="004E08C1">
        <w:rPr>
          <w:rFonts w:ascii="Sylfaen" w:eastAsia="Times New Roman" w:hAnsi="Sylfaen" w:cs="Arial"/>
          <w:b/>
          <w:bCs/>
          <w:sz w:val="20"/>
          <w:szCs w:val="20"/>
        </w:rPr>
        <w:t>გზების და ხიდების მშენებლობა რეაბილიტაცია</w:t>
      </w:r>
      <w:r w:rsidR="00B21291" w:rsidRPr="004E08C1">
        <w:rPr>
          <w:rFonts w:ascii="Sylfaen" w:eastAsia="Times New Roman" w:hAnsi="Sylfaen" w:cs="Arial"/>
          <w:b/>
          <w:bCs/>
          <w:sz w:val="20"/>
          <w:szCs w:val="20"/>
        </w:rPr>
        <w:t>,</w:t>
      </w:r>
      <w:r w:rsidR="00684845" w:rsidRPr="004E08C1">
        <w:rPr>
          <w:rFonts w:ascii="Sylfaen" w:eastAsia="Times New Roman" w:hAnsi="Sylfaen" w:cs="Arial"/>
          <w:b/>
          <w:bCs/>
          <w:sz w:val="20"/>
          <w:szCs w:val="20"/>
        </w:rPr>
        <w:t xml:space="preserve"> მათი მოვლა</w:t>
      </w:r>
      <w:r w:rsidR="00B21291" w:rsidRPr="004E08C1">
        <w:rPr>
          <w:rFonts w:ascii="Sylfaen" w:eastAsia="Times New Roman" w:hAnsi="Sylfaen" w:cs="Arial"/>
          <w:b/>
          <w:bCs/>
          <w:sz w:val="20"/>
          <w:szCs w:val="20"/>
        </w:rPr>
        <w:t>-</w:t>
      </w:r>
      <w:r w:rsidR="00684845" w:rsidRPr="004E08C1">
        <w:rPr>
          <w:rFonts w:ascii="Sylfaen" w:eastAsia="Times New Roman" w:hAnsi="Sylfaen" w:cs="Arial"/>
          <w:b/>
          <w:bCs/>
          <w:sz w:val="20"/>
          <w:szCs w:val="20"/>
        </w:rPr>
        <w:t xml:space="preserve"> შენახვა</w:t>
      </w:r>
      <w:r w:rsidR="00684845" w:rsidRPr="004E08C1">
        <w:rPr>
          <w:rFonts w:ascii="Sylfaen" w:eastAsia="Sylfaen" w:hAnsi="Sylfaen" w:cs="Sylfaen"/>
          <w:b/>
          <w:sz w:val="20"/>
          <w:szCs w:val="20"/>
          <w:lang w:val="ka-GE"/>
        </w:rPr>
        <w:t>(პროგრამული კოდი 03 01)</w:t>
      </w:r>
    </w:p>
    <w:p w:rsidR="00684845" w:rsidRPr="004E08C1" w:rsidRDefault="00684845" w:rsidP="00F04560">
      <w:pPr>
        <w:autoSpaceDE w:val="0"/>
        <w:autoSpaceDN w:val="0"/>
        <w:adjustRightInd w:val="0"/>
        <w:jc w:val="left"/>
        <w:rPr>
          <w:rFonts w:ascii="Sylfaen" w:hAnsi="Sylfaen" w:cs="LitNusx"/>
          <w:sz w:val="20"/>
          <w:szCs w:val="20"/>
        </w:rPr>
      </w:pPr>
      <w:r w:rsidRPr="004E08C1">
        <w:rPr>
          <w:rFonts w:ascii="Sylfaen" w:eastAsia="Sylfaen" w:hAnsi="Sylfaen"/>
          <w:sz w:val="20"/>
          <w:szCs w:val="20"/>
          <w:lang w:val="ka-GE"/>
        </w:rPr>
        <w:t xml:space="preserve">აღნიშნული პროგრამის ფარგლებში </w:t>
      </w:r>
      <w:r w:rsidR="00041246" w:rsidRPr="004E08C1">
        <w:rPr>
          <w:rFonts w:ascii="Sylfaen" w:eastAsia="Sylfaen" w:hAnsi="Sylfaen"/>
          <w:sz w:val="20"/>
          <w:szCs w:val="20"/>
          <w:lang w:val="ka-GE"/>
        </w:rPr>
        <w:t>გან</w:t>
      </w:r>
      <w:r w:rsidRPr="004E08C1">
        <w:rPr>
          <w:rFonts w:ascii="Sylfaen" w:eastAsia="Sylfaen" w:hAnsi="Sylfaen"/>
          <w:sz w:val="20"/>
          <w:szCs w:val="20"/>
          <w:lang w:val="ka-GE"/>
        </w:rPr>
        <w:t>ხორციელდება</w:t>
      </w:r>
      <w:r w:rsidR="009232A3" w:rsidRPr="004E08C1">
        <w:rPr>
          <w:rFonts w:ascii="Sylfaen" w:eastAsia="Sylfaen" w:hAnsi="Sylfaen"/>
          <w:sz w:val="20"/>
          <w:szCs w:val="20"/>
          <w:lang w:val="ka-GE"/>
        </w:rPr>
        <w:t xml:space="preserve"> </w:t>
      </w:r>
      <w:r w:rsidRPr="004E08C1">
        <w:rPr>
          <w:rFonts w:ascii="Sylfaen" w:hAnsi="Sylfaen" w:cs="Sylfaen"/>
          <w:sz w:val="20"/>
          <w:szCs w:val="20"/>
          <w:lang w:val="ka-GE"/>
        </w:rPr>
        <w:t>მუნიციპალური გზების და ხიდ-ბოგირების</w:t>
      </w:r>
      <w:r w:rsidR="009232A3" w:rsidRPr="004E08C1">
        <w:rPr>
          <w:rFonts w:ascii="Sylfaen" w:hAnsi="Sylfaen" w:cs="Sylfaen"/>
          <w:sz w:val="20"/>
          <w:szCs w:val="20"/>
          <w:lang w:val="ka-GE"/>
        </w:rPr>
        <w:t xml:space="preserve"> </w:t>
      </w:r>
      <w:r w:rsidRPr="004E08C1">
        <w:rPr>
          <w:rFonts w:ascii="Sylfaen" w:hAnsi="Sylfaen" w:cs="Sylfaen"/>
          <w:sz w:val="20"/>
          <w:szCs w:val="20"/>
          <w:lang w:val="ka-GE"/>
        </w:rPr>
        <w:t>შენახვა–რეაბილიტაციის სამუშაოები.</w:t>
      </w:r>
    </w:p>
    <w:p w:rsidR="00D36B5C" w:rsidRPr="004E08C1" w:rsidRDefault="00D36B5C" w:rsidP="00F04560">
      <w:pPr>
        <w:autoSpaceDE w:val="0"/>
        <w:autoSpaceDN w:val="0"/>
        <w:adjustRightInd w:val="0"/>
        <w:jc w:val="left"/>
        <w:rPr>
          <w:rFonts w:ascii="Sylfaen" w:hAnsi="Sylfaen" w:cs="LitNusx"/>
          <w:sz w:val="20"/>
          <w:szCs w:val="20"/>
          <w:lang w:val="ka-GE"/>
        </w:rPr>
      </w:pPr>
    </w:p>
    <w:p w:rsidR="008E58FD" w:rsidRPr="004E08C1" w:rsidRDefault="00F04560" w:rsidP="00F04560">
      <w:pPr>
        <w:autoSpaceDE w:val="0"/>
        <w:autoSpaceDN w:val="0"/>
        <w:adjustRightInd w:val="0"/>
        <w:jc w:val="left"/>
        <w:rPr>
          <w:rFonts w:ascii="Sylfaen" w:hAnsi="Sylfaen" w:cs="LitNusx"/>
          <w:b/>
          <w:sz w:val="20"/>
          <w:szCs w:val="20"/>
          <w:lang w:val="ka-GE"/>
        </w:rPr>
      </w:pPr>
      <w:r w:rsidRPr="004E08C1">
        <w:rPr>
          <w:rFonts w:ascii="Sylfaen" w:hAnsi="Sylfaen" w:cs="LitNusx"/>
          <w:b/>
          <w:sz w:val="20"/>
          <w:szCs w:val="20"/>
          <w:lang w:val="ka-GE"/>
        </w:rPr>
        <w:t>ბ)</w:t>
      </w:r>
      <w:r w:rsidR="006112AD">
        <w:rPr>
          <w:rFonts w:ascii="Sylfaen" w:hAnsi="Sylfaen" w:cs="LitNusx"/>
          <w:b/>
          <w:sz w:val="20"/>
          <w:szCs w:val="20"/>
          <w:lang w:val="ka-GE"/>
        </w:rPr>
        <w:t xml:space="preserve"> </w:t>
      </w:r>
      <w:r w:rsidR="00D36B5C" w:rsidRPr="004E08C1">
        <w:rPr>
          <w:rFonts w:ascii="Sylfaen" w:hAnsi="Sylfaen" w:cs="LitNusx"/>
          <w:b/>
          <w:sz w:val="20"/>
          <w:szCs w:val="20"/>
          <w:lang w:val="ka-GE"/>
        </w:rPr>
        <w:t>კომუნალური ინფრასტრუქტურის მშენებლობა-რეაბილიტაცია და ექსპლოატაცია (პროგრამული კოდი 03 02)</w:t>
      </w:r>
    </w:p>
    <w:p w:rsidR="00F04560" w:rsidRPr="004E08C1" w:rsidRDefault="008E58FD" w:rsidP="00F04560">
      <w:pPr>
        <w:spacing w:after="200"/>
        <w:jc w:val="both"/>
        <w:rPr>
          <w:rFonts w:ascii="Sylfaen" w:eastAsia="Sylfaen" w:hAnsi="Sylfaen"/>
          <w:sz w:val="20"/>
          <w:szCs w:val="20"/>
          <w:lang w:val="ka-GE"/>
        </w:rPr>
      </w:pPr>
      <w:r w:rsidRPr="004E08C1">
        <w:rPr>
          <w:rFonts w:ascii="Sylfaen" w:eastAsia="Sylfaen" w:hAnsi="Sylfaen" w:cs="Sylfaen"/>
          <w:sz w:val="20"/>
          <w:szCs w:val="20"/>
          <w:lang w:val="ka-GE"/>
        </w:rPr>
        <w:t>პროგრამის</w:t>
      </w:r>
      <w:r w:rsidRPr="004E08C1">
        <w:rPr>
          <w:rFonts w:ascii="Sylfaen" w:eastAsia="Sylfaen" w:hAnsi="Sylfaen"/>
          <w:sz w:val="20"/>
          <w:szCs w:val="20"/>
          <w:lang w:val="ka-GE"/>
        </w:rPr>
        <w:t xml:space="preserve"> ფარგლებში </w:t>
      </w:r>
      <w:r w:rsidR="00041246" w:rsidRPr="004E08C1">
        <w:rPr>
          <w:rFonts w:ascii="Sylfaen" w:eastAsia="Sylfaen" w:hAnsi="Sylfaen"/>
          <w:sz w:val="20"/>
          <w:szCs w:val="20"/>
          <w:lang w:val="ka-GE"/>
        </w:rPr>
        <w:t>და</w:t>
      </w:r>
      <w:r w:rsidRPr="004E08C1">
        <w:rPr>
          <w:rFonts w:ascii="Sylfaen" w:eastAsia="Sylfaen" w:hAnsi="Sylfaen"/>
          <w:sz w:val="20"/>
          <w:szCs w:val="20"/>
          <w:lang w:val="ka-GE"/>
        </w:rPr>
        <w:t xml:space="preserve">ფინანსდება საცხოვრებელი </w:t>
      </w:r>
      <w:r w:rsidR="00925E91" w:rsidRPr="004E08C1">
        <w:rPr>
          <w:rFonts w:ascii="Sylfaen" w:eastAsia="Sylfaen" w:hAnsi="Sylfaen"/>
          <w:sz w:val="20"/>
          <w:szCs w:val="20"/>
          <w:lang w:val="ka-GE"/>
        </w:rPr>
        <w:t>კორპუსების</w:t>
      </w:r>
      <w:r w:rsidRPr="004E08C1">
        <w:rPr>
          <w:rFonts w:ascii="Sylfaen" w:eastAsia="Sylfaen" w:hAnsi="Sylfaen"/>
          <w:sz w:val="20"/>
          <w:szCs w:val="20"/>
          <w:lang w:val="ka-GE"/>
        </w:rPr>
        <w:t xml:space="preserve"> რეაბილიტაცია, გარე განათების ქსელის მოწყობა-რეაბილიტაცია, არსებული ქსელის მოვლა-შენახვა და მის ექსპლოატაციასთან დაკავშირებული ხარჯები. უზრუნველყოფილი</w:t>
      </w:r>
      <w:r w:rsidR="00F473B2" w:rsidRPr="004E08C1">
        <w:rPr>
          <w:rFonts w:ascii="Sylfaen" w:eastAsia="Sylfaen" w:hAnsi="Sylfaen"/>
          <w:sz w:val="20"/>
          <w:szCs w:val="20"/>
          <w:lang w:val="ka-GE"/>
        </w:rPr>
        <w:t xml:space="preserve"> იქნებ</w:t>
      </w:r>
      <w:r w:rsidR="009232A3" w:rsidRPr="004E08C1">
        <w:rPr>
          <w:rFonts w:ascii="Sylfaen" w:eastAsia="Sylfaen" w:hAnsi="Sylfaen"/>
          <w:sz w:val="20"/>
          <w:szCs w:val="20"/>
          <w:lang w:val="ka-GE"/>
        </w:rPr>
        <w:t>ა</w:t>
      </w:r>
      <w:r w:rsidRPr="004E08C1">
        <w:rPr>
          <w:rFonts w:ascii="Sylfaen" w:eastAsia="Sylfaen" w:hAnsi="Sylfaen"/>
          <w:sz w:val="20"/>
          <w:szCs w:val="20"/>
          <w:lang w:val="ka-GE"/>
        </w:rPr>
        <w:t xml:space="preserve"> მუნიციპალიტეტის დასუფთავება და </w:t>
      </w:r>
      <w:r w:rsidR="00F473B2" w:rsidRPr="004E08C1">
        <w:rPr>
          <w:rFonts w:ascii="Sylfaen" w:eastAsia="Sylfaen" w:hAnsi="Sylfaen"/>
          <w:sz w:val="20"/>
          <w:szCs w:val="20"/>
          <w:lang w:val="ka-GE"/>
        </w:rPr>
        <w:t>გან</w:t>
      </w:r>
      <w:r w:rsidRPr="004E08C1">
        <w:rPr>
          <w:rFonts w:ascii="Sylfaen" w:eastAsia="Sylfaen" w:hAnsi="Sylfaen"/>
          <w:sz w:val="20"/>
          <w:szCs w:val="20"/>
          <w:lang w:val="ka-GE"/>
        </w:rPr>
        <w:t xml:space="preserve">ხორციელდება უმეთვალყურეოდ დარჩენილი ცხოველების იზოლაცია. </w:t>
      </w:r>
    </w:p>
    <w:p w:rsidR="00F04560" w:rsidRPr="004E08C1" w:rsidRDefault="00F04560" w:rsidP="00F04560">
      <w:pPr>
        <w:jc w:val="both"/>
        <w:rPr>
          <w:rFonts w:ascii="Sylfaen" w:eastAsia="Sylfaen" w:hAnsi="Sylfaen"/>
          <w:sz w:val="20"/>
          <w:szCs w:val="20"/>
          <w:lang w:val="ka-GE"/>
        </w:rPr>
      </w:pPr>
      <w:r w:rsidRPr="004E08C1">
        <w:rPr>
          <w:rFonts w:ascii="Sylfaen" w:eastAsia="Sylfaen" w:hAnsi="Sylfaen"/>
          <w:b/>
          <w:sz w:val="20"/>
          <w:szCs w:val="20"/>
          <w:lang w:val="ka-GE"/>
        </w:rPr>
        <w:t>ბ.ა)</w:t>
      </w:r>
      <w:r w:rsidR="006A7280">
        <w:rPr>
          <w:rFonts w:ascii="Sylfaen" w:eastAsia="Sylfaen" w:hAnsi="Sylfaen"/>
          <w:b/>
          <w:sz w:val="20"/>
          <w:szCs w:val="20"/>
          <w:lang w:val="ka-GE"/>
        </w:rPr>
        <w:t xml:space="preserve"> </w:t>
      </w:r>
      <w:r w:rsidR="00FC0742" w:rsidRPr="004E08C1">
        <w:rPr>
          <w:rFonts w:ascii="Sylfaen" w:hAnsi="Sylfaen" w:cs="LitNusx"/>
          <w:b/>
          <w:sz w:val="20"/>
          <w:szCs w:val="20"/>
        </w:rPr>
        <w:t>საცხოვრებელი კორპუსების გადახურვა, ფასადების შეღებვა და ტერიტორიების კეთილმოწყობა (</w:t>
      </w:r>
      <w:r w:rsidR="00FC0742" w:rsidRPr="004E08C1">
        <w:rPr>
          <w:rFonts w:ascii="Sylfaen" w:hAnsi="Sylfaen" w:cs="LitNusx"/>
          <w:b/>
          <w:sz w:val="20"/>
          <w:szCs w:val="20"/>
          <w:lang w:val="ka-GE"/>
        </w:rPr>
        <w:t xml:space="preserve">პროგრამული კოდი </w:t>
      </w:r>
      <w:r w:rsidR="00296BE5" w:rsidRPr="004E08C1">
        <w:rPr>
          <w:rFonts w:ascii="Sylfaen" w:hAnsi="Sylfaen" w:cs="LitNusx"/>
          <w:b/>
          <w:sz w:val="20"/>
          <w:szCs w:val="20"/>
          <w:lang w:val="ka-GE"/>
        </w:rPr>
        <w:t>03 02 01)</w:t>
      </w:r>
    </w:p>
    <w:p w:rsidR="00961784" w:rsidRPr="004E08C1" w:rsidRDefault="00961784" w:rsidP="00F04560">
      <w:pPr>
        <w:jc w:val="both"/>
        <w:rPr>
          <w:rFonts w:ascii="Sylfaen" w:eastAsia="Sylfaen" w:hAnsi="Sylfaen"/>
          <w:sz w:val="20"/>
          <w:szCs w:val="20"/>
          <w:lang w:val="ka-GE"/>
        </w:rPr>
      </w:pPr>
      <w:r w:rsidRPr="004E08C1">
        <w:rPr>
          <w:rFonts w:ascii="Sylfaen" w:eastAsia="Sylfaen" w:hAnsi="Sylfaen" w:cs="Sylfaen"/>
          <w:sz w:val="20"/>
          <w:szCs w:val="20"/>
          <w:lang w:val="ka-GE"/>
        </w:rPr>
        <w:t>ქვე</w:t>
      </w:r>
      <w:r w:rsidRPr="004E08C1">
        <w:rPr>
          <w:rFonts w:ascii="Sylfaen" w:eastAsia="Sylfaen" w:hAnsi="Sylfaen"/>
          <w:sz w:val="20"/>
          <w:szCs w:val="20"/>
          <w:lang w:val="ka-GE"/>
        </w:rPr>
        <w:t xml:space="preserve">პროგრამის ფარგლებში </w:t>
      </w:r>
      <w:r w:rsidR="00041246" w:rsidRPr="004E08C1">
        <w:rPr>
          <w:rFonts w:ascii="Sylfaen" w:eastAsia="Sylfaen" w:hAnsi="Sylfaen"/>
          <w:sz w:val="20"/>
          <w:szCs w:val="20"/>
          <w:lang w:val="ka-GE"/>
        </w:rPr>
        <w:t>და</w:t>
      </w:r>
      <w:r w:rsidRPr="004E08C1">
        <w:rPr>
          <w:rFonts w:ascii="Sylfaen" w:eastAsia="Sylfaen" w:hAnsi="Sylfaen"/>
          <w:sz w:val="20"/>
          <w:szCs w:val="20"/>
          <w:lang w:val="ka-GE"/>
        </w:rPr>
        <w:t>ფინანსდება მუნიციპალიტეტის ტერიტორიაზე</w:t>
      </w:r>
      <w:r w:rsidR="00925E91" w:rsidRPr="004E08C1">
        <w:rPr>
          <w:rFonts w:ascii="Sylfaen" w:eastAsia="Sylfaen" w:hAnsi="Sylfaen"/>
          <w:sz w:val="20"/>
          <w:szCs w:val="20"/>
          <w:lang w:val="ka-GE"/>
        </w:rPr>
        <w:t>,</w:t>
      </w:r>
      <w:r w:rsidRPr="004E08C1">
        <w:rPr>
          <w:rFonts w:ascii="Sylfaen" w:eastAsia="Sylfaen" w:hAnsi="Sylfaen"/>
          <w:sz w:val="20"/>
          <w:szCs w:val="20"/>
          <w:lang w:val="ka-GE"/>
        </w:rPr>
        <w:t xml:space="preserve"> მათ შორის ქ. წალენჯიხაში და ქ. ჯვარში </w:t>
      </w:r>
      <w:r w:rsidR="00925E91" w:rsidRPr="004E08C1">
        <w:rPr>
          <w:rFonts w:ascii="Sylfaen" w:eastAsia="Sylfaen" w:hAnsi="Sylfaen"/>
          <w:sz w:val="20"/>
          <w:szCs w:val="20"/>
          <w:lang w:val="ka-GE"/>
        </w:rPr>
        <w:t>არსებული</w:t>
      </w:r>
      <w:r w:rsidR="009232A3" w:rsidRPr="004E08C1">
        <w:rPr>
          <w:rFonts w:ascii="Sylfaen" w:eastAsia="Sylfaen" w:hAnsi="Sylfaen"/>
          <w:sz w:val="20"/>
          <w:szCs w:val="20"/>
          <w:lang w:val="ka-GE"/>
        </w:rPr>
        <w:t xml:space="preserve"> </w:t>
      </w:r>
      <w:r w:rsidRPr="004E08C1">
        <w:rPr>
          <w:rFonts w:ascii="Sylfaen" w:eastAsia="Sylfaen" w:hAnsi="Sylfaen"/>
          <w:sz w:val="20"/>
          <w:szCs w:val="20"/>
          <w:lang w:val="ka-GE"/>
        </w:rPr>
        <w:t xml:space="preserve">საცხოვრებელი </w:t>
      </w:r>
      <w:r w:rsidR="00925E91" w:rsidRPr="004E08C1">
        <w:rPr>
          <w:rFonts w:ascii="Sylfaen" w:eastAsia="Sylfaen" w:hAnsi="Sylfaen"/>
          <w:sz w:val="20"/>
          <w:szCs w:val="20"/>
          <w:lang w:val="ka-GE"/>
        </w:rPr>
        <w:t>კორპუსების</w:t>
      </w:r>
      <w:r w:rsidR="009232A3" w:rsidRPr="004E08C1">
        <w:rPr>
          <w:rFonts w:ascii="Sylfaen" w:eastAsia="Sylfaen" w:hAnsi="Sylfaen"/>
          <w:sz w:val="20"/>
          <w:szCs w:val="20"/>
          <w:lang w:val="ka-GE"/>
        </w:rPr>
        <w:t xml:space="preserve"> </w:t>
      </w:r>
      <w:r w:rsidR="00296BE5" w:rsidRPr="004E08C1">
        <w:rPr>
          <w:rFonts w:ascii="Sylfaen" w:eastAsia="Sylfaen" w:hAnsi="Sylfaen"/>
          <w:sz w:val="20"/>
          <w:szCs w:val="20"/>
          <w:lang w:val="ka-GE"/>
        </w:rPr>
        <w:t>რეაბილიტაციის და მი</w:t>
      </w:r>
      <w:r w:rsidR="00041246" w:rsidRPr="004E08C1">
        <w:rPr>
          <w:rFonts w:ascii="Sylfaen" w:eastAsia="Sylfaen" w:hAnsi="Sylfaen"/>
          <w:sz w:val="20"/>
          <w:szCs w:val="20"/>
          <w:lang w:val="ka-GE"/>
        </w:rPr>
        <w:t>მ</w:t>
      </w:r>
      <w:r w:rsidR="00296BE5" w:rsidRPr="004E08C1">
        <w:rPr>
          <w:rFonts w:ascii="Sylfaen" w:eastAsia="Sylfaen" w:hAnsi="Sylfaen"/>
          <w:sz w:val="20"/>
          <w:szCs w:val="20"/>
          <w:lang w:val="ka-GE"/>
        </w:rPr>
        <w:t>დებარე ტერიტორიების კეთილმოწყობის სამუშაოები.</w:t>
      </w:r>
    </w:p>
    <w:p w:rsidR="00F04560" w:rsidRPr="004E08C1" w:rsidRDefault="00F04560" w:rsidP="00F04560">
      <w:pPr>
        <w:jc w:val="both"/>
        <w:rPr>
          <w:rFonts w:ascii="Sylfaen" w:eastAsia="Sylfaen" w:hAnsi="Sylfaen" w:cs="Sylfaen"/>
          <w:b/>
          <w:sz w:val="20"/>
          <w:szCs w:val="20"/>
          <w:lang w:val="ka-GE"/>
        </w:rPr>
      </w:pPr>
    </w:p>
    <w:p w:rsidR="00FC0742" w:rsidRPr="004E08C1" w:rsidRDefault="00F04560" w:rsidP="00F04560">
      <w:pPr>
        <w:jc w:val="both"/>
        <w:rPr>
          <w:rFonts w:ascii="Sylfaen" w:eastAsia="Sylfaen" w:hAnsi="Sylfaen"/>
          <w:b/>
          <w:sz w:val="20"/>
          <w:szCs w:val="20"/>
          <w:lang w:val="ka-GE"/>
        </w:rPr>
      </w:pPr>
      <w:r w:rsidRPr="004E08C1">
        <w:rPr>
          <w:rFonts w:ascii="Sylfaen" w:eastAsia="Sylfaen" w:hAnsi="Sylfaen" w:cs="Sylfaen"/>
          <w:b/>
          <w:sz w:val="20"/>
          <w:szCs w:val="20"/>
          <w:lang w:val="ka-GE"/>
        </w:rPr>
        <w:t xml:space="preserve">ბ.ბ) </w:t>
      </w:r>
      <w:r w:rsidR="00296BE5" w:rsidRPr="004E08C1">
        <w:rPr>
          <w:rFonts w:ascii="Sylfaen" w:eastAsia="Sylfaen" w:hAnsi="Sylfaen" w:cs="Sylfaen"/>
          <w:b/>
          <w:sz w:val="20"/>
          <w:szCs w:val="20"/>
          <w:lang w:val="ka-GE"/>
        </w:rPr>
        <w:t>გარე</w:t>
      </w:r>
      <w:r w:rsidR="00296BE5" w:rsidRPr="004E08C1">
        <w:rPr>
          <w:rFonts w:ascii="Sylfaen" w:eastAsia="Sylfaen" w:hAnsi="Sylfaen"/>
          <w:b/>
          <w:sz w:val="20"/>
          <w:szCs w:val="20"/>
          <w:lang w:val="ka-GE"/>
        </w:rPr>
        <w:t xml:space="preserve"> განათების მოწყობა</w:t>
      </w:r>
      <w:r w:rsidR="00925E91" w:rsidRPr="004E08C1">
        <w:rPr>
          <w:rFonts w:ascii="Sylfaen" w:eastAsia="Sylfaen" w:hAnsi="Sylfaen"/>
          <w:b/>
          <w:sz w:val="20"/>
          <w:szCs w:val="20"/>
          <w:lang w:val="ka-GE"/>
        </w:rPr>
        <w:t xml:space="preserve">, </w:t>
      </w:r>
      <w:r w:rsidR="00296BE5" w:rsidRPr="004E08C1">
        <w:rPr>
          <w:rFonts w:ascii="Sylfaen" w:eastAsia="Sylfaen" w:hAnsi="Sylfaen"/>
          <w:b/>
          <w:sz w:val="20"/>
          <w:szCs w:val="20"/>
          <w:lang w:val="ka-GE"/>
        </w:rPr>
        <w:t>რეაბილიტაცია და ექსპლოატაცია (პროგრამული კოდი 03 02 02)</w:t>
      </w:r>
    </w:p>
    <w:p w:rsidR="00296BE5" w:rsidRPr="004E08C1" w:rsidRDefault="007532B2" w:rsidP="00F04560">
      <w:pPr>
        <w:spacing w:after="200"/>
        <w:jc w:val="both"/>
        <w:rPr>
          <w:rFonts w:ascii="Sylfaen" w:eastAsia="Sylfaen" w:hAnsi="Sylfaen"/>
          <w:b/>
          <w:sz w:val="20"/>
          <w:szCs w:val="20"/>
          <w:lang w:val="ka-GE"/>
        </w:rPr>
      </w:pPr>
      <w:r w:rsidRPr="004E08C1">
        <w:rPr>
          <w:rFonts w:ascii="Sylfaen" w:eastAsia="Sylfaen" w:hAnsi="Sylfaen"/>
          <w:sz w:val="20"/>
          <w:szCs w:val="20"/>
          <w:lang w:val="ka-GE"/>
        </w:rPr>
        <w:t>ქვე</w:t>
      </w:r>
      <w:r w:rsidR="00A558F8" w:rsidRPr="004E08C1">
        <w:rPr>
          <w:rFonts w:ascii="Sylfaen" w:eastAsia="Sylfaen" w:hAnsi="Sylfaen"/>
          <w:sz w:val="20"/>
          <w:szCs w:val="20"/>
          <w:lang w:val="ka-GE"/>
        </w:rPr>
        <w:t xml:space="preserve">პროგრამის ფარგლებში </w:t>
      </w:r>
      <w:r w:rsidR="00041246" w:rsidRPr="004E08C1">
        <w:rPr>
          <w:rFonts w:ascii="Sylfaen" w:eastAsia="Sylfaen" w:hAnsi="Sylfaen"/>
          <w:sz w:val="20"/>
          <w:szCs w:val="20"/>
          <w:lang w:val="ka-GE"/>
        </w:rPr>
        <w:t>და</w:t>
      </w:r>
      <w:r w:rsidR="00A558F8" w:rsidRPr="004E08C1">
        <w:rPr>
          <w:rFonts w:ascii="Sylfaen" w:eastAsia="Sylfaen" w:hAnsi="Sylfaen"/>
          <w:sz w:val="20"/>
          <w:szCs w:val="20"/>
          <w:lang w:val="ka-GE"/>
        </w:rPr>
        <w:t>ფინანსდება გარე განათების ქსელის მოწყობ</w:t>
      </w:r>
      <w:r w:rsidR="00925E91" w:rsidRPr="004E08C1">
        <w:rPr>
          <w:rFonts w:ascii="Sylfaen" w:eastAsia="Sylfaen" w:hAnsi="Sylfaen"/>
          <w:sz w:val="20"/>
          <w:szCs w:val="20"/>
          <w:lang w:val="ka-GE"/>
        </w:rPr>
        <w:t xml:space="preserve">ის, </w:t>
      </w:r>
      <w:r w:rsidR="00A558F8" w:rsidRPr="004E08C1">
        <w:rPr>
          <w:rFonts w:ascii="Sylfaen" w:eastAsia="Sylfaen" w:hAnsi="Sylfaen"/>
          <w:sz w:val="20"/>
          <w:szCs w:val="20"/>
          <w:lang w:val="ka-GE"/>
        </w:rPr>
        <w:t xml:space="preserve">არსებული ქსელის </w:t>
      </w:r>
      <w:r w:rsidR="00925E91" w:rsidRPr="004E08C1">
        <w:rPr>
          <w:rFonts w:ascii="Sylfaen" w:eastAsia="Sylfaen" w:hAnsi="Sylfaen"/>
          <w:sz w:val="20"/>
          <w:szCs w:val="20"/>
          <w:lang w:val="ka-GE"/>
        </w:rPr>
        <w:t xml:space="preserve">რეაბილიტაციის, </w:t>
      </w:r>
      <w:r w:rsidR="00A558F8" w:rsidRPr="004E08C1">
        <w:rPr>
          <w:rFonts w:ascii="Sylfaen" w:eastAsia="Sylfaen" w:hAnsi="Sylfaen"/>
          <w:sz w:val="20"/>
          <w:szCs w:val="20"/>
          <w:lang w:val="ka-GE"/>
        </w:rPr>
        <w:t>მოვლა-</w:t>
      </w:r>
      <w:r w:rsidR="00925E91" w:rsidRPr="004E08C1">
        <w:rPr>
          <w:rFonts w:ascii="Sylfaen" w:eastAsia="Sylfaen" w:hAnsi="Sylfaen"/>
          <w:sz w:val="20"/>
          <w:szCs w:val="20"/>
          <w:lang w:val="ka-GE"/>
        </w:rPr>
        <w:t>შენახვის</w:t>
      </w:r>
      <w:r w:rsidR="00A558F8" w:rsidRPr="004E08C1">
        <w:rPr>
          <w:rFonts w:ascii="Sylfaen" w:eastAsia="Sylfaen" w:hAnsi="Sylfaen"/>
          <w:sz w:val="20"/>
          <w:szCs w:val="20"/>
          <w:lang w:val="ka-GE"/>
        </w:rPr>
        <w:t xml:space="preserve"> და</w:t>
      </w:r>
      <w:r w:rsidR="004B6F32" w:rsidRPr="004E08C1">
        <w:rPr>
          <w:rFonts w:ascii="Sylfaen" w:eastAsia="Sylfaen" w:hAnsi="Sylfaen"/>
          <w:sz w:val="20"/>
          <w:szCs w:val="20"/>
          <w:lang w:val="ka-GE"/>
        </w:rPr>
        <w:t xml:space="preserve"> </w:t>
      </w:r>
      <w:r w:rsidR="00A558F8" w:rsidRPr="004E08C1">
        <w:rPr>
          <w:rFonts w:ascii="Sylfaen" w:eastAsia="Sylfaen" w:hAnsi="Sylfaen"/>
          <w:sz w:val="20"/>
          <w:szCs w:val="20"/>
          <w:lang w:val="ka-GE"/>
        </w:rPr>
        <w:t>ექსპლოატაცი</w:t>
      </w:r>
      <w:r w:rsidR="00925E91" w:rsidRPr="004E08C1">
        <w:rPr>
          <w:rFonts w:ascii="Sylfaen" w:eastAsia="Sylfaen" w:hAnsi="Sylfaen"/>
          <w:sz w:val="20"/>
          <w:szCs w:val="20"/>
          <w:lang w:val="ka-GE"/>
        </w:rPr>
        <w:t>ი</w:t>
      </w:r>
      <w:r w:rsidR="00A558F8" w:rsidRPr="004E08C1">
        <w:rPr>
          <w:rFonts w:ascii="Sylfaen" w:eastAsia="Sylfaen" w:hAnsi="Sylfaen"/>
          <w:sz w:val="20"/>
          <w:szCs w:val="20"/>
          <w:lang w:val="ka-GE"/>
        </w:rPr>
        <w:t>ს  ხარჯები.</w:t>
      </w:r>
    </w:p>
    <w:p w:rsidR="00F04560" w:rsidRPr="004E08C1" w:rsidRDefault="00F04560" w:rsidP="00F04560">
      <w:pPr>
        <w:jc w:val="both"/>
        <w:rPr>
          <w:rFonts w:ascii="Sylfaen" w:hAnsi="Sylfaen"/>
          <w:b/>
          <w:sz w:val="20"/>
          <w:szCs w:val="20"/>
          <w:lang w:val="ka-GE"/>
        </w:rPr>
      </w:pPr>
      <w:r w:rsidRPr="004E08C1">
        <w:rPr>
          <w:rFonts w:ascii="Sylfaen" w:hAnsi="Sylfaen"/>
          <w:b/>
          <w:sz w:val="20"/>
          <w:szCs w:val="20"/>
          <w:lang w:val="ka-GE"/>
        </w:rPr>
        <w:t>ბ.გ)</w:t>
      </w:r>
      <w:r w:rsidR="00A84035" w:rsidRPr="004E08C1">
        <w:rPr>
          <w:rFonts w:ascii="Sylfaen" w:hAnsi="Sylfaen"/>
          <w:b/>
          <w:sz w:val="20"/>
          <w:szCs w:val="20"/>
          <w:lang w:val="ka-GE"/>
        </w:rPr>
        <w:t xml:space="preserve"> </w:t>
      </w:r>
      <w:r w:rsidR="006932D4" w:rsidRPr="004E08C1">
        <w:rPr>
          <w:rFonts w:ascii="Sylfaen" w:hAnsi="Sylfaen"/>
          <w:b/>
          <w:sz w:val="20"/>
          <w:szCs w:val="20"/>
          <w:lang w:val="ka-GE"/>
        </w:rPr>
        <w:t xml:space="preserve">ა(ა)იპ წალენჯიხის მუნიციპალიტეტის დასუფთავებისა და კეთილმოწყობის სამსახური </w:t>
      </w:r>
      <w:r w:rsidR="00A558F8" w:rsidRPr="004E08C1">
        <w:rPr>
          <w:rFonts w:ascii="Sylfaen" w:hAnsi="Sylfaen"/>
          <w:b/>
          <w:sz w:val="20"/>
          <w:szCs w:val="20"/>
          <w:lang w:val="ka-GE"/>
        </w:rPr>
        <w:t>(პროგრამული კოდი 03 02 03)</w:t>
      </w:r>
    </w:p>
    <w:p w:rsidR="00166F80" w:rsidRPr="004E08C1" w:rsidRDefault="007532B2" w:rsidP="00F04560">
      <w:pPr>
        <w:jc w:val="both"/>
        <w:rPr>
          <w:rFonts w:ascii="Sylfaen" w:eastAsia="Sylfaen" w:hAnsi="Sylfaen"/>
          <w:sz w:val="20"/>
          <w:szCs w:val="20"/>
          <w:lang w:val="ka-GE"/>
        </w:rPr>
      </w:pPr>
      <w:r w:rsidRPr="004E08C1">
        <w:rPr>
          <w:rFonts w:ascii="Sylfaen" w:eastAsia="Sylfaen" w:hAnsi="Sylfaen" w:cs="Sylfaen"/>
          <w:sz w:val="20"/>
          <w:szCs w:val="20"/>
          <w:lang w:val="ka-GE"/>
        </w:rPr>
        <w:t xml:space="preserve">ქვეპროგრამის </w:t>
      </w:r>
      <w:r w:rsidR="00A558F8" w:rsidRPr="004E08C1">
        <w:rPr>
          <w:rFonts w:ascii="Sylfaen" w:eastAsia="Sylfaen" w:hAnsi="Sylfaen"/>
          <w:sz w:val="20"/>
          <w:szCs w:val="20"/>
          <w:lang w:val="ka-GE"/>
        </w:rPr>
        <w:t xml:space="preserve">ფარგლებში </w:t>
      </w:r>
      <w:r w:rsidR="00166F80" w:rsidRPr="004E08C1">
        <w:rPr>
          <w:rFonts w:ascii="Sylfaen" w:eastAsia="Sylfaen" w:hAnsi="Sylfaen"/>
          <w:sz w:val="20"/>
          <w:szCs w:val="20"/>
          <w:lang w:val="ka-GE"/>
        </w:rPr>
        <w:t>და</w:t>
      </w:r>
      <w:r w:rsidR="00A558F8" w:rsidRPr="004E08C1">
        <w:rPr>
          <w:rFonts w:ascii="Sylfaen" w:eastAsia="Sylfaen" w:hAnsi="Sylfaen"/>
          <w:sz w:val="20"/>
          <w:szCs w:val="20"/>
          <w:lang w:val="ka-GE"/>
        </w:rPr>
        <w:t>ფინანსდება</w:t>
      </w:r>
      <w:r w:rsidR="006932D4" w:rsidRPr="004E08C1">
        <w:rPr>
          <w:rFonts w:ascii="Sylfaen" w:eastAsia="Sylfaen" w:hAnsi="Sylfaen"/>
          <w:sz w:val="20"/>
          <w:szCs w:val="20"/>
          <w:lang w:val="ka-GE"/>
        </w:rPr>
        <w:t xml:space="preserve"> ქ.  წალენჯიხ</w:t>
      </w:r>
      <w:r w:rsidR="00B366EF" w:rsidRPr="004E08C1">
        <w:rPr>
          <w:rFonts w:ascii="Sylfaen" w:eastAsia="Sylfaen" w:hAnsi="Sylfaen"/>
          <w:sz w:val="20"/>
          <w:szCs w:val="20"/>
          <w:lang w:val="ka-GE"/>
        </w:rPr>
        <w:t>ი</w:t>
      </w:r>
      <w:r w:rsidR="006932D4" w:rsidRPr="004E08C1">
        <w:rPr>
          <w:rFonts w:ascii="Sylfaen" w:eastAsia="Sylfaen" w:hAnsi="Sylfaen"/>
          <w:sz w:val="20"/>
          <w:szCs w:val="20"/>
          <w:lang w:val="ka-GE"/>
        </w:rPr>
        <w:t xml:space="preserve">ს და </w:t>
      </w:r>
      <w:r w:rsidR="00A558F8" w:rsidRPr="004E08C1">
        <w:rPr>
          <w:rFonts w:ascii="Sylfaen" w:eastAsia="Sylfaen" w:hAnsi="Sylfaen"/>
          <w:sz w:val="20"/>
          <w:szCs w:val="20"/>
          <w:lang w:val="ka-GE"/>
        </w:rPr>
        <w:t xml:space="preserve">მუნიციპალიტეტის </w:t>
      </w:r>
      <w:r w:rsidR="006932D4" w:rsidRPr="004E08C1">
        <w:rPr>
          <w:rFonts w:ascii="Sylfaen" w:eastAsia="Sylfaen" w:hAnsi="Sylfaen"/>
          <w:sz w:val="20"/>
          <w:szCs w:val="20"/>
          <w:lang w:val="ka-GE"/>
        </w:rPr>
        <w:t xml:space="preserve">თემების </w:t>
      </w:r>
      <w:r w:rsidR="00A558F8" w:rsidRPr="004E08C1">
        <w:rPr>
          <w:rFonts w:ascii="Sylfaen" w:eastAsia="Sylfaen" w:hAnsi="Sylfaen"/>
          <w:sz w:val="20"/>
          <w:szCs w:val="20"/>
          <w:lang w:val="ka-GE"/>
        </w:rPr>
        <w:t>დასუფთავებ</w:t>
      </w:r>
      <w:r w:rsidR="003B1299" w:rsidRPr="004E08C1">
        <w:rPr>
          <w:rFonts w:ascii="Sylfaen" w:eastAsia="Sylfaen" w:hAnsi="Sylfaen"/>
          <w:sz w:val="20"/>
          <w:szCs w:val="20"/>
          <w:lang w:val="ka-GE"/>
        </w:rPr>
        <w:t xml:space="preserve">ის, </w:t>
      </w:r>
      <w:r w:rsidR="00A558F8" w:rsidRPr="004E08C1">
        <w:rPr>
          <w:rFonts w:ascii="Sylfaen" w:eastAsia="Sylfaen" w:hAnsi="Sylfaen"/>
          <w:sz w:val="20"/>
          <w:szCs w:val="20"/>
          <w:lang w:val="ka-GE"/>
        </w:rPr>
        <w:t xml:space="preserve">უმეთვალყურეოდ დარჩენილი ცხოველების </w:t>
      </w:r>
      <w:r w:rsidR="003B1299" w:rsidRPr="004E08C1">
        <w:rPr>
          <w:rFonts w:ascii="Sylfaen" w:eastAsia="Sylfaen" w:hAnsi="Sylfaen"/>
          <w:sz w:val="20"/>
          <w:szCs w:val="20"/>
          <w:lang w:val="ka-GE"/>
        </w:rPr>
        <w:t>იზოლაციის</w:t>
      </w:r>
      <w:r w:rsidR="00166F80" w:rsidRPr="004E08C1">
        <w:rPr>
          <w:rFonts w:ascii="Sylfaen" w:eastAsia="Sylfaen" w:hAnsi="Sylfaen"/>
          <w:sz w:val="20"/>
          <w:szCs w:val="20"/>
          <w:lang w:val="ka-GE"/>
        </w:rPr>
        <w:t>,</w:t>
      </w:r>
      <w:r w:rsidR="00A558F8" w:rsidRPr="004E08C1">
        <w:rPr>
          <w:rFonts w:ascii="Sylfaen" w:eastAsia="Sylfaen" w:hAnsi="Sylfaen"/>
          <w:sz w:val="20"/>
          <w:szCs w:val="20"/>
          <w:lang w:val="ka-GE"/>
        </w:rPr>
        <w:t xml:space="preserve"> </w:t>
      </w:r>
      <w:r w:rsidR="003B1299" w:rsidRPr="004E08C1">
        <w:rPr>
          <w:rFonts w:ascii="Sylfaen" w:eastAsia="Sylfaen" w:hAnsi="Sylfaen"/>
          <w:sz w:val="20"/>
          <w:szCs w:val="20"/>
          <w:lang w:val="ka-GE"/>
        </w:rPr>
        <w:t xml:space="preserve"> ქალაქის</w:t>
      </w:r>
      <w:r w:rsidR="004B6F32" w:rsidRPr="004E08C1">
        <w:rPr>
          <w:rFonts w:ascii="Sylfaen" w:eastAsia="Sylfaen" w:hAnsi="Sylfaen"/>
          <w:sz w:val="20"/>
          <w:szCs w:val="20"/>
          <w:lang w:val="ka-GE"/>
        </w:rPr>
        <w:t xml:space="preserve"> </w:t>
      </w:r>
      <w:r w:rsidR="003B1299" w:rsidRPr="004E08C1">
        <w:rPr>
          <w:rFonts w:ascii="Sylfaen" w:eastAsia="Sylfaen" w:hAnsi="Sylfaen"/>
          <w:sz w:val="20"/>
          <w:szCs w:val="20"/>
          <w:lang w:val="ka-GE"/>
        </w:rPr>
        <w:t>საცხოვრებელი კორპუსების ეზოებიდან</w:t>
      </w:r>
      <w:r w:rsidR="004B6F32" w:rsidRPr="004E08C1">
        <w:rPr>
          <w:rFonts w:ascii="Sylfaen" w:eastAsia="Sylfaen" w:hAnsi="Sylfaen"/>
          <w:sz w:val="20"/>
          <w:szCs w:val="20"/>
          <w:lang w:val="ka-GE"/>
        </w:rPr>
        <w:t xml:space="preserve"> </w:t>
      </w:r>
      <w:r w:rsidR="00A558F8" w:rsidRPr="004E08C1">
        <w:rPr>
          <w:rFonts w:ascii="Sylfaen" w:eastAsia="Sylfaen" w:hAnsi="Sylfaen"/>
          <w:sz w:val="20"/>
          <w:szCs w:val="20"/>
          <w:lang w:val="ka-GE"/>
        </w:rPr>
        <w:t>საყოფაცხოვრებო ნარჩენების გატან</w:t>
      </w:r>
      <w:r w:rsidR="00E36B2F" w:rsidRPr="004E08C1">
        <w:rPr>
          <w:rFonts w:ascii="Sylfaen" w:eastAsia="Sylfaen" w:hAnsi="Sylfaen"/>
          <w:sz w:val="20"/>
          <w:szCs w:val="20"/>
          <w:lang w:val="ka-GE"/>
        </w:rPr>
        <w:t>ის, ქუჩების, პარკების, სკვერების და სხვა ტერიტორიების ყოველდღიური დაგვა–დასუფთავების ღონისძიებები.</w:t>
      </w:r>
    </w:p>
    <w:p w:rsidR="00166F80" w:rsidRPr="004E08C1" w:rsidRDefault="00166F80" w:rsidP="00F04560">
      <w:pPr>
        <w:jc w:val="both"/>
        <w:rPr>
          <w:rFonts w:ascii="Sylfaen" w:hAnsi="Sylfaen"/>
          <w:b/>
          <w:sz w:val="20"/>
          <w:szCs w:val="20"/>
          <w:lang w:val="ka-GE"/>
        </w:rPr>
      </w:pPr>
    </w:p>
    <w:p w:rsidR="006932D4" w:rsidRPr="004E08C1" w:rsidRDefault="00F04560" w:rsidP="00F04560">
      <w:pPr>
        <w:jc w:val="both"/>
        <w:rPr>
          <w:rFonts w:ascii="Sylfaen" w:hAnsi="Sylfaen"/>
          <w:b/>
          <w:sz w:val="20"/>
          <w:szCs w:val="20"/>
          <w:lang w:val="ka-GE"/>
        </w:rPr>
      </w:pPr>
      <w:r w:rsidRPr="004E08C1">
        <w:rPr>
          <w:rFonts w:ascii="Sylfaen" w:hAnsi="Sylfaen"/>
          <w:b/>
          <w:sz w:val="20"/>
          <w:szCs w:val="20"/>
          <w:lang w:val="ka-GE"/>
        </w:rPr>
        <w:t xml:space="preserve">ბ.დ) </w:t>
      </w:r>
      <w:r w:rsidR="006932D4" w:rsidRPr="004E08C1">
        <w:rPr>
          <w:rFonts w:ascii="Sylfaen" w:hAnsi="Sylfaen"/>
          <w:b/>
          <w:sz w:val="20"/>
          <w:szCs w:val="20"/>
          <w:lang w:val="ka-GE"/>
        </w:rPr>
        <w:t>ა(ა)იპ ქ. ჯვარის დასუფთავებისა და კეთილმოწყობის სამსახური (პროგრამული კოდი 03 02 04)</w:t>
      </w:r>
    </w:p>
    <w:p w:rsidR="006932D4" w:rsidRPr="004E08C1" w:rsidRDefault="006932D4" w:rsidP="00F04560">
      <w:pPr>
        <w:spacing w:after="200"/>
        <w:jc w:val="both"/>
        <w:rPr>
          <w:rFonts w:ascii="Sylfaen" w:eastAsia="Sylfaen" w:hAnsi="Sylfaen"/>
          <w:sz w:val="20"/>
          <w:szCs w:val="20"/>
        </w:rPr>
      </w:pPr>
      <w:r w:rsidRPr="004E08C1">
        <w:rPr>
          <w:rFonts w:ascii="Sylfaen" w:eastAsia="Sylfaen" w:hAnsi="Sylfaen" w:cs="Sylfaen"/>
          <w:sz w:val="20"/>
          <w:szCs w:val="20"/>
          <w:lang w:val="ka-GE"/>
        </w:rPr>
        <w:t xml:space="preserve">ქვეპროგრამის </w:t>
      </w:r>
      <w:r w:rsidRPr="004E08C1">
        <w:rPr>
          <w:rFonts w:ascii="Sylfaen" w:eastAsia="Sylfaen" w:hAnsi="Sylfaen"/>
          <w:sz w:val="20"/>
          <w:szCs w:val="20"/>
          <w:lang w:val="ka-GE"/>
        </w:rPr>
        <w:t xml:space="preserve">ფარგლებში </w:t>
      </w:r>
      <w:r w:rsidR="00A9077F" w:rsidRPr="004E08C1">
        <w:rPr>
          <w:rFonts w:ascii="Sylfaen" w:eastAsia="Sylfaen" w:hAnsi="Sylfaen"/>
          <w:sz w:val="20"/>
          <w:szCs w:val="20"/>
          <w:lang w:val="ka-GE"/>
        </w:rPr>
        <w:t>და</w:t>
      </w:r>
      <w:r w:rsidRPr="004E08C1">
        <w:rPr>
          <w:rFonts w:ascii="Sylfaen" w:eastAsia="Sylfaen" w:hAnsi="Sylfaen"/>
          <w:sz w:val="20"/>
          <w:szCs w:val="20"/>
          <w:lang w:val="ka-GE"/>
        </w:rPr>
        <w:t>ფინანსდება ქ. ჯვარის დასუფთავების, უმეთვალყურეოდ დარჩენილი ცხოველების იზოლაციის</w:t>
      </w:r>
      <w:r w:rsidR="00855A6C" w:rsidRPr="004E08C1">
        <w:rPr>
          <w:rFonts w:ascii="Sylfaen" w:eastAsia="Sylfaen" w:hAnsi="Sylfaen"/>
          <w:sz w:val="20"/>
          <w:szCs w:val="20"/>
          <w:lang w:val="ka-GE"/>
        </w:rPr>
        <w:t>,</w:t>
      </w:r>
      <w:r w:rsidRPr="004E08C1">
        <w:rPr>
          <w:rFonts w:ascii="Sylfaen" w:eastAsia="Sylfaen" w:hAnsi="Sylfaen"/>
          <w:sz w:val="20"/>
          <w:szCs w:val="20"/>
          <w:lang w:val="ka-GE"/>
        </w:rPr>
        <w:t xml:space="preserve"> საცხოვრებელი კორპუსების ეზოებიდან</w:t>
      </w:r>
      <w:r w:rsidR="00855A6C" w:rsidRPr="004E08C1">
        <w:rPr>
          <w:rFonts w:ascii="Sylfaen" w:eastAsia="Sylfaen" w:hAnsi="Sylfaen"/>
          <w:sz w:val="20"/>
          <w:szCs w:val="20"/>
          <w:lang w:val="ka-GE"/>
        </w:rPr>
        <w:t xml:space="preserve"> </w:t>
      </w:r>
      <w:r w:rsidRPr="004E08C1">
        <w:rPr>
          <w:rFonts w:ascii="Sylfaen" w:eastAsia="Sylfaen" w:hAnsi="Sylfaen"/>
          <w:sz w:val="20"/>
          <w:szCs w:val="20"/>
          <w:lang w:val="ka-GE"/>
        </w:rPr>
        <w:t>საყოფაცხოვრებო ნარჩენების გატანის, ქუჩების, პარკების, სკვერების და სხვა ტერიტორიების ყოველდღიური დაგვა–დასუფთავების ღონისძიებები.</w:t>
      </w:r>
    </w:p>
    <w:p w:rsidR="00F04560" w:rsidRPr="004E08C1" w:rsidRDefault="00F04560" w:rsidP="00F04560">
      <w:pPr>
        <w:jc w:val="both"/>
        <w:rPr>
          <w:rFonts w:ascii="Sylfaen" w:eastAsia="Sylfaen" w:hAnsi="Sylfaen"/>
          <w:b/>
          <w:sz w:val="20"/>
          <w:szCs w:val="20"/>
          <w:lang w:val="ka-GE"/>
        </w:rPr>
      </w:pPr>
      <w:r w:rsidRPr="004E08C1">
        <w:rPr>
          <w:rFonts w:ascii="Sylfaen" w:eastAsia="Sylfaen" w:hAnsi="Sylfaen"/>
          <w:b/>
          <w:sz w:val="20"/>
          <w:szCs w:val="20"/>
          <w:lang w:val="ka-GE"/>
        </w:rPr>
        <w:t>გ)</w:t>
      </w:r>
      <w:r w:rsidR="00A84035" w:rsidRPr="004E08C1">
        <w:rPr>
          <w:rFonts w:ascii="Sylfaen" w:eastAsia="Sylfaen" w:hAnsi="Sylfaen"/>
          <w:b/>
          <w:sz w:val="20"/>
          <w:szCs w:val="20"/>
          <w:lang w:val="ka-GE"/>
        </w:rPr>
        <w:t xml:space="preserve"> </w:t>
      </w:r>
      <w:r w:rsidR="00090886" w:rsidRPr="004E08C1">
        <w:rPr>
          <w:rFonts w:ascii="Sylfaen" w:eastAsia="Sylfaen" w:hAnsi="Sylfaen"/>
          <w:b/>
          <w:sz w:val="20"/>
          <w:szCs w:val="20"/>
          <w:lang w:val="ka-GE"/>
        </w:rPr>
        <w:t>სასოფლო-სამეურნო მიწის საკადასტრო აზომვითი სამუშაოები (პროგრამული კოდი 03 03)</w:t>
      </w:r>
    </w:p>
    <w:p w:rsidR="007C5925" w:rsidRPr="004E08C1" w:rsidRDefault="00142A44" w:rsidP="00F04560">
      <w:pPr>
        <w:jc w:val="both"/>
        <w:rPr>
          <w:rFonts w:ascii="Sylfaen" w:eastAsia="Sylfaen" w:hAnsi="Sylfaen"/>
          <w:sz w:val="20"/>
          <w:szCs w:val="20"/>
          <w:lang w:val="ka-GE"/>
        </w:rPr>
      </w:pPr>
      <w:r w:rsidRPr="004E08C1">
        <w:rPr>
          <w:rFonts w:ascii="Sylfaen" w:eastAsia="Sylfaen" w:hAnsi="Sylfaen"/>
          <w:sz w:val="20"/>
          <w:szCs w:val="20"/>
          <w:lang w:val="ka-GE"/>
        </w:rPr>
        <w:t>ქვეპროგრამის ფარგლებ</w:t>
      </w:r>
      <w:r w:rsidR="00A9077F" w:rsidRPr="004E08C1">
        <w:rPr>
          <w:rFonts w:ascii="Sylfaen" w:eastAsia="Sylfaen" w:hAnsi="Sylfaen"/>
          <w:sz w:val="20"/>
          <w:szCs w:val="20"/>
          <w:lang w:val="ka-GE"/>
        </w:rPr>
        <w:t>შ</w:t>
      </w:r>
      <w:r w:rsidRPr="004E08C1">
        <w:rPr>
          <w:rFonts w:ascii="Sylfaen" w:eastAsia="Sylfaen" w:hAnsi="Sylfaen"/>
          <w:sz w:val="20"/>
          <w:szCs w:val="20"/>
          <w:lang w:val="ka-GE"/>
        </w:rPr>
        <w:t>ი გათვალისწინებულია წალენჯიხის მუნიციპალიტეტის ტერიტორიაზე არსებული სასოფლო-სამეურნეო მიწის საკადასტრო აზომვითი სამუშაოების დაფინანსება.</w:t>
      </w:r>
    </w:p>
    <w:p w:rsidR="00F04560" w:rsidRPr="004E08C1" w:rsidRDefault="00F04560" w:rsidP="00F04560">
      <w:pPr>
        <w:jc w:val="both"/>
        <w:rPr>
          <w:rFonts w:ascii="Sylfaen" w:eastAsia="Sylfaen" w:hAnsi="Sylfaen"/>
          <w:b/>
          <w:sz w:val="20"/>
          <w:szCs w:val="20"/>
          <w:lang w:val="ka-GE"/>
        </w:rPr>
      </w:pPr>
    </w:p>
    <w:p w:rsidR="007532B2" w:rsidRPr="004E08C1" w:rsidRDefault="00F04560" w:rsidP="00F04560">
      <w:pPr>
        <w:jc w:val="both"/>
        <w:rPr>
          <w:rFonts w:ascii="Sylfaen" w:eastAsia="Sylfaen" w:hAnsi="Sylfaen"/>
          <w:b/>
          <w:sz w:val="20"/>
          <w:szCs w:val="20"/>
          <w:lang w:val="ka-GE"/>
        </w:rPr>
      </w:pPr>
      <w:r w:rsidRPr="004E08C1">
        <w:rPr>
          <w:rFonts w:ascii="Sylfaen" w:eastAsia="Sylfaen" w:hAnsi="Sylfaen"/>
          <w:b/>
          <w:sz w:val="20"/>
          <w:szCs w:val="20"/>
          <w:lang w:val="ka-GE"/>
        </w:rPr>
        <w:t>დ)</w:t>
      </w:r>
      <w:r w:rsidR="00423C54" w:rsidRPr="004E08C1">
        <w:rPr>
          <w:rFonts w:ascii="Sylfaen" w:eastAsia="Sylfaen" w:hAnsi="Sylfaen"/>
          <w:b/>
          <w:sz w:val="20"/>
          <w:szCs w:val="20"/>
          <w:lang w:val="ka-GE"/>
        </w:rPr>
        <w:t xml:space="preserve"> </w:t>
      </w:r>
      <w:r w:rsidR="007532B2" w:rsidRPr="004E08C1">
        <w:rPr>
          <w:rFonts w:ascii="Sylfaen" w:eastAsia="Sylfaen" w:hAnsi="Sylfaen"/>
          <w:b/>
          <w:sz w:val="20"/>
          <w:szCs w:val="20"/>
          <w:lang w:val="ka-GE"/>
        </w:rPr>
        <w:t>სარწყავი არხებისა და ნაპირსამაგრი ჯებირების მშენებლობა-რეაბილიტაცია</w:t>
      </w:r>
      <w:r w:rsidR="00903368" w:rsidRPr="004E08C1">
        <w:rPr>
          <w:rFonts w:ascii="Sylfaen" w:eastAsia="Sylfaen" w:hAnsi="Sylfaen"/>
          <w:b/>
          <w:sz w:val="20"/>
          <w:szCs w:val="20"/>
          <w:lang w:val="ka-GE"/>
        </w:rPr>
        <w:t>(პროგრამული კოდი 03 04)</w:t>
      </w:r>
    </w:p>
    <w:p w:rsidR="00A558F8" w:rsidRPr="004E08C1" w:rsidRDefault="007532B2" w:rsidP="00F04560">
      <w:pPr>
        <w:spacing w:after="200"/>
        <w:jc w:val="both"/>
        <w:rPr>
          <w:rFonts w:ascii="Sylfaen" w:hAnsi="Sylfaen"/>
          <w:sz w:val="20"/>
          <w:szCs w:val="20"/>
          <w:lang w:val="ka-GE"/>
        </w:rPr>
      </w:pPr>
      <w:r w:rsidRPr="004E08C1">
        <w:rPr>
          <w:rFonts w:ascii="Sylfaen" w:hAnsi="Sylfaen"/>
          <w:sz w:val="20"/>
          <w:szCs w:val="20"/>
          <w:lang w:val="ka-GE"/>
        </w:rPr>
        <w:t xml:space="preserve">ქვეპროგრამის ფარგლებში </w:t>
      </w:r>
      <w:r w:rsidR="00A9077F" w:rsidRPr="004E08C1">
        <w:rPr>
          <w:rFonts w:ascii="Sylfaen" w:hAnsi="Sylfaen"/>
          <w:sz w:val="20"/>
          <w:szCs w:val="20"/>
          <w:lang w:val="ka-GE"/>
        </w:rPr>
        <w:t>და</w:t>
      </w:r>
      <w:r w:rsidRPr="004E08C1">
        <w:rPr>
          <w:rFonts w:ascii="Sylfaen" w:hAnsi="Sylfaen"/>
          <w:sz w:val="20"/>
          <w:szCs w:val="20"/>
          <w:lang w:val="ka-GE"/>
        </w:rPr>
        <w:t>ფინანსდება მუნიციპალიტეტის ტერიტორიაზე ნაპირსამაგრი ჯებირების, ხიდბოგირების და გაბიონების სამშენებლო-სარეაბილიტაციო</w:t>
      </w:r>
      <w:r w:rsidR="00F43D5C" w:rsidRPr="004E08C1">
        <w:rPr>
          <w:rFonts w:ascii="Sylfaen" w:hAnsi="Sylfaen"/>
          <w:sz w:val="20"/>
          <w:szCs w:val="20"/>
          <w:lang w:val="ka-GE"/>
        </w:rPr>
        <w:t xml:space="preserve"> სამუშაოები. </w:t>
      </w:r>
    </w:p>
    <w:p w:rsidR="00F04560" w:rsidRPr="004E08C1" w:rsidRDefault="00A84035" w:rsidP="00F04560">
      <w:pPr>
        <w:jc w:val="both"/>
        <w:rPr>
          <w:rFonts w:ascii="Sylfaen" w:hAnsi="Sylfaen"/>
          <w:b/>
          <w:sz w:val="20"/>
          <w:szCs w:val="20"/>
          <w:lang w:val="ka-GE"/>
        </w:rPr>
      </w:pPr>
      <w:r w:rsidRPr="004E08C1">
        <w:rPr>
          <w:rFonts w:ascii="Sylfaen" w:hAnsi="Sylfaen"/>
          <w:b/>
          <w:sz w:val="20"/>
          <w:szCs w:val="20"/>
          <w:lang w:val="ka-GE"/>
        </w:rPr>
        <w:t>ე</w:t>
      </w:r>
      <w:r w:rsidR="00F04560" w:rsidRPr="004E08C1">
        <w:rPr>
          <w:rFonts w:ascii="Sylfaen" w:hAnsi="Sylfaen"/>
          <w:b/>
          <w:sz w:val="20"/>
          <w:szCs w:val="20"/>
          <w:lang w:val="ka-GE"/>
        </w:rPr>
        <w:t>)</w:t>
      </w:r>
      <w:r w:rsidR="00423C54" w:rsidRPr="004E08C1">
        <w:rPr>
          <w:rFonts w:ascii="Sylfaen" w:hAnsi="Sylfaen"/>
          <w:b/>
          <w:sz w:val="20"/>
          <w:szCs w:val="20"/>
          <w:lang w:val="ka-GE"/>
        </w:rPr>
        <w:t xml:space="preserve"> </w:t>
      </w:r>
      <w:r w:rsidR="00F43D5C" w:rsidRPr="004E08C1">
        <w:rPr>
          <w:rFonts w:ascii="Sylfaen" w:hAnsi="Sylfaen"/>
          <w:b/>
          <w:sz w:val="20"/>
          <w:szCs w:val="20"/>
          <w:lang w:val="ka-GE"/>
        </w:rPr>
        <w:t>მუნიციპალიტეტის კეთილმოწყობის ღონისძიებები</w:t>
      </w:r>
      <w:r w:rsidR="00903368" w:rsidRPr="004E08C1">
        <w:rPr>
          <w:rFonts w:ascii="Sylfaen" w:hAnsi="Sylfaen"/>
          <w:b/>
          <w:sz w:val="20"/>
          <w:szCs w:val="20"/>
          <w:lang w:val="ka-GE"/>
        </w:rPr>
        <w:t xml:space="preserve"> (პროგრამული კოდი 03 0</w:t>
      </w:r>
      <w:r w:rsidR="00684845" w:rsidRPr="004E08C1">
        <w:rPr>
          <w:rFonts w:ascii="Sylfaen" w:hAnsi="Sylfaen"/>
          <w:b/>
          <w:sz w:val="20"/>
          <w:szCs w:val="20"/>
          <w:lang w:val="ka-GE"/>
        </w:rPr>
        <w:t>6</w:t>
      </w:r>
      <w:r w:rsidR="00903368" w:rsidRPr="004E08C1">
        <w:rPr>
          <w:rFonts w:ascii="Sylfaen" w:hAnsi="Sylfaen"/>
          <w:b/>
          <w:sz w:val="20"/>
          <w:szCs w:val="20"/>
          <w:lang w:val="ka-GE"/>
        </w:rPr>
        <w:t>)</w:t>
      </w:r>
    </w:p>
    <w:p w:rsidR="008E58FD" w:rsidRPr="004E08C1" w:rsidRDefault="008E58FD" w:rsidP="00F04560">
      <w:pPr>
        <w:jc w:val="both"/>
        <w:rPr>
          <w:rFonts w:ascii="Sylfaen" w:hAnsi="Sylfaen"/>
          <w:b/>
          <w:sz w:val="20"/>
          <w:szCs w:val="20"/>
          <w:lang w:val="ka-GE"/>
        </w:rPr>
      </w:pPr>
      <w:r w:rsidRPr="004E08C1">
        <w:rPr>
          <w:rFonts w:ascii="Sylfaen" w:hAnsi="Sylfaen"/>
          <w:sz w:val="20"/>
          <w:szCs w:val="20"/>
          <w:lang w:val="ka-GE"/>
        </w:rPr>
        <w:t>პროგრამ</w:t>
      </w:r>
      <w:r w:rsidR="00423C54" w:rsidRPr="004E08C1">
        <w:rPr>
          <w:rFonts w:ascii="Sylfaen" w:hAnsi="Sylfaen"/>
          <w:sz w:val="20"/>
          <w:szCs w:val="20"/>
          <w:lang w:val="ka-GE"/>
        </w:rPr>
        <w:t>ა</w:t>
      </w:r>
      <w:r w:rsidRPr="004E08C1">
        <w:rPr>
          <w:rFonts w:ascii="Sylfaen" w:hAnsi="Sylfaen"/>
          <w:sz w:val="20"/>
          <w:szCs w:val="20"/>
          <w:lang w:val="ka-GE"/>
        </w:rPr>
        <w:t xml:space="preserve">  </w:t>
      </w:r>
      <w:r w:rsidR="00423C54" w:rsidRPr="004E08C1">
        <w:rPr>
          <w:rFonts w:ascii="Sylfaen" w:eastAsia="Sylfaen" w:hAnsi="Sylfaen"/>
          <w:sz w:val="20"/>
          <w:szCs w:val="20"/>
          <w:lang w:val="ka-GE"/>
        </w:rPr>
        <w:t>ი</w:t>
      </w:r>
      <w:r w:rsidRPr="004E08C1">
        <w:rPr>
          <w:rFonts w:ascii="Sylfaen" w:eastAsia="Sylfaen" w:hAnsi="Sylfaen"/>
          <w:sz w:val="20"/>
          <w:szCs w:val="20"/>
          <w:lang w:val="ka-GE"/>
        </w:rPr>
        <w:t>თვალისწინებ</w:t>
      </w:r>
      <w:r w:rsidR="00423C54" w:rsidRPr="004E08C1">
        <w:rPr>
          <w:rFonts w:ascii="Sylfaen" w:eastAsia="Sylfaen" w:hAnsi="Sylfaen"/>
          <w:sz w:val="20"/>
          <w:szCs w:val="20"/>
          <w:lang w:val="ka-GE"/>
        </w:rPr>
        <w:t>ს</w:t>
      </w:r>
      <w:r w:rsidRPr="004E08C1">
        <w:rPr>
          <w:rFonts w:ascii="Sylfaen" w:eastAsia="Sylfaen" w:hAnsi="Sylfaen"/>
          <w:sz w:val="20"/>
          <w:szCs w:val="20"/>
          <w:lang w:val="ka-GE"/>
        </w:rPr>
        <w:t xml:space="preserve"> ქალაქ</w:t>
      </w:r>
      <w:r w:rsidR="00E36B2F" w:rsidRPr="004E08C1">
        <w:rPr>
          <w:rFonts w:ascii="Sylfaen" w:eastAsia="Sylfaen" w:hAnsi="Sylfaen"/>
          <w:sz w:val="20"/>
          <w:szCs w:val="20"/>
          <w:lang w:val="ka-GE"/>
        </w:rPr>
        <w:t>ებ</w:t>
      </w:r>
      <w:r w:rsidRPr="004E08C1">
        <w:rPr>
          <w:rFonts w:ascii="Sylfaen" w:eastAsia="Sylfaen" w:hAnsi="Sylfaen"/>
          <w:sz w:val="20"/>
          <w:szCs w:val="20"/>
          <w:lang w:val="ka-GE"/>
        </w:rPr>
        <w:t>ის ქუჩებისა და ტროტუარების აღდგენა</w:t>
      </w:r>
      <w:r w:rsidR="00423C54" w:rsidRPr="004E08C1">
        <w:rPr>
          <w:rFonts w:ascii="Sylfaen" w:eastAsia="Sylfaen" w:hAnsi="Sylfaen"/>
          <w:sz w:val="20"/>
          <w:szCs w:val="20"/>
          <w:lang w:val="ka-GE"/>
        </w:rPr>
        <w:t>ს</w:t>
      </w:r>
      <w:r w:rsidRPr="004E08C1">
        <w:rPr>
          <w:rFonts w:ascii="Sylfaen" w:eastAsia="Sylfaen" w:hAnsi="Sylfaen"/>
          <w:sz w:val="20"/>
          <w:szCs w:val="20"/>
          <w:lang w:val="ka-GE"/>
        </w:rPr>
        <w:t xml:space="preserve">, </w:t>
      </w:r>
      <w:r w:rsidRPr="004E08C1">
        <w:rPr>
          <w:rFonts w:ascii="Sylfaen" w:hAnsi="Sylfaen" w:cs="LitNusx"/>
          <w:sz w:val="20"/>
          <w:szCs w:val="20"/>
          <w:lang w:val="ka-GE"/>
        </w:rPr>
        <w:t xml:space="preserve">სკვერების პარკებისა და გამწვანების ობიექტების </w:t>
      </w:r>
      <w:r w:rsidR="00330C16" w:rsidRPr="004E08C1">
        <w:rPr>
          <w:rFonts w:ascii="Sylfaen" w:hAnsi="Sylfaen" w:cs="LitNusx"/>
          <w:sz w:val="20"/>
          <w:szCs w:val="20"/>
          <w:lang w:val="ka-GE"/>
        </w:rPr>
        <w:t>მოვლა–შენახვა</w:t>
      </w:r>
      <w:r w:rsidR="00423C54" w:rsidRPr="004E08C1">
        <w:rPr>
          <w:rFonts w:ascii="Sylfaen" w:hAnsi="Sylfaen" w:cs="LitNusx"/>
          <w:sz w:val="20"/>
          <w:szCs w:val="20"/>
          <w:lang w:val="ka-GE"/>
        </w:rPr>
        <w:t>ს</w:t>
      </w:r>
      <w:r w:rsidR="00330C16" w:rsidRPr="004E08C1">
        <w:rPr>
          <w:rFonts w:ascii="Sylfaen" w:hAnsi="Sylfaen" w:cs="LitNusx"/>
          <w:sz w:val="20"/>
          <w:szCs w:val="20"/>
          <w:lang w:val="ka-GE"/>
        </w:rPr>
        <w:t xml:space="preserve"> და </w:t>
      </w:r>
      <w:r w:rsidRPr="004E08C1">
        <w:rPr>
          <w:rFonts w:ascii="Sylfaen" w:hAnsi="Sylfaen" w:cs="LitNusx"/>
          <w:sz w:val="20"/>
          <w:szCs w:val="20"/>
          <w:lang w:val="ka-GE"/>
        </w:rPr>
        <w:t>რეაბილიტაცია</w:t>
      </w:r>
      <w:r w:rsidR="00423C54" w:rsidRPr="004E08C1">
        <w:rPr>
          <w:rFonts w:ascii="Sylfaen" w:hAnsi="Sylfaen" w:cs="LitNusx"/>
          <w:sz w:val="20"/>
          <w:szCs w:val="20"/>
          <w:lang w:val="ka-GE"/>
        </w:rPr>
        <w:t>ს</w:t>
      </w:r>
      <w:r w:rsidR="00E36B2F" w:rsidRPr="004E08C1">
        <w:rPr>
          <w:rFonts w:ascii="Sylfaen" w:hAnsi="Sylfaen" w:cs="LitNusx"/>
          <w:sz w:val="20"/>
          <w:szCs w:val="20"/>
          <w:lang w:val="ka-GE"/>
        </w:rPr>
        <w:t>,</w:t>
      </w:r>
      <w:r w:rsidR="00423C54" w:rsidRPr="004E08C1">
        <w:rPr>
          <w:rFonts w:ascii="Sylfaen" w:hAnsi="Sylfaen" w:cs="LitNusx"/>
          <w:sz w:val="20"/>
          <w:szCs w:val="20"/>
          <w:lang w:val="ka-GE"/>
        </w:rPr>
        <w:t xml:space="preserve"> </w:t>
      </w:r>
      <w:r w:rsidRPr="004E08C1">
        <w:rPr>
          <w:rFonts w:ascii="Sylfaen" w:eastAsia="Sylfaen" w:hAnsi="Sylfaen"/>
          <w:sz w:val="20"/>
          <w:szCs w:val="20"/>
          <w:lang w:val="ka-GE"/>
        </w:rPr>
        <w:t>საგზაო ნიშნების და ფეხით მოსიარულეთა ტროტუარების მოწყობა</w:t>
      </w:r>
      <w:r w:rsidR="00423C54" w:rsidRPr="004E08C1">
        <w:rPr>
          <w:rFonts w:ascii="Sylfaen" w:eastAsia="Sylfaen" w:hAnsi="Sylfaen"/>
          <w:sz w:val="20"/>
          <w:szCs w:val="20"/>
          <w:lang w:val="ka-GE"/>
        </w:rPr>
        <w:t>ს</w:t>
      </w:r>
      <w:r w:rsidRPr="004E08C1">
        <w:rPr>
          <w:rFonts w:ascii="Sylfaen" w:eastAsia="Sylfaen" w:hAnsi="Sylfaen"/>
          <w:sz w:val="20"/>
          <w:szCs w:val="20"/>
          <w:lang w:val="ka-GE"/>
        </w:rPr>
        <w:t>, სადღესასწაულო დღეებისათვის ქალაქ</w:t>
      </w:r>
      <w:r w:rsidR="00330C16" w:rsidRPr="004E08C1">
        <w:rPr>
          <w:rFonts w:ascii="Sylfaen" w:eastAsia="Sylfaen" w:hAnsi="Sylfaen"/>
          <w:sz w:val="20"/>
          <w:szCs w:val="20"/>
          <w:lang w:val="ka-GE"/>
        </w:rPr>
        <w:t>ებ</w:t>
      </w:r>
      <w:r w:rsidRPr="004E08C1">
        <w:rPr>
          <w:rFonts w:ascii="Sylfaen" w:eastAsia="Sylfaen" w:hAnsi="Sylfaen"/>
          <w:sz w:val="20"/>
          <w:szCs w:val="20"/>
          <w:lang w:val="ka-GE"/>
        </w:rPr>
        <w:t xml:space="preserve">ის </w:t>
      </w:r>
      <w:r w:rsidR="00330C16" w:rsidRPr="004E08C1">
        <w:rPr>
          <w:rFonts w:ascii="Sylfaen" w:eastAsia="Sylfaen" w:hAnsi="Sylfaen"/>
          <w:sz w:val="20"/>
          <w:szCs w:val="20"/>
          <w:lang w:val="ka-GE"/>
        </w:rPr>
        <w:t xml:space="preserve">და თემების </w:t>
      </w:r>
      <w:r w:rsidRPr="004E08C1">
        <w:rPr>
          <w:rFonts w:ascii="Sylfaen" w:eastAsia="Sylfaen" w:hAnsi="Sylfaen"/>
          <w:sz w:val="20"/>
          <w:szCs w:val="20"/>
          <w:lang w:val="ka-GE"/>
        </w:rPr>
        <w:t>გაფორმება</w:t>
      </w:r>
      <w:r w:rsidR="00423C54" w:rsidRPr="004E08C1">
        <w:rPr>
          <w:rFonts w:ascii="Sylfaen" w:eastAsia="Sylfaen" w:hAnsi="Sylfaen"/>
          <w:sz w:val="20"/>
          <w:szCs w:val="20"/>
          <w:lang w:val="ka-GE"/>
        </w:rPr>
        <w:t>ს</w:t>
      </w:r>
      <w:r w:rsidRPr="004E08C1">
        <w:rPr>
          <w:rFonts w:ascii="Sylfaen" w:eastAsia="Sylfaen" w:hAnsi="Sylfaen"/>
          <w:sz w:val="20"/>
          <w:szCs w:val="20"/>
          <w:lang w:val="ka-GE"/>
        </w:rPr>
        <w:t xml:space="preserve"> და სხვა ღონისძიებებ</w:t>
      </w:r>
      <w:r w:rsidR="00423C54" w:rsidRPr="004E08C1">
        <w:rPr>
          <w:rFonts w:ascii="Sylfaen" w:eastAsia="Sylfaen" w:hAnsi="Sylfaen"/>
          <w:sz w:val="20"/>
          <w:szCs w:val="20"/>
          <w:lang w:val="ka-GE"/>
        </w:rPr>
        <w:t>ს</w:t>
      </w:r>
      <w:r w:rsidRPr="004E08C1">
        <w:rPr>
          <w:rFonts w:ascii="Sylfaen" w:eastAsia="Sylfaen" w:hAnsi="Sylfaen"/>
          <w:sz w:val="20"/>
          <w:szCs w:val="20"/>
          <w:lang w:val="ka-GE"/>
        </w:rPr>
        <w:t>.</w:t>
      </w:r>
    </w:p>
    <w:p w:rsidR="004A1821" w:rsidRPr="004E08C1" w:rsidRDefault="004A1821" w:rsidP="00F04560">
      <w:pPr>
        <w:jc w:val="left"/>
        <w:rPr>
          <w:rFonts w:ascii="Sylfaen" w:hAnsi="Sylfaen"/>
          <w:sz w:val="20"/>
          <w:szCs w:val="20"/>
          <w:lang w:val="ka-GE"/>
        </w:rPr>
      </w:pPr>
    </w:p>
    <w:p w:rsidR="004A1821" w:rsidRPr="004E08C1" w:rsidRDefault="00A84035" w:rsidP="00F04560">
      <w:pPr>
        <w:jc w:val="left"/>
        <w:rPr>
          <w:rFonts w:ascii="Sylfaen" w:hAnsi="Sylfaen"/>
          <w:b/>
          <w:sz w:val="20"/>
          <w:szCs w:val="20"/>
          <w:lang w:val="ka-GE"/>
        </w:rPr>
      </w:pPr>
      <w:r w:rsidRPr="004E08C1">
        <w:rPr>
          <w:rFonts w:ascii="Sylfaen" w:hAnsi="Sylfaen"/>
          <w:b/>
          <w:sz w:val="20"/>
          <w:szCs w:val="20"/>
          <w:lang w:val="ka-GE"/>
        </w:rPr>
        <w:lastRenderedPageBreak/>
        <w:t>ე</w:t>
      </w:r>
      <w:r w:rsidR="00F04560" w:rsidRPr="004E08C1">
        <w:rPr>
          <w:rFonts w:ascii="Sylfaen" w:hAnsi="Sylfaen"/>
          <w:b/>
          <w:sz w:val="20"/>
          <w:szCs w:val="20"/>
          <w:lang w:val="ka-GE"/>
        </w:rPr>
        <w:t xml:space="preserve">.ა) </w:t>
      </w:r>
      <w:r w:rsidR="00684845" w:rsidRPr="004E08C1">
        <w:rPr>
          <w:rFonts w:ascii="Sylfaen" w:eastAsia="Times New Roman" w:hAnsi="Sylfaen" w:cs="Arial"/>
          <w:b/>
          <w:bCs/>
          <w:sz w:val="20"/>
          <w:szCs w:val="20"/>
        </w:rPr>
        <w:t>ქ. წალენჯიხის ინფრასტუქტურის განვითარების ღონისძიებების დაფინანსება</w:t>
      </w:r>
      <w:r w:rsidR="006A12BC" w:rsidRPr="004E08C1">
        <w:rPr>
          <w:rFonts w:ascii="Sylfaen" w:eastAsia="Times New Roman" w:hAnsi="Sylfaen" w:cs="Arial"/>
          <w:b/>
          <w:bCs/>
          <w:sz w:val="20"/>
          <w:szCs w:val="20"/>
          <w:lang w:val="ka-GE"/>
        </w:rPr>
        <w:t xml:space="preserve"> </w:t>
      </w:r>
      <w:r w:rsidR="004331D5" w:rsidRPr="004E08C1">
        <w:rPr>
          <w:rFonts w:ascii="Sylfaen" w:hAnsi="Sylfaen"/>
          <w:b/>
          <w:sz w:val="20"/>
          <w:szCs w:val="20"/>
          <w:lang w:val="ka-GE"/>
        </w:rPr>
        <w:t>(პროგრამული კოდი 03 0</w:t>
      </w:r>
      <w:r w:rsidR="00684845" w:rsidRPr="004E08C1">
        <w:rPr>
          <w:rFonts w:ascii="Sylfaen" w:hAnsi="Sylfaen"/>
          <w:b/>
          <w:sz w:val="20"/>
          <w:szCs w:val="20"/>
          <w:lang w:val="ka-GE"/>
        </w:rPr>
        <w:t>6</w:t>
      </w:r>
      <w:r w:rsidR="004331D5" w:rsidRPr="004E08C1">
        <w:rPr>
          <w:rFonts w:ascii="Sylfaen" w:hAnsi="Sylfaen"/>
          <w:b/>
          <w:sz w:val="20"/>
          <w:szCs w:val="20"/>
          <w:lang w:val="ka-GE"/>
        </w:rPr>
        <w:t xml:space="preserve"> 01)</w:t>
      </w:r>
    </w:p>
    <w:p w:rsidR="004A1821" w:rsidRPr="004E08C1" w:rsidRDefault="00330C16" w:rsidP="00F04560">
      <w:pPr>
        <w:jc w:val="both"/>
        <w:rPr>
          <w:rFonts w:ascii="Sylfaen" w:hAnsi="Sylfaen"/>
          <w:sz w:val="20"/>
          <w:szCs w:val="20"/>
          <w:lang w:val="ka-GE"/>
        </w:rPr>
      </w:pPr>
      <w:r w:rsidRPr="004E08C1">
        <w:rPr>
          <w:rFonts w:ascii="Sylfaen" w:hAnsi="Sylfaen"/>
          <w:sz w:val="20"/>
          <w:szCs w:val="20"/>
          <w:lang w:val="ka-GE"/>
        </w:rPr>
        <w:t>ქვეპროგრამ</w:t>
      </w:r>
      <w:r w:rsidR="00E94565" w:rsidRPr="004E08C1">
        <w:rPr>
          <w:rFonts w:ascii="Sylfaen" w:hAnsi="Sylfaen"/>
          <w:sz w:val="20"/>
          <w:szCs w:val="20"/>
          <w:lang w:val="ka-GE"/>
        </w:rPr>
        <w:t>ა</w:t>
      </w:r>
      <w:r w:rsidRPr="004E08C1">
        <w:rPr>
          <w:rFonts w:ascii="Sylfaen" w:hAnsi="Sylfaen"/>
          <w:sz w:val="20"/>
          <w:szCs w:val="20"/>
          <w:lang w:val="ka-GE"/>
        </w:rPr>
        <w:t xml:space="preserve"> ითვალისწინებს</w:t>
      </w:r>
      <w:r w:rsidR="004331D5" w:rsidRPr="004E08C1">
        <w:rPr>
          <w:rFonts w:ascii="Sylfaen" w:hAnsi="Sylfaen"/>
          <w:sz w:val="20"/>
          <w:szCs w:val="20"/>
          <w:lang w:val="ka-GE"/>
        </w:rPr>
        <w:t xml:space="preserve"> ქ. წალენჯიხის ტერენტი გრანელის სახელობის პარკის </w:t>
      </w:r>
      <w:r w:rsidR="00684845" w:rsidRPr="004E08C1">
        <w:rPr>
          <w:rFonts w:ascii="Sylfaen" w:hAnsi="Sylfaen"/>
          <w:sz w:val="20"/>
          <w:szCs w:val="20"/>
          <w:lang w:val="ka-GE"/>
        </w:rPr>
        <w:t xml:space="preserve">და სკვერების </w:t>
      </w:r>
      <w:r w:rsidR="004331D5" w:rsidRPr="004E08C1">
        <w:rPr>
          <w:rFonts w:ascii="Sylfaen" w:hAnsi="Sylfaen"/>
          <w:sz w:val="20"/>
          <w:szCs w:val="20"/>
          <w:lang w:val="ka-GE"/>
        </w:rPr>
        <w:t>რეაბილიტაცი</w:t>
      </w:r>
      <w:r w:rsidR="00684845" w:rsidRPr="004E08C1">
        <w:rPr>
          <w:rFonts w:ascii="Sylfaen" w:hAnsi="Sylfaen"/>
          <w:sz w:val="20"/>
          <w:szCs w:val="20"/>
          <w:lang w:val="ka-GE"/>
        </w:rPr>
        <w:t>ა</w:t>
      </w:r>
      <w:r w:rsidR="00E36B2F" w:rsidRPr="004E08C1">
        <w:rPr>
          <w:rFonts w:ascii="Sylfaen" w:hAnsi="Sylfaen"/>
          <w:sz w:val="20"/>
          <w:szCs w:val="20"/>
          <w:lang w:val="ka-GE"/>
        </w:rPr>
        <w:t>ს</w:t>
      </w:r>
      <w:r w:rsidR="00684845" w:rsidRPr="004E08C1">
        <w:rPr>
          <w:rFonts w:ascii="Sylfaen" w:hAnsi="Sylfaen"/>
          <w:sz w:val="20"/>
          <w:szCs w:val="20"/>
          <w:lang w:val="ka-GE"/>
        </w:rPr>
        <w:t>.</w:t>
      </w:r>
    </w:p>
    <w:p w:rsidR="0010396C" w:rsidRPr="004E08C1" w:rsidRDefault="0010396C" w:rsidP="00F04560">
      <w:pPr>
        <w:jc w:val="both"/>
        <w:rPr>
          <w:rFonts w:ascii="Sylfaen" w:hAnsi="Sylfaen"/>
          <w:sz w:val="20"/>
          <w:szCs w:val="20"/>
          <w:lang w:val="ka-GE"/>
        </w:rPr>
      </w:pPr>
    </w:p>
    <w:p w:rsidR="0010396C" w:rsidRPr="004E08C1" w:rsidRDefault="006A7280" w:rsidP="00F04560">
      <w:pPr>
        <w:jc w:val="both"/>
        <w:rPr>
          <w:rFonts w:ascii="Sylfaen" w:hAnsi="Sylfaen"/>
          <w:sz w:val="20"/>
          <w:szCs w:val="20"/>
          <w:lang w:val="ka-GE"/>
        </w:rPr>
      </w:pPr>
      <w:r>
        <w:rPr>
          <w:rFonts w:ascii="Sylfaen" w:eastAsia="Times New Roman" w:hAnsi="Sylfaen" w:cs="Arial"/>
          <w:b/>
          <w:bCs/>
          <w:sz w:val="20"/>
          <w:szCs w:val="20"/>
          <w:lang w:val="ka-GE"/>
        </w:rPr>
        <w:t>ვ</w:t>
      </w:r>
      <w:r w:rsidR="00F04560" w:rsidRPr="004E08C1">
        <w:rPr>
          <w:rFonts w:ascii="Sylfaen" w:eastAsia="Times New Roman" w:hAnsi="Sylfaen" w:cs="Arial"/>
          <w:b/>
          <w:bCs/>
          <w:sz w:val="20"/>
          <w:szCs w:val="20"/>
          <w:lang w:val="ka-GE"/>
        </w:rPr>
        <w:t xml:space="preserve">) </w:t>
      </w:r>
      <w:r w:rsidR="0010396C" w:rsidRPr="004E08C1">
        <w:rPr>
          <w:rFonts w:ascii="Sylfaen" w:eastAsia="Times New Roman" w:hAnsi="Sylfaen" w:cs="Arial"/>
          <w:b/>
          <w:bCs/>
          <w:sz w:val="20"/>
          <w:szCs w:val="20"/>
        </w:rPr>
        <w:t>სტიქიის შედეგების სალიკვიდაციო ღონისძიებების დაფინანსება</w:t>
      </w:r>
      <w:r w:rsidR="0010396C" w:rsidRPr="004E08C1">
        <w:rPr>
          <w:rFonts w:ascii="Sylfaen" w:hAnsi="Sylfaen"/>
          <w:b/>
          <w:sz w:val="20"/>
          <w:szCs w:val="20"/>
          <w:lang w:val="ka-GE"/>
        </w:rPr>
        <w:t>(პროგრამული კოდი 03 07)</w:t>
      </w:r>
    </w:p>
    <w:p w:rsidR="0010396C" w:rsidRPr="004E08C1" w:rsidRDefault="0010396C" w:rsidP="00F04560">
      <w:pPr>
        <w:spacing w:after="200"/>
        <w:jc w:val="both"/>
        <w:rPr>
          <w:rFonts w:ascii="Sylfaen" w:hAnsi="Sylfaen"/>
          <w:sz w:val="20"/>
          <w:szCs w:val="20"/>
          <w:lang w:val="ka-GE"/>
        </w:rPr>
      </w:pPr>
      <w:r w:rsidRPr="004E08C1">
        <w:rPr>
          <w:rFonts w:ascii="Sylfaen" w:hAnsi="Sylfaen" w:cs="Sylfaen"/>
          <w:sz w:val="20"/>
          <w:szCs w:val="20"/>
          <w:lang w:val="ka-GE"/>
        </w:rPr>
        <w:t>ქვეპროგრამის</w:t>
      </w:r>
      <w:r w:rsidRPr="004E08C1">
        <w:rPr>
          <w:rFonts w:ascii="Sylfaen" w:hAnsi="Sylfaen"/>
          <w:sz w:val="20"/>
          <w:szCs w:val="20"/>
          <w:lang w:val="ka-GE"/>
        </w:rPr>
        <w:t xml:space="preserve"> ფარგლებში </w:t>
      </w:r>
      <w:r w:rsidR="00A9077F" w:rsidRPr="004E08C1">
        <w:rPr>
          <w:rFonts w:ascii="Sylfaen" w:hAnsi="Sylfaen"/>
          <w:sz w:val="20"/>
          <w:szCs w:val="20"/>
          <w:lang w:val="ka-GE"/>
        </w:rPr>
        <w:t>და</w:t>
      </w:r>
      <w:r w:rsidRPr="004E08C1">
        <w:rPr>
          <w:rFonts w:ascii="Sylfaen" w:hAnsi="Sylfaen"/>
          <w:sz w:val="20"/>
          <w:szCs w:val="20"/>
          <w:lang w:val="ka-GE"/>
        </w:rPr>
        <w:t>ფინანსდება მუნიციპალიტეტის ტერიტორიაზე სტიქიის შედეგად დაზიანებული ობიექტების რეაბილიტაცია.</w:t>
      </w:r>
    </w:p>
    <w:p w:rsidR="0010396C" w:rsidRPr="004E08C1" w:rsidRDefault="006A7280" w:rsidP="00F04560">
      <w:pPr>
        <w:jc w:val="both"/>
        <w:rPr>
          <w:rFonts w:ascii="Sylfaen" w:hAnsi="Sylfaen"/>
          <w:sz w:val="20"/>
          <w:szCs w:val="20"/>
          <w:lang w:val="ka-GE"/>
        </w:rPr>
      </w:pPr>
      <w:r>
        <w:rPr>
          <w:rFonts w:ascii="Sylfaen" w:hAnsi="Sylfaen" w:cs="Sylfaen"/>
          <w:b/>
          <w:sz w:val="20"/>
          <w:szCs w:val="20"/>
          <w:lang w:val="ka-GE"/>
        </w:rPr>
        <w:t>ზ</w:t>
      </w:r>
      <w:r w:rsidR="00F04560" w:rsidRPr="004E08C1">
        <w:rPr>
          <w:rFonts w:ascii="Sylfaen" w:hAnsi="Sylfaen" w:cs="Sylfaen"/>
          <w:b/>
          <w:sz w:val="20"/>
          <w:szCs w:val="20"/>
          <w:lang w:val="ka-GE"/>
        </w:rPr>
        <w:t xml:space="preserve">) </w:t>
      </w:r>
      <w:r w:rsidR="0010396C" w:rsidRPr="004E08C1">
        <w:rPr>
          <w:rFonts w:ascii="Sylfaen" w:hAnsi="Sylfaen" w:cs="Sylfaen"/>
          <w:b/>
          <w:sz w:val="20"/>
          <w:szCs w:val="20"/>
          <w:lang w:val="ka-GE"/>
        </w:rPr>
        <w:t>რეგიონუ</w:t>
      </w:r>
      <w:r w:rsidR="00B17568" w:rsidRPr="004E08C1">
        <w:rPr>
          <w:rFonts w:ascii="Sylfaen" w:hAnsi="Sylfaen"/>
          <w:b/>
          <w:sz w:val="20"/>
          <w:szCs w:val="20"/>
          <w:lang w:val="ka-GE"/>
        </w:rPr>
        <w:t>ლ</w:t>
      </w:r>
      <w:r w:rsidR="0010396C" w:rsidRPr="004E08C1">
        <w:rPr>
          <w:rFonts w:ascii="Sylfaen" w:hAnsi="Sylfaen"/>
          <w:b/>
          <w:sz w:val="20"/>
          <w:szCs w:val="20"/>
          <w:lang w:val="ka-GE"/>
        </w:rPr>
        <w:t>ი განვითარების ფონდის სახსრებით განსახორციელებელი პროექტების თანადაფინანსება (პროგრამული კოდი 03 0</w:t>
      </w:r>
      <w:r w:rsidR="006D6DDB" w:rsidRPr="004E08C1">
        <w:rPr>
          <w:rFonts w:ascii="Sylfaen" w:hAnsi="Sylfaen"/>
          <w:b/>
          <w:sz w:val="20"/>
          <w:szCs w:val="20"/>
          <w:lang w:val="ka-GE"/>
        </w:rPr>
        <w:t>8</w:t>
      </w:r>
      <w:r w:rsidR="0010396C" w:rsidRPr="004E08C1">
        <w:rPr>
          <w:rFonts w:ascii="Sylfaen" w:hAnsi="Sylfaen"/>
          <w:b/>
          <w:sz w:val="20"/>
          <w:szCs w:val="20"/>
          <w:lang w:val="ka-GE"/>
        </w:rPr>
        <w:t>)</w:t>
      </w:r>
    </w:p>
    <w:p w:rsidR="0010396C" w:rsidRPr="004E08C1" w:rsidRDefault="0010396C" w:rsidP="00F04560">
      <w:pPr>
        <w:spacing w:after="200"/>
        <w:jc w:val="both"/>
        <w:rPr>
          <w:rFonts w:ascii="Sylfaen" w:hAnsi="Sylfaen"/>
          <w:sz w:val="20"/>
          <w:szCs w:val="20"/>
          <w:lang w:val="ka-GE"/>
        </w:rPr>
      </w:pPr>
      <w:r w:rsidRPr="004E08C1">
        <w:rPr>
          <w:rFonts w:ascii="Sylfaen" w:hAnsi="Sylfaen" w:cs="Sylfaen"/>
          <w:sz w:val="20"/>
          <w:szCs w:val="20"/>
          <w:lang w:val="ka-GE"/>
        </w:rPr>
        <w:t>ქვეპროგრამის</w:t>
      </w:r>
      <w:r w:rsidRPr="004E08C1">
        <w:rPr>
          <w:rFonts w:ascii="Sylfaen" w:hAnsi="Sylfaen"/>
          <w:sz w:val="20"/>
          <w:szCs w:val="20"/>
          <w:lang w:val="ka-GE"/>
        </w:rPr>
        <w:t xml:space="preserve"> ფარგლებში</w:t>
      </w:r>
      <w:r w:rsidR="00346A67" w:rsidRPr="004E08C1">
        <w:rPr>
          <w:rFonts w:ascii="Sylfaen" w:hAnsi="Sylfaen"/>
          <w:sz w:val="20"/>
          <w:szCs w:val="20"/>
          <w:lang w:val="ka-GE"/>
        </w:rPr>
        <w:t xml:space="preserve"> </w:t>
      </w:r>
      <w:r w:rsidR="00A9077F" w:rsidRPr="004E08C1">
        <w:rPr>
          <w:rFonts w:ascii="Sylfaen" w:hAnsi="Sylfaen"/>
          <w:sz w:val="20"/>
          <w:szCs w:val="20"/>
          <w:lang w:val="ka-GE"/>
        </w:rPr>
        <w:t>მო</w:t>
      </w:r>
      <w:r w:rsidRPr="004E08C1">
        <w:rPr>
          <w:rFonts w:ascii="Sylfaen" w:hAnsi="Sylfaen"/>
          <w:sz w:val="20"/>
          <w:szCs w:val="20"/>
          <w:lang w:val="ka-GE"/>
        </w:rPr>
        <w:t>ხდება რეგიონ</w:t>
      </w:r>
      <w:r w:rsidR="00B17568" w:rsidRPr="004E08C1">
        <w:rPr>
          <w:rFonts w:ascii="Sylfaen" w:hAnsi="Sylfaen"/>
          <w:sz w:val="20"/>
          <w:szCs w:val="20"/>
          <w:lang w:val="ka-GE"/>
        </w:rPr>
        <w:t>ულ</w:t>
      </w:r>
      <w:r w:rsidRPr="004E08C1">
        <w:rPr>
          <w:rFonts w:ascii="Sylfaen" w:hAnsi="Sylfaen"/>
          <w:sz w:val="20"/>
          <w:szCs w:val="20"/>
          <w:lang w:val="ka-GE"/>
        </w:rPr>
        <w:t>ი განვითარების ფონდის სახსრებით განსახორციელებელი პროექტების თანადაფინანსება.</w:t>
      </w:r>
    </w:p>
    <w:p w:rsidR="004A1821" w:rsidRPr="004E08C1" w:rsidRDefault="00F04560" w:rsidP="00F04560">
      <w:pPr>
        <w:jc w:val="left"/>
        <w:rPr>
          <w:rFonts w:ascii="Sylfaen" w:hAnsi="Sylfaen"/>
          <w:b/>
          <w:sz w:val="20"/>
          <w:szCs w:val="20"/>
          <w:lang w:val="ka-GE"/>
        </w:rPr>
      </w:pPr>
      <w:r w:rsidRPr="004E08C1">
        <w:rPr>
          <w:rFonts w:ascii="Sylfaen" w:hAnsi="Sylfaen" w:cs="Sylfaen"/>
          <w:b/>
          <w:sz w:val="20"/>
          <w:szCs w:val="20"/>
          <w:lang w:val="ka-GE"/>
        </w:rPr>
        <w:t>3.</w:t>
      </w:r>
      <w:r w:rsidR="003D3277" w:rsidRPr="004E08C1">
        <w:rPr>
          <w:rFonts w:ascii="Sylfaen" w:hAnsi="Sylfaen" w:cs="Sylfaen"/>
          <w:b/>
          <w:sz w:val="20"/>
          <w:szCs w:val="20"/>
          <w:lang w:val="ka-GE"/>
        </w:rPr>
        <w:t>განათლება</w:t>
      </w:r>
      <w:r w:rsidR="003D3277" w:rsidRPr="004E08C1">
        <w:rPr>
          <w:rFonts w:ascii="Sylfaen" w:hAnsi="Sylfaen"/>
          <w:b/>
          <w:sz w:val="20"/>
          <w:szCs w:val="20"/>
          <w:lang w:val="ka-GE"/>
        </w:rPr>
        <w:t xml:space="preserve"> (პროგრამული კოდი 04 00)</w:t>
      </w:r>
    </w:p>
    <w:p w:rsidR="003D3277" w:rsidRPr="004E08C1" w:rsidRDefault="003D3277" w:rsidP="00F04560">
      <w:pPr>
        <w:jc w:val="both"/>
        <w:rPr>
          <w:rFonts w:ascii="Sylfaen" w:hAnsi="Sylfaen"/>
          <w:b/>
          <w:sz w:val="20"/>
          <w:szCs w:val="20"/>
          <w:lang w:val="ka-GE"/>
        </w:rPr>
      </w:pPr>
      <w:r w:rsidRPr="004E08C1">
        <w:rPr>
          <w:rFonts w:ascii="Sylfaen" w:eastAsia="Sylfaen" w:hAnsi="Sylfaen"/>
          <w:sz w:val="20"/>
          <w:szCs w:val="20"/>
          <w:lang w:val="ka-GE"/>
        </w:rPr>
        <w:t xml:space="preserve">პროგრამის ფარგლებში </w:t>
      </w:r>
      <w:r w:rsidR="00A9077F" w:rsidRPr="004E08C1">
        <w:rPr>
          <w:rFonts w:ascii="Sylfaen" w:eastAsia="Sylfaen" w:hAnsi="Sylfaen"/>
          <w:sz w:val="20"/>
          <w:szCs w:val="20"/>
          <w:lang w:val="ka-GE"/>
        </w:rPr>
        <w:t>გან</w:t>
      </w:r>
      <w:r w:rsidRPr="004E08C1">
        <w:rPr>
          <w:rFonts w:ascii="Sylfaen" w:eastAsia="Sylfaen" w:hAnsi="Sylfaen"/>
          <w:sz w:val="20"/>
          <w:szCs w:val="20"/>
          <w:lang w:val="ka-GE"/>
        </w:rPr>
        <w:t>ხორციელდება საბავშვო ბაღების ფუნქციონირებისათვის</w:t>
      </w:r>
      <w:r w:rsidR="00821FF8" w:rsidRPr="004E08C1">
        <w:rPr>
          <w:rFonts w:ascii="Sylfaen" w:eastAsia="Sylfaen" w:hAnsi="Sylfaen"/>
          <w:sz w:val="20"/>
          <w:szCs w:val="20"/>
          <w:lang w:val="ka-GE"/>
        </w:rPr>
        <w:t xml:space="preserve"> </w:t>
      </w:r>
      <w:r w:rsidRPr="004E08C1">
        <w:rPr>
          <w:rFonts w:ascii="Sylfaen" w:eastAsia="Sylfaen" w:hAnsi="Sylfaen"/>
          <w:sz w:val="20"/>
          <w:szCs w:val="20"/>
          <w:lang w:val="ka-GE"/>
        </w:rPr>
        <w:t xml:space="preserve">საჭირო ხარჯების დაფინანსება, </w:t>
      </w:r>
      <w:r w:rsidR="00821FF8" w:rsidRPr="004E08C1">
        <w:rPr>
          <w:rFonts w:ascii="Sylfaen" w:eastAsia="Sylfaen" w:hAnsi="Sylfaen"/>
          <w:sz w:val="20"/>
          <w:szCs w:val="20"/>
          <w:lang w:val="ka-GE"/>
        </w:rPr>
        <w:t>ბაღების</w:t>
      </w:r>
      <w:r w:rsidRPr="004E08C1">
        <w:rPr>
          <w:rFonts w:ascii="Sylfaen" w:eastAsia="Sylfaen" w:hAnsi="Sylfaen"/>
          <w:sz w:val="20"/>
          <w:szCs w:val="20"/>
          <w:lang w:val="ka-GE"/>
        </w:rPr>
        <w:t xml:space="preserve"> რეაბილიტაცია, ინვენტარით უზრუნველყოფა და ახალი ბაღების მშენებლობა</w:t>
      </w:r>
      <w:r w:rsidR="00A84035" w:rsidRPr="004E08C1">
        <w:rPr>
          <w:rFonts w:ascii="Sylfaen" w:eastAsia="Sylfaen" w:hAnsi="Sylfaen"/>
          <w:sz w:val="20"/>
          <w:szCs w:val="20"/>
          <w:lang w:val="ka-GE"/>
        </w:rPr>
        <w:t>, ასევე, მუნიციპალიტეტის საჯარო სკოლების მიმდინარე რემონტისა და სხვა ღონისძიებების თანადაფინანსება.</w:t>
      </w:r>
    </w:p>
    <w:p w:rsidR="003D3277" w:rsidRPr="004E08C1" w:rsidRDefault="003D3277" w:rsidP="00F04560">
      <w:pPr>
        <w:jc w:val="left"/>
        <w:rPr>
          <w:rFonts w:ascii="Sylfaen" w:hAnsi="Sylfaen"/>
          <w:b/>
          <w:sz w:val="20"/>
          <w:szCs w:val="20"/>
          <w:lang w:val="ka-GE"/>
        </w:rPr>
      </w:pPr>
    </w:p>
    <w:p w:rsidR="003D3277" w:rsidRPr="004E08C1" w:rsidRDefault="00F04560" w:rsidP="00F04560">
      <w:pPr>
        <w:jc w:val="left"/>
        <w:rPr>
          <w:rFonts w:ascii="Sylfaen" w:hAnsi="Sylfaen"/>
          <w:b/>
          <w:sz w:val="20"/>
          <w:szCs w:val="20"/>
          <w:lang w:val="ka-GE"/>
        </w:rPr>
      </w:pPr>
      <w:r w:rsidRPr="004E08C1">
        <w:rPr>
          <w:rFonts w:ascii="Sylfaen" w:hAnsi="Sylfaen"/>
          <w:b/>
          <w:sz w:val="20"/>
          <w:szCs w:val="20"/>
          <w:lang w:val="ka-GE"/>
        </w:rPr>
        <w:t xml:space="preserve">ა) </w:t>
      </w:r>
      <w:r w:rsidR="003D3277" w:rsidRPr="004E08C1">
        <w:rPr>
          <w:rFonts w:ascii="Sylfaen" w:hAnsi="Sylfaen"/>
          <w:b/>
          <w:sz w:val="20"/>
          <w:szCs w:val="20"/>
          <w:lang w:val="ka-GE"/>
        </w:rPr>
        <w:t xml:space="preserve">სკოლამდელი </w:t>
      </w:r>
      <w:r w:rsidR="00E36B2F" w:rsidRPr="004E08C1">
        <w:rPr>
          <w:rFonts w:ascii="Sylfaen" w:hAnsi="Sylfaen"/>
          <w:b/>
          <w:sz w:val="20"/>
          <w:szCs w:val="20"/>
          <w:lang w:val="ka-GE"/>
        </w:rPr>
        <w:t>აღზრდის დაწესებულებებ</w:t>
      </w:r>
      <w:r w:rsidR="003D3277" w:rsidRPr="004E08C1">
        <w:rPr>
          <w:rFonts w:ascii="Sylfaen" w:hAnsi="Sylfaen"/>
          <w:b/>
          <w:sz w:val="20"/>
          <w:szCs w:val="20"/>
          <w:lang w:val="ka-GE"/>
        </w:rPr>
        <w:t>ის დაფინანსება</w:t>
      </w:r>
      <w:r w:rsidR="006C7CF3" w:rsidRPr="004E08C1">
        <w:rPr>
          <w:rFonts w:ascii="Sylfaen" w:hAnsi="Sylfaen"/>
          <w:b/>
          <w:sz w:val="20"/>
          <w:szCs w:val="20"/>
          <w:lang w:val="ka-GE"/>
        </w:rPr>
        <w:t xml:space="preserve"> (პროგრამული კოდი 04 01)</w:t>
      </w:r>
    </w:p>
    <w:p w:rsidR="00F7352B" w:rsidRPr="004E08C1" w:rsidRDefault="002D56C4" w:rsidP="00F04560">
      <w:pPr>
        <w:jc w:val="both"/>
        <w:rPr>
          <w:rFonts w:ascii="Sylfaen" w:hAnsi="Sylfaen"/>
          <w:sz w:val="20"/>
          <w:szCs w:val="20"/>
          <w:lang w:val="ka-GE"/>
        </w:rPr>
      </w:pPr>
      <w:r w:rsidRPr="004E08C1">
        <w:rPr>
          <w:rFonts w:ascii="Sylfaen" w:hAnsi="Sylfaen"/>
          <w:sz w:val="20"/>
          <w:szCs w:val="20"/>
          <w:lang w:val="ka-GE"/>
        </w:rPr>
        <w:t>ქვეპროგრამის ფარგლებში გათვალისწინებულია წალენჯიხის მუნიციპალიტეტის ფარგლებში არსებული 3</w:t>
      </w:r>
      <w:r w:rsidR="00877F47" w:rsidRPr="004E08C1">
        <w:rPr>
          <w:rFonts w:ascii="Sylfaen" w:hAnsi="Sylfaen"/>
          <w:sz w:val="20"/>
          <w:szCs w:val="20"/>
        </w:rPr>
        <w:t>2</w:t>
      </w:r>
      <w:r w:rsidRPr="004E08C1">
        <w:rPr>
          <w:rFonts w:ascii="Sylfaen" w:hAnsi="Sylfaen"/>
          <w:sz w:val="20"/>
          <w:szCs w:val="20"/>
          <w:lang w:val="ka-GE"/>
        </w:rPr>
        <w:t xml:space="preserve"> საბავშვო ბაღის ფუნქციონირებისათვის სა</w:t>
      </w:r>
      <w:r w:rsidR="00593259" w:rsidRPr="004E08C1">
        <w:rPr>
          <w:rFonts w:ascii="Sylfaen" w:hAnsi="Sylfaen"/>
          <w:sz w:val="20"/>
          <w:szCs w:val="20"/>
          <w:lang w:val="ka-GE"/>
        </w:rPr>
        <w:t>ჭ</w:t>
      </w:r>
      <w:r w:rsidRPr="004E08C1">
        <w:rPr>
          <w:rFonts w:ascii="Sylfaen" w:hAnsi="Sylfaen"/>
          <w:sz w:val="20"/>
          <w:szCs w:val="20"/>
          <w:lang w:val="ka-GE"/>
        </w:rPr>
        <w:t>ირო ღონისძიებები</w:t>
      </w:r>
      <w:r w:rsidR="009821AB" w:rsidRPr="004E08C1">
        <w:rPr>
          <w:rFonts w:ascii="Sylfaen" w:hAnsi="Sylfaen"/>
          <w:sz w:val="20"/>
          <w:szCs w:val="20"/>
          <w:lang w:val="ka-GE"/>
        </w:rPr>
        <w:t>.</w:t>
      </w:r>
      <w:r w:rsidR="004E49FD" w:rsidRPr="004E08C1">
        <w:rPr>
          <w:rFonts w:ascii="Sylfaen" w:hAnsi="Sylfaen"/>
          <w:sz w:val="20"/>
          <w:szCs w:val="20"/>
          <w:lang w:val="ka-GE"/>
        </w:rPr>
        <w:t xml:space="preserve"> </w:t>
      </w:r>
      <w:r w:rsidR="009821AB" w:rsidRPr="004E08C1">
        <w:rPr>
          <w:rFonts w:ascii="Sylfaen" w:hAnsi="Sylfaen"/>
          <w:sz w:val="20"/>
          <w:szCs w:val="20"/>
          <w:lang w:val="ka-GE"/>
        </w:rPr>
        <w:t>ქვეპროგრამა მთლიანობაში ემსახურება</w:t>
      </w:r>
      <w:r w:rsidR="00877F47" w:rsidRPr="004E08C1">
        <w:rPr>
          <w:rFonts w:ascii="Sylfaen" w:hAnsi="Sylfaen"/>
          <w:sz w:val="20"/>
          <w:szCs w:val="20"/>
        </w:rPr>
        <w:t>1</w:t>
      </w:r>
      <w:r w:rsidR="00DC2269" w:rsidRPr="004E08C1">
        <w:rPr>
          <w:rFonts w:ascii="Sylfaen" w:hAnsi="Sylfaen"/>
          <w:sz w:val="20"/>
          <w:szCs w:val="20"/>
          <w:lang w:val="ka-GE"/>
        </w:rPr>
        <w:t>200</w:t>
      </w:r>
      <w:r w:rsidRPr="004E08C1">
        <w:rPr>
          <w:rFonts w:ascii="Sylfaen" w:hAnsi="Sylfaen"/>
          <w:sz w:val="20"/>
          <w:szCs w:val="20"/>
          <w:lang w:val="ka-GE"/>
        </w:rPr>
        <w:t>-</w:t>
      </w:r>
      <w:r w:rsidR="004E49FD" w:rsidRPr="004E08C1">
        <w:rPr>
          <w:rFonts w:ascii="Sylfaen" w:hAnsi="Sylfaen"/>
          <w:sz w:val="20"/>
          <w:szCs w:val="20"/>
          <w:lang w:val="ka-GE"/>
        </w:rPr>
        <w:t>ზე მეტ</w:t>
      </w:r>
      <w:r w:rsidRPr="004E08C1">
        <w:rPr>
          <w:rFonts w:ascii="Sylfaen" w:hAnsi="Sylfaen"/>
          <w:sz w:val="20"/>
          <w:szCs w:val="20"/>
          <w:lang w:val="ka-GE"/>
        </w:rPr>
        <w:t xml:space="preserve"> ბავშ</w:t>
      </w:r>
      <w:r w:rsidR="00D02FE2" w:rsidRPr="004E08C1">
        <w:rPr>
          <w:rFonts w:ascii="Sylfaen" w:hAnsi="Sylfaen"/>
          <w:sz w:val="20"/>
          <w:szCs w:val="20"/>
          <w:lang w:val="ka-GE"/>
        </w:rPr>
        <w:t>ვ</w:t>
      </w:r>
      <w:r w:rsidR="009821AB" w:rsidRPr="004E08C1">
        <w:rPr>
          <w:rFonts w:ascii="Sylfaen" w:hAnsi="Sylfaen"/>
          <w:sz w:val="20"/>
          <w:szCs w:val="20"/>
          <w:lang w:val="ka-GE"/>
        </w:rPr>
        <w:t>ს.</w:t>
      </w:r>
    </w:p>
    <w:p w:rsidR="00234A01" w:rsidRPr="004E08C1" w:rsidRDefault="00234A01" w:rsidP="00F04560">
      <w:pPr>
        <w:jc w:val="both"/>
        <w:rPr>
          <w:rFonts w:ascii="Sylfaen" w:hAnsi="Sylfaen"/>
          <w:sz w:val="20"/>
          <w:szCs w:val="20"/>
          <w:lang w:val="ka-GE"/>
        </w:rPr>
      </w:pPr>
    </w:p>
    <w:p w:rsidR="00234A01" w:rsidRPr="004E08C1" w:rsidRDefault="00F04560" w:rsidP="00F04560">
      <w:pPr>
        <w:jc w:val="both"/>
        <w:rPr>
          <w:rFonts w:ascii="Sylfaen" w:hAnsi="Sylfaen"/>
          <w:b/>
          <w:sz w:val="20"/>
          <w:szCs w:val="20"/>
          <w:lang w:val="ka-GE"/>
        </w:rPr>
      </w:pPr>
      <w:r w:rsidRPr="004E08C1">
        <w:rPr>
          <w:rFonts w:ascii="Sylfaen" w:hAnsi="Sylfaen"/>
          <w:b/>
          <w:sz w:val="20"/>
          <w:szCs w:val="20"/>
          <w:lang w:val="ka-GE"/>
        </w:rPr>
        <w:t xml:space="preserve">ბ) </w:t>
      </w:r>
      <w:r w:rsidR="00234A01" w:rsidRPr="004E08C1">
        <w:rPr>
          <w:rFonts w:ascii="Sylfaen" w:eastAsia="Times New Roman" w:hAnsi="Sylfaen" w:cs="Arial"/>
          <w:b/>
          <w:bCs/>
          <w:sz w:val="20"/>
          <w:szCs w:val="20"/>
        </w:rPr>
        <w:t>საჯარო სკოლების დაფინანსება</w:t>
      </w:r>
      <w:r w:rsidR="00234A01" w:rsidRPr="004E08C1">
        <w:rPr>
          <w:rFonts w:ascii="Sylfaen" w:hAnsi="Sylfaen"/>
          <w:b/>
          <w:sz w:val="20"/>
          <w:szCs w:val="20"/>
          <w:lang w:val="ka-GE"/>
        </w:rPr>
        <w:t>(პროგრამული კოდი 04 01)</w:t>
      </w:r>
    </w:p>
    <w:p w:rsidR="00234A01" w:rsidRPr="004E08C1" w:rsidRDefault="00234A01" w:rsidP="00F04560">
      <w:pPr>
        <w:jc w:val="both"/>
        <w:rPr>
          <w:rFonts w:ascii="Sylfaen" w:hAnsi="Sylfaen"/>
          <w:sz w:val="20"/>
          <w:szCs w:val="20"/>
          <w:lang w:val="ka-GE"/>
        </w:rPr>
      </w:pPr>
      <w:r w:rsidRPr="004E08C1">
        <w:rPr>
          <w:rFonts w:ascii="Sylfaen" w:hAnsi="Sylfaen"/>
          <w:sz w:val="20"/>
          <w:szCs w:val="20"/>
          <w:lang w:val="ka-GE"/>
        </w:rPr>
        <w:t xml:space="preserve">ქვეპროგრამის ფარგლებში გათვალისწინებულია წალენჯიხის </w:t>
      </w:r>
      <w:r w:rsidR="004E49FD" w:rsidRPr="004E08C1">
        <w:rPr>
          <w:rFonts w:ascii="Sylfaen" w:hAnsi="Sylfaen"/>
          <w:sz w:val="20"/>
          <w:szCs w:val="20"/>
          <w:lang w:val="ka-GE"/>
        </w:rPr>
        <w:t>მუნიციპალიტეტში</w:t>
      </w:r>
      <w:r w:rsidRPr="004E08C1">
        <w:rPr>
          <w:rFonts w:ascii="Sylfaen" w:hAnsi="Sylfaen"/>
          <w:sz w:val="20"/>
          <w:szCs w:val="20"/>
          <w:lang w:val="ka-GE"/>
        </w:rPr>
        <w:t xml:space="preserve"> არსებული საჯარო სკოლების მიმდინარე ხარჯების თანადაფინანსება.</w:t>
      </w:r>
    </w:p>
    <w:p w:rsidR="00234A01" w:rsidRPr="004E08C1" w:rsidRDefault="00234A01" w:rsidP="00F04560">
      <w:pPr>
        <w:jc w:val="both"/>
        <w:rPr>
          <w:rFonts w:ascii="Sylfaen" w:hAnsi="Sylfaen"/>
          <w:sz w:val="20"/>
          <w:szCs w:val="20"/>
          <w:lang w:val="ka-GE"/>
        </w:rPr>
      </w:pPr>
    </w:p>
    <w:p w:rsidR="00F04560" w:rsidRPr="004E08C1" w:rsidRDefault="00F04560" w:rsidP="00F04560">
      <w:pPr>
        <w:tabs>
          <w:tab w:val="left" w:pos="375"/>
          <w:tab w:val="center" w:pos="5245"/>
        </w:tabs>
        <w:jc w:val="left"/>
        <w:rPr>
          <w:rFonts w:ascii="Sylfaen" w:hAnsi="Sylfaen"/>
          <w:b/>
          <w:sz w:val="20"/>
          <w:szCs w:val="20"/>
          <w:lang w:val="ka-GE"/>
        </w:rPr>
      </w:pPr>
      <w:r w:rsidRPr="004E08C1">
        <w:rPr>
          <w:rFonts w:ascii="Sylfaen" w:hAnsi="Sylfaen"/>
          <w:b/>
          <w:sz w:val="20"/>
          <w:szCs w:val="20"/>
          <w:lang w:val="ka-GE"/>
        </w:rPr>
        <w:t>4.</w:t>
      </w:r>
      <w:r w:rsidR="009821AB" w:rsidRPr="004E08C1">
        <w:rPr>
          <w:rFonts w:ascii="Sylfaen" w:hAnsi="Sylfaen" w:cs="Sylfaen"/>
          <w:b/>
          <w:sz w:val="20"/>
          <w:szCs w:val="20"/>
          <w:lang w:val="ka-GE"/>
        </w:rPr>
        <w:t>კულტურა</w:t>
      </w:r>
      <w:r w:rsidR="009821AB" w:rsidRPr="004E08C1">
        <w:rPr>
          <w:rFonts w:ascii="Sylfaen" w:hAnsi="Sylfaen"/>
          <w:b/>
          <w:sz w:val="20"/>
          <w:szCs w:val="20"/>
          <w:lang w:val="ka-GE"/>
        </w:rPr>
        <w:t>, რელიგია</w:t>
      </w:r>
      <w:r w:rsidR="00D02FE2" w:rsidRPr="004E08C1">
        <w:rPr>
          <w:rFonts w:ascii="Sylfaen" w:hAnsi="Sylfaen"/>
          <w:b/>
          <w:sz w:val="20"/>
          <w:szCs w:val="20"/>
          <w:lang w:val="ka-GE"/>
        </w:rPr>
        <w:t>,</w:t>
      </w:r>
      <w:r w:rsidR="009821AB" w:rsidRPr="004E08C1">
        <w:rPr>
          <w:rFonts w:ascii="Sylfaen" w:hAnsi="Sylfaen"/>
          <w:b/>
          <w:sz w:val="20"/>
          <w:szCs w:val="20"/>
          <w:lang w:val="ka-GE"/>
        </w:rPr>
        <w:t xml:space="preserve"> ახალგაზრდული და სპორტული ღონისძიებები</w:t>
      </w:r>
      <w:r w:rsidR="006C7CF3" w:rsidRPr="004E08C1">
        <w:rPr>
          <w:rFonts w:ascii="Sylfaen" w:hAnsi="Sylfaen"/>
          <w:b/>
          <w:sz w:val="20"/>
          <w:szCs w:val="20"/>
          <w:lang w:val="ka-GE"/>
        </w:rPr>
        <w:t xml:space="preserve"> (პროგრამული კოდი 05 00)</w:t>
      </w:r>
    </w:p>
    <w:p w:rsidR="009821AB" w:rsidRPr="004E08C1" w:rsidRDefault="009821AB" w:rsidP="00F04560">
      <w:pPr>
        <w:tabs>
          <w:tab w:val="left" w:pos="375"/>
          <w:tab w:val="center" w:pos="5245"/>
        </w:tabs>
        <w:jc w:val="left"/>
        <w:rPr>
          <w:rFonts w:ascii="Sylfaen" w:hAnsi="Sylfaen"/>
          <w:b/>
          <w:sz w:val="20"/>
          <w:szCs w:val="20"/>
          <w:lang w:val="ka-GE"/>
        </w:rPr>
      </w:pPr>
      <w:r w:rsidRPr="004E08C1">
        <w:rPr>
          <w:rFonts w:ascii="Sylfaen" w:eastAsia="Sylfaen" w:hAnsi="Sylfaen"/>
          <w:sz w:val="20"/>
          <w:szCs w:val="20"/>
          <w:lang w:val="ka-GE"/>
        </w:rPr>
        <w:t>მუნიციპალიტეტის ინფრასტრუქტურული და ეკონომიკური განვითარების ერთ-ერთი პრიორიტეტია ახალგაზრდების მრავალმხრივი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კულტურული ობიექტების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w:t>
      </w:r>
      <w:r w:rsidR="004E49FD" w:rsidRPr="004E08C1">
        <w:rPr>
          <w:rFonts w:ascii="Sylfaen" w:eastAsia="Sylfaen" w:hAnsi="Sylfaen"/>
          <w:sz w:val="20"/>
          <w:szCs w:val="20"/>
          <w:lang w:val="ka-GE"/>
        </w:rPr>
        <w:t xml:space="preserve"> </w:t>
      </w:r>
      <w:r w:rsidRPr="004E08C1">
        <w:rPr>
          <w:rFonts w:ascii="Sylfaen" w:eastAsia="Sylfaen" w:hAnsi="Sylfaen"/>
          <w:sz w:val="20"/>
          <w:szCs w:val="20"/>
          <w:lang w:val="ka-GE"/>
        </w:rPr>
        <w:t xml:space="preserve">სპორტული შესაძლებლობების </w:t>
      </w:r>
      <w:r w:rsidR="00A03586" w:rsidRPr="004E08C1">
        <w:rPr>
          <w:rFonts w:ascii="Sylfaen" w:eastAsia="Sylfaen" w:hAnsi="Sylfaen"/>
          <w:sz w:val="20"/>
          <w:szCs w:val="20"/>
          <w:lang w:val="ka-GE"/>
        </w:rPr>
        <w:t>სრულად</w:t>
      </w:r>
      <w:r w:rsidR="004E49FD" w:rsidRPr="004E08C1">
        <w:rPr>
          <w:rFonts w:ascii="Sylfaen" w:eastAsia="Sylfaen" w:hAnsi="Sylfaen"/>
          <w:sz w:val="20"/>
          <w:szCs w:val="20"/>
          <w:lang w:val="ka-GE"/>
        </w:rPr>
        <w:t xml:space="preserve"> </w:t>
      </w:r>
      <w:r w:rsidRPr="004E08C1">
        <w:rPr>
          <w:rFonts w:ascii="Sylfaen" w:eastAsia="Sylfaen" w:hAnsi="Sylfaen"/>
          <w:sz w:val="20"/>
          <w:szCs w:val="20"/>
          <w:lang w:val="ka-GE"/>
        </w:rPr>
        <w:t>გამოვლინება.</w:t>
      </w:r>
    </w:p>
    <w:p w:rsidR="00F04560" w:rsidRPr="004E08C1" w:rsidRDefault="00F04560" w:rsidP="00F04560">
      <w:pPr>
        <w:jc w:val="both"/>
        <w:rPr>
          <w:rFonts w:ascii="Sylfaen" w:eastAsia="Sylfaen" w:hAnsi="Sylfaen"/>
          <w:sz w:val="20"/>
          <w:szCs w:val="20"/>
          <w:lang w:val="ka-GE"/>
        </w:rPr>
      </w:pPr>
    </w:p>
    <w:p w:rsidR="004A1821" w:rsidRPr="004E08C1" w:rsidRDefault="00F04560" w:rsidP="00F04560">
      <w:pPr>
        <w:jc w:val="both"/>
        <w:rPr>
          <w:rFonts w:ascii="Sylfaen" w:hAnsi="Sylfaen"/>
          <w:b/>
          <w:sz w:val="20"/>
          <w:szCs w:val="20"/>
          <w:lang w:val="ka-GE"/>
        </w:rPr>
      </w:pPr>
      <w:r w:rsidRPr="004E08C1">
        <w:rPr>
          <w:rFonts w:ascii="Sylfaen" w:eastAsia="Sylfaen" w:hAnsi="Sylfaen"/>
          <w:sz w:val="20"/>
          <w:szCs w:val="20"/>
          <w:lang w:val="ka-GE"/>
        </w:rPr>
        <w:t xml:space="preserve">ა) </w:t>
      </w:r>
      <w:r w:rsidR="006C7CF3" w:rsidRPr="004E08C1">
        <w:rPr>
          <w:rFonts w:ascii="Sylfaen" w:hAnsi="Sylfaen"/>
          <w:b/>
          <w:sz w:val="20"/>
          <w:szCs w:val="20"/>
          <w:lang w:val="ka-GE"/>
        </w:rPr>
        <w:t xml:space="preserve"> სპორტის განვითარების ხელშეწყობა (პროგრამული კოდი 05 01)</w:t>
      </w:r>
    </w:p>
    <w:p w:rsidR="006C7CF3" w:rsidRPr="004E08C1" w:rsidRDefault="006C7CF3" w:rsidP="00F04560">
      <w:pPr>
        <w:jc w:val="both"/>
        <w:rPr>
          <w:rFonts w:ascii="Sylfaen" w:eastAsia="Sylfaen" w:hAnsi="Sylfaen"/>
          <w:sz w:val="20"/>
          <w:szCs w:val="20"/>
          <w:lang w:val="ka-GE"/>
        </w:rPr>
      </w:pPr>
      <w:r w:rsidRPr="004E08C1">
        <w:rPr>
          <w:rFonts w:ascii="Sylfaen" w:eastAsia="Sylfaen" w:hAnsi="Sylfaen" w:cs="Sylfaen"/>
          <w:sz w:val="20"/>
          <w:szCs w:val="20"/>
          <w:lang w:val="ka-GE"/>
        </w:rPr>
        <w:t>პროგრამის</w:t>
      </w:r>
      <w:r w:rsidRPr="004E08C1">
        <w:rPr>
          <w:rFonts w:ascii="Sylfaen" w:eastAsia="Sylfaen" w:hAnsi="Sylfaen"/>
          <w:sz w:val="20"/>
          <w:szCs w:val="20"/>
          <w:lang w:val="ka-GE"/>
        </w:rPr>
        <w:t xml:space="preserve"> ფარგლებში განხორციელდება სხვადასხვა სპორტული ორგანიზაციების და კლუბების ფინანსური მხარდაჭერა, რათა მათ ქონდეთ შესაძლებლობა უზრუნველყონ სპორტსმენებისათვის სავარჯიშოდ  შესაბამისი  პირობების  შექმნა  და ნიჭიერი</w:t>
      </w:r>
      <w:r w:rsidR="00DC2269" w:rsidRPr="004E08C1">
        <w:rPr>
          <w:rFonts w:ascii="Sylfaen" w:eastAsia="Sylfaen" w:hAnsi="Sylfaen"/>
          <w:sz w:val="20"/>
          <w:szCs w:val="20"/>
          <w:lang w:val="ka-GE"/>
        </w:rPr>
        <w:t>, წარმატებული</w:t>
      </w:r>
      <w:r w:rsidRPr="004E08C1">
        <w:rPr>
          <w:rFonts w:ascii="Sylfaen" w:eastAsia="Sylfaen" w:hAnsi="Sylfaen"/>
          <w:sz w:val="20"/>
          <w:szCs w:val="20"/>
          <w:lang w:val="ka-GE"/>
        </w:rPr>
        <w:t xml:space="preserve"> სპორტსმენების  წახალისება.  </w:t>
      </w:r>
    </w:p>
    <w:p w:rsidR="004A1821" w:rsidRPr="004E08C1" w:rsidRDefault="004A1821" w:rsidP="00F04560">
      <w:pPr>
        <w:jc w:val="left"/>
        <w:rPr>
          <w:rFonts w:ascii="Sylfaen" w:hAnsi="Sylfaen"/>
          <w:sz w:val="20"/>
          <w:szCs w:val="20"/>
          <w:lang w:val="ka-GE"/>
        </w:rPr>
      </w:pPr>
    </w:p>
    <w:p w:rsidR="004A1821" w:rsidRPr="004E08C1" w:rsidRDefault="00F04560" w:rsidP="00F04560">
      <w:pPr>
        <w:jc w:val="left"/>
        <w:rPr>
          <w:rFonts w:ascii="Sylfaen" w:hAnsi="Sylfaen"/>
          <w:b/>
          <w:sz w:val="20"/>
          <w:szCs w:val="20"/>
          <w:lang w:val="ka-GE"/>
        </w:rPr>
      </w:pPr>
      <w:r w:rsidRPr="004E08C1">
        <w:rPr>
          <w:rFonts w:ascii="Sylfaen" w:hAnsi="Sylfaen"/>
          <w:b/>
          <w:sz w:val="20"/>
          <w:szCs w:val="20"/>
          <w:lang w:val="ka-GE"/>
        </w:rPr>
        <w:t xml:space="preserve">ა.ა) </w:t>
      </w:r>
      <w:r w:rsidR="006C7CF3" w:rsidRPr="004E08C1">
        <w:rPr>
          <w:rFonts w:ascii="Sylfaen" w:hAnsi="Sylfaen"/>
          <w:b/>
          <w:sz w:val="20"/>
          <w:szCs w:val="20"/>
          <w:lang w:val="ka-GE"/>
        </w:rPr>
        <w:t>სპორტული ღონისძიებების დაფინანსება (პროგრამული კოდი  05 01 01)</w:t>
      </w:r>
    </w:p>
    <w:p w:rsidR="004A1821" w:rsidRPr="004E08C1" w:rsidRDefault="00AB62B9" w:rsidP="00F04560">
      <w:pPr>
        <w:jc w:val="both"/>
        <w:rPr>
          <w:rFonts w:ascii="Sylfaen" w:eastAsia="Sylfaen" w:hAnsi="Sylfaen"/>
          <w:sz w:val="20"/>
          <w:szCs w:val="20"/>
          <w:lang w:val="ka-GE"/>
        </w:rPr>
      </w:pPr>
      <w:r w:rsidRPr="004E08C1">
        <w:rPr>
          <w:rFonts w:ascii="Sylfaen" w:eastAsia="Sylfaen" w:hAnsi="Sylfaen" w:cs="Sylfaen"/>
          <w:sz w:val="20"/>
          <w:szCs w:val="20"/>
          <w:lang w:val="ka-GE"/>
        </w:rPr>
        <w:t>ქვეპროგრამის</w:t>
      </w:r>
      <w:r w:rsidRPr="004E08C1">
        <w:rPr>
          <w:rFonts w:ascii="Sylfaen" w:eastAsia="Sylfaen" w:hAnsi="Sylfaen"/>
          <w:sz w:val="20"/>
          <w:szCs w:val="20"/>
          <w:lang w:val="ka-GE"/>
        </w:rPr>
        <w:t xml:space="preserve"> ფარგლებში </w:t>
      </w:r>
      <w:r w:rsidR="00A9077F" w:rsidRPr="004E08C1">
        <w:rPr>
          <w:rFonts w:ascii="Sylfaen" w:eastAsia="Sylfaen" w:hAnsi="Sylfaen"/>
          <w:sz w:val="20"/>
          <w:szCs w:val="20"/>
          <w:lang w:val="ka-GE"/>
        </w:rPr>
        <w:t>და</w:t>
      </w:r>
      <w:r w:rsidRPr="004E08C1">
        <w:rPr>
          <w:rFonts w:ascii="Sylfaen" w:eastAsia="Sylfaen" w:hAnsi="Sylfaen"/>
          <w:sz w:val="20"/>
          <w:szCs w:val="20"/>
          <w:lang w:val="ka-GE"/>
        </w:rPr>
        <w:t>ფინანსდება 1</w:t>
      </w:r>
      <w:r w:rsidR="00FE0399" w:rsidRPr="004E08C1">
        <w:rPr>
          <w:rFonts w:ascii="Sylfaen" w:eastAsia="Sylfaen" w:hAnsi="Sylfaen"/>
          <w:sz w:val="20"/>
          <w:szCs w:val="20"/>
          <w:lang w:val="ka-GE"/>
        </w:rPr>
        <w:t>6</w:t>
      </w:r>
      <w:r w:rsidRPr="004E08C1">
        <w:rPr>
          <w:rFonts w:ascii="Sylfaen" w:eastAsia="Sylfaen" w:hAnsi="Sylfaen"/>
          <w:sz w:val="20"/>
          <w:szCs w:val="20"/>
          <w:lang w:val="ka-GE"/>
        </w:rPr>
        <w:t xml:space="preserve"> სპორტული წრე, მათ შორის ჭადრაკის, ჭიდაობის, კრივის, კალთბურთის და სხვა, სადაც გაერთიანებულია </w:t>
      </w:r>
      <w:r w:rsidR="00FE0399" w:rsidRPr="004E08C1">
        <w:rPr>
          <w:rFonts w:ascii="Sylfaen" w:eastAsia="Sylfaen" w:hAnsi="Sylfaen"/>
          <w:sz w:val="20"/>
          <w:szCs w:val="20"/>
          <w:lang w:val="ka-GE"/>
        </w:rPr>
        <w:t>30</w:t>
      </w:r>
      <w:r w:rsidRPr="004E08C1">
        <w:rPr>
          <w:rFonts w:ascii="Sylfaen" w:eastAsia="Sylfaen" w:hAnsi="Sylfaen"/>
          <w:sz w:val="20"/>
          <w:szCs w:val="20"/>
          <w:lang w:val="ka-GE"/>
        </w:rPr>
        <w:t>0-მდე მოსწავლე.</w:t>
      </w:r>
    </w:p>
    <w:p w:rsidR="004A1821" w:rsidRPr="004E08C1" w:rsidRDefault="004A1821" w:rsidP="00F04560">
      <w:pPr>
        <w:jc w:val="left"/>
        <w:rPr>
          <w:rFonts w:ascii="Sylfaen" w:hAnsi="Sylfaen"/>
          <w:sz w:val="20"/>
          <w:szCs w:val="20"/>
          <w:lang w:val="ka-GE"/>
        </w:rPr>
      </w:pPr>
    </w:p>
    <w:p w:rsidR="004A1821" w:rsidRPr="004E08C1" w:rsidRDefault="00F04560" w:rsidP="00F04560">
      <w:pPr>
        <w:jc w:val="left"/>
        <w:rPr>
          <w:rFonts w:ascii="Sylfaen" w:hAnsi="Sylfaen"/>
          <w:b/>
          <w:sz w:val="20"/>
          <w:szCs w:val="20"/>
          <w:lang w:val="ka-GE"/>
        </w:rPr>
      </w:pPr>
      <w:r w:rsidRPr="004E08C1">
        <w:rPr>
          <w:rFonts w:ascii="Sylfaen" w:hAnsi="Sylfaen"/>
          <w:b/>
          <w:sz w:val="20"/>
          <w:szCs w:val="20"/>
          <w:lang w:val="ka-GE"/>
        </w:rPr>
        <w:t>ა.ბ)</w:t>
      </w:r>
      <w:r w:rsidR="006C7CF3" w:rsidRPr="004E08C1">
        <w:rPr>
          <w:rFonts w:ascii="Sylfaen" w:hAnsi="Sylfaen"/>
          <w:b/>
          <w:sz w:val="20"/>
          <w:szCs w:val="20"/>
          <w:lang w:val="ka-GE"/>
        </w:rPr>
        <w:t xml:space="preserve"> ფეხბურთის განვითარების ცენტრი</w:t>
      </w:r>
      <w:r w:rsidR="00A047C0" w:rsidRPr="004E08C1">
        <w:rPr>
          <w:rFonts w:ascii="Sylfaen" w:hAnsi="Sylfaen"/>
          <w:b/>
          <w:sz w:val="20"/>
          <w:szCs w:val="20"/>
          <w:lang w:val="ka-GE"/>
        </w:rPr>
        <w:t xml:space="preserve"> (პროგრამული კოდი 05 01 0</w:t>
      </w:r>
      <w:r w:rsidR="00234A01" w:rsidRPr="004E08C1">
        <w:rPr>
          <w:rFonts w:ascii="Sylfaen" w:hAnsi="Sylfaen"/>
          <w:b/>
          <w:sz w:val="20"/>
          <w:szCs w:val="20"/>
          <w:lang w:val="ka-GE"/>
        </w:rPr>
        <w:t>2</w:t>
      </w:r>
      <w:r w:rsidR="00A047C0" w:rsidRPr="004E08C1">
        <w:rPr>
          <w:rFonts w:ascii="Sylfaen" w:hAnsi="Sylfaen"/>
          <w:b/>
          <w:sz w:val="20"/>
          <w:szCs w:val="20"/>
          <w:lang w:val="ka-GE"/>
        </w:rPr>
        <w:t>)</w:t>
      </w:r>
    </w:p>
    <w:p w:rsidR="00B67106" w:rsidRPr="004E08C1" w:rsidRDefault="00B67106" w:rsidP="00F04560">
      <w:pPr>
        <w:jc w:val="both"/>
        <w:rPr>
          <w:rFonts w:ascii="Sylfaen" w:eastAsia="Sylfaen" w:hAnsi="Sylfaen"/>
          <w:sz w:val="20"/>
          <w:szCs w:val="20"/>
          <w:lang w:val="ka-GE"/>
        </w:rPr>
      </w:pPr>
      <w:r w:rsidRPr="004E08C1">
        <w:rPr>
          <w:rFonts w:ascii="Sylfaen" w:eastAsia="Sylfaen" w:hAnsi="Sylfaen" w:cs="Sylfaen"/>
          <w:sz w:val="20"/>
          <w:szCs w:val="20"/>
          <w:lang w:val="ka-GE"/>
        </w:rPr>
        <w:t>ქვეპრ</w:t>
      </w:r>
      <w:r w:rsidR="00A03586" w:rsidRPr="004E08C1">
        <w:rPr>
          <w:rFonts w:ascii="Sylfaen" w:eastAsia="Sylfaen" w:hAnsi="Sylfaen" w:cs="Sylfaen"/>
          <w:sz w:val="20"/>
          <w:szCs w:val="20"/>
          <w:lang w:val="ka-GE"/>
        </w:rPr>
        <w:t>ო</w:t>
      </w:r>
      <w:r w:rsidRPr="004E08C1">
        <w:rPr>
          <w:rFonts w:ascii="Sylfaen" w:eastAsia="Sylfaen" w:hAnsi="Sylfaen" w:cs="Sylfaen"/>
          <w:sz w:val="20"/>
          <w:szCs w:val="20"/>
          <w:lang w:val="ka-GE"/>
        </w:rPr>
        <w:t>გრამის ფარგლებში გათვალისწინებულია ა</w:t>
      </w:r>
      <w:r w:rsidR="00A03586" w:rsidRPr="004E08C1">
        <w:rPr>
          <w:rFonts w:ascii="Sylfaen" w:eastAsia="Sylfaen" w:hAnsi="Sylfaen" w:cs="Sylfaen"/>
          <w:sz w:val="20"/>
          <w:szCs w:val="20"/>
          <w:lang w:val="ka-GE"/>
        </w:rPr>
        <w:t>(</w:t>
      </w:r>
      <w:r w:rsidRPr="004E08C1">
        <w:rPr>
          <w:rFonts w:ascii="Sylfaen" w:eastAsia="Sylfaen" w:hAnsi="Sylfaen" w:cs="Sylfaen"/>
          <w:sz w:val="20"/>
          <w:szCs w:val="20"/>
          <w:lang w:val="ka-GE"/>
        </w:rPr>
        <w:t>ა</w:t>
      </w:r>
      <w:r w:rsidR="00A03586" w:rsidRPr="004E08C1">
        <w:rPr>
          <w:rFonts w:ascii="Sylfaen" w:eastAsia="Sylfaen" w:hAnsi="Sylfaen" w:cs="Sylfaen"/>
          <w:sz w:val="20"/>
          <w:szCs w:val="20"/>
          <w:lang w:val="ka-GE"/>
        </w:rPr>
        <w:t>)</w:t>
      </w:r>
      <w:r w:rsidRPr="004E08C1">
        <w:rPr>
          <w:rFonts w:ascii="Sylfaen" w:eastAsia="Sylfaen" w:hAnsi="Sylfaen" w:cs="Sylfaen"/>
          <w:sz w:val="20"/>
          <w:szCs w:val="20"/>
          <w:lang w:val="ka-GE"/>
        </w:rPr>
        <w:t xml:space="preserve">იპ </w:t>
      </w:r>
      <w:r w:rsidR="00A03586" w:rsidRPr="004E08C1">
        <w:rPr>
          <w:rFonts w:ascii="Sylfaen" w:eastAsia="Sylfaen" w:hAnsi="Sylfaen" w:cs="Sylfaen"/>
          <w:sz w:val="20"/>
          <w:szCs w:val="20"/>
          <w:lang w:val="ka-GE"/>
        </w:rPr>
        <w:t>„</w:t>
      </w:r>
      <w:r w:rsidRPr="004E08C1">
        <w:rPr>
          <w:rFonts w:ascii="Sylfaen" w:eastAsia="Sylfaen" w:hAnsi="Sylfaen" w:cs="Sylfaen"/>
          <w:sz w:val="20"/>
          <w:szCs w:val="20"/>
          <w:lang w:val="ka-GE"/>
        </w:rPr>
        <w:t>წალენჯიხის მუნიციპალიტეტის ფეხბურთის ცენტრი“-ს დაფინანსება, რომელიც</w:t>
      </w:r>
      <w:r w:rsidRPr="004E08C1">
        <w:rPr>
          <w:rFonts w:ascii="Sylfaen" w:eastAsia="Sylfaen" w:hAnsi="Sylfaen"/>
          <w:sz w:val="20"/>
          <w:szCs w:val="20"/>
          <w:lang w:val="ka-GE"/>
        </w:rPr>
        <w:t xml:space="preserve"> აერთიანებს ბავშ</w:t>
      </w:r>
      <w:r w:rsidR="00DD4D19" w:rsidRPr="004E08C1">
        <w:rPr>
          <w:rFonts w:ascii="Sylfaen" w:eastAsia="Sylfaen" w:hAnsi="Sylfaen"/>
          <w:sz w:val="20"/>
          <w:szCs w:val="20"/>
          <w:lang w:val="ka-GE"/>
        </w:rPr>
        <w:t>ვ</w:t>
      </w:r>
      <w:r w:rsidRPr="004E08C1">
        <w:rPr>
          <w:rFonts w:ascii="Sylfaen" w:eastAsia="Sylfaen" w:hAnsi="Sylfaen"/>
          <w:sz w:val="20"/>
          <w:szCs w:val="20"/>
          <w:lang w:val="ka-GE"/>
        </w:rPr>
        <w:t>თა საფეხბურთო 5 ჯგუფს და 100-მდე სპორტსმენს. ქვეპროგრამის ძირითადი მიზანი</w:t>
      </w:r>
      <w:r w:rsidR="000B49BC" w:rsidRPr="004E08C1">
        <w:rPr>
          <w:rFonts w:ascii="Sylfaen" w:eastAsia="Sylfaen" w:hAnsi="Sylfaen"/>
          <w:sz w:val="20"/>
          <w:szCs w:val="20"/>
          <w:lang w:val="ka-GE"/>
        </w:rPr>
        <w:t>ა</w:t>
      </w:r>
      <w:r w:rsidRPr="004E08C1">
        <w:rPr>
          <w:rFonts w:ascii="Sylfaen" w:eastAsia="Sylfaen" w:hAnsi="Sylfaen"/>
          <w:sz w:val="20"/>
          <w:szCs w:val="20"/>
          <w:lang w:val="ka-GE"/>
        </w:rPr>
        <w:t xml:space="preserve"> ბავშთა ფეხბურთის განვითარება და  ნიჭიერი ფეხხურთელების აღზრდა. </w:t>
      </w:r>
    </w:p>
    <w:p w:rsidR="004A1821" w:rsidRPr="004E08C1" w:rsidRDefault="004A1821" w:rsidP="0064380C">
      <w:pPr>
        <w:jc w:val="both"/>
        <w:rPr>
          <w:rFonts w:ascii="Sylfaen" w:hAnsi="Sylfaen"/>
          <w:sz w:val="20"/>
          <w:szCs w:val="20"/>
          <w:lang w:val="ka-GE"/>
        </w:rPr>
      </w:pPr>
    </w:p>
    <w:p w:rsidR="004A1821" w:rsidRPr="004E08C1" w:rsidRDefault="00F04560" w:rsidP="00F04560">
      <w:pPr>
        <w:jc w:val="left"/>
        <w:rPr>
          <w:rFonts w:ascii="Sylfaen" w:hAnsi="Sylfaen"/>
          <w:b/>
          <w:sz w:val="20"/>
          <w:szCs w:val="20"/>
          <w:lang w:val="ka-GE"/>
        </w:rPr>
      </w:pPr>
      <w:r w:rsidRPr="004E08C1">
        <w:rPr>
          <w:rFonts w:ascii="Sylfaen" w:hAnsi="Sylfaen"/>
          <w:b/>
          <w:sz w:val="20"/>
          <w:szCs w:val="20"/>
          <w:lang w:val="ka-GE"/>
        </w:rPr>
        <w:t>ბ)</w:t>
      </w:r>
      <w:r w:rsidR="00554DB3" w:rsidRPr="004E08C1">
        <w:rPr>
          <w:rFonts w:ascii="Sylfaen" w:hAnsi="Sylfaen"/>
          <w:b/>
          <w:sz w:val="20"/>
          <w:szCs w:val="20"/>
          <w:lang w:val="ka-GE"/>
        </w:rPr>
        <w:t>კულტურის განვითარების ხელშეწყობა</w:t>
      </w:r>
      <w:r w:rsidR="00A047C0" w:rsidRPr="004E08C1">
        <w:rPr>
          <w:rFonts w:ascii="Sylfaen" w:hAnsi="Sylfaen"/>
          <w:b/>
          <w:sz w:val="20"/>
          <w:szCs w:val="20"/>
          <w:lang w:val="ka-GE"/>
        </w:rPr>
        <w:t xml:space="preserve"> (პროგრამული კოდი 05 02)</w:t>
      </w:r>
    </w:p>
    <w:p w:rsidR="00A047C0" w:rsidRPr="004E08C1" w:rsidRDefault="00A047C0" w:rsidP="00F04560">
      <w:pPr>
        <w:jc w:val="both"/>
        <w:rPr>
          <w:rFonts w:ascii="Sylfaen" w:hAnsi="Sylfaen"/>
          <w:sz w:val="20"/>
          <w:szCs w:val="20"/>
          <w:lang w:val="ka-GE"/>
        </w:rPr>
      </w:pPr>
      <w:r w:rsidRPr="004E08C1">
        <w:rPr>
          <w:rFonts w:ascii="Sylfaen" w:hAnsi="Sylfaen"/>
          <w:sz w:val="20"/>
          <w:szCs w:val="20"/>
          <w:lang w:val="ka-GE"/>
        </w:rPr>
        <w:t xml:space="preserve">კულტურული ტრადიციების დაცვის მიზნით პროგრამის ფარგლებში </w:t>
      </w:r>
      <w:r w:rsidR="00A9077F" w:rsidRPr="004E08C1">
        <w:rPr>
          <w:rFonts w:ascii="Sylfaen" w:hAnsi="Sylfaen"/>
          <w:sz w:val="20"/>
          <w:szCs w:val="20"/>
          <w:lang w:val="ka-GE"/>
        </w:rPr>
        <w:t>გა</w:t>
      </w:r>
      <w:r w:rsidRPr="004E08C1">
        <w:rPr>
          <w:rFonts w:ascii="Sylfaen" w:hAnsi="Sylfaen"/>
          <w:sz w:val="20"/>
          <w:szCs w:val="20"/>
          <w:lang w:val="ka-GE"/>
        </w:rPr>
        <w:t>გრძელდება კულტურული ობიექტების ფინანსური მხარდაჭერა</w:t>
      </w:r>
      <w:r w:rsidR="00A03586" w:rsidRPr="004E08C1">
        <w:rPr>
          <w:rFonts w:ascii="Sylfaen" w:hAnsi="Sylfaen"/>
          <w:sz w:val="20"/>
          <w:szCs w:val="20"/>
          <w:lang w:val="ka-GE"/>
        </w:rPr>
        <w:t>,</w:t>
      </w:r>
      <w:r w:rsidRPr="004E08C1">
        <w:rPr>
          <w:rFonts w:ascii="Sylfaen" w:hAnsi="Sylfaen"/>
          <w:sz w:val="20"/>
          <w:szCs w:val="20"/>
          <w:lang w:val="ka-GE"/>
        </w:rPr>
        <w:t xml:space="preserve"> </w:t>
      </w:r>
      <w:r w:rsidR="00FE0399" w:rsidRPr="004E08C1">
        <w:rPr>
          <w:rFonts w:ascii="Sylfaen" w:hAnsi="Sylfaen"/>
          <w:sz w:val="20"/>
          <w:szCs w:val="20"/>
          <w:lang w:val="ka-GE"/>
        </w:rPr>
        <w:t>გან</w:t>
      </w:r>
      <w:r w:rsidRPr="004E08C1">
        <w:rPr>
          <w:rFonts w:ascii="Sylfaen" w:hAnsi="Sylfaen"/>
          <w:sz w:val="20"/>
          <w:szCs w:val="20"/>
          <w:lang w:val="ka-GE"/>
        </w:rPr>
        <w:t>ხორციელდება  კულტურული</w:t>
      </w:r>
      <w:r w:rsidR="00660527" w:rsidRPr="004E08C1">
        <w:rPr>
          <w:rFonts w:ascii="Sylfaen" w:hAnsi="Sylfaen"/>
          <w:sz w:val="20"/>
          <w:szCs w:val="20"/>
          <w:lang w:val="ka-GE"/>
        </w:rPr>
        <w:t xml:space="preserve"> </w:t>
      </w:r>
      <w:r w:rsidRPr="004E08C1">
        <w:rPr>
          <w:rFonts w:ascii="Sylfaen" w:hAnsi="Sylfaen"/>
          <w:sz w:val="20"/>
          <w:szCs w:val="20"/>
          <w:lang w:val="ka-GE"/>
        </w:rPr>
        <w:t>ღონისძიებები, ასევე</w:t>
      </w:r>
      <w:r w:rsidR="00A03586" w:rsidRPr="004E08C1">
        <w:rPr>
          <w:rFonts w:ascii="Sylfaen" w:hAnsi="Sylfaen"/>
          <w:sz w:val="20"/>
          <w:szCs w:val="20"/>
          <w:lang w:val="ka-GE"/>
        </w:rPr>
        <w:t>,</w:t>
      </w:r>
      <w:r w:rsidRPr="004E08C1">
        <w:rPr>
          <w:rFonts w:ascii="Sylfaen" w:hAnsi="Sylfaen"/>
          <w:sz w:val="20"/>
          <w:szCs w:val="20"/>
          <w:lang w:val="ka-GE"/>
        </w:rPr>
        <w:t xml:space="preserve"> სადღესასწაულო დღეებში </w:t>
      </w:r>
      <w:r w:rsidR="00A03586" w:rsidRPr="004E08C1">
        <w:rPr>
          <w:rFonts w:ascii="Sylfaen" w:hAnsi="Sylfaen"/>
          <w:sz w:val="20"/>
          <w:szCs w:val="20"/>
          <w:lang w:val="ka-GE"/>
        </w:rPr>
        <w:t xml:space="preserve">ჩატარდება </w:t>
      </w:r>
      <w:r w:rsidRPr="004E08C1">
        <w:rPr>
          <w:rFonts w:ascii="Sylfaen" w:hAnsi="Sylfaen"/>
          <w:sz w:val="20"/>
          <w:szCs w:val="20"/>
          <w:lang w:val="ka-GE"/>
        </w:rPr>
        <w:t xml:space="preserve"> გასართობი და სანახაობრივი ღონისძიებები.</w:t>
      </w:r>
    </w:p>
    <w:p w:rsidR="00127C55" w:rsidRPr="004E08C1" w:rsidRDefault="00127C55" w:rsidP="00F04560">
      <w:pPr>
        <w:jc w:val="left"/>
        <w:rPr>
          <w:rFonts w:ascii="Sylfaen" w:hAnsi="Sylfaen"/>
          <w:b/>
          <w:sz w:val="20"/>
          <w:szCs w:val="20"/>
          <w:lang w:val="ka-GE"/>
        </w:rPr>
      </w:pPr>
    </w:p>
    <w:p w:rsidR="00A047C0" w:rsidRPr="004E08C1" w:rsidRDefault="00F04560" w:rsidP="00F04560">
      <w:pPr>
        <w:jc w:val="left"/>
        <w:rPr>
          <w:rFonts w:ascii="Sylfaen" w:hAnsi="Sylfaen"/>
          <w:b/>
          <w:sz w:val="20"/>
          <w:szCs w:val="20"/>
          <w:lang w:val="ka-GE"/>
        </w:rPr>
      </w:pPr>
      <w:r w:rsidRPr="004E08C1">
        <w:rPr>
          <w:rFonts w:ascii="Sylfaen" w:hAnsi="Sylfaen"/>
          <w:b/>
          <w:sz w:val="20"/>
          <w:szCs w:val="20"/>
          <w:lang w:val="ka-GE"/>
        </w:rPr>
        <w:lastRenderedPageBreak/>
        <w:t xml:space="preserve">ბ.ა) </w:t>
      </w:r>
      <w:r w:rsidR="00A047C0" w:rsidRPr="004E08C1">
        <w:rPr>
          <w:rFonts w:ascii="Sylfaen" w:hAnsi="Sylfaen"/>
          <w:b/>
          <w:sz w:val="20"/>
          <w:szCs w:val="20"/>
          <w:lang w:val="ka-GE"/>
        </w:rPr>
        <w:t>კულტურის ცენტრი (პროგრამული კოდი 05 02 01)</w:t>
      </w:r>
    </w:p>
    <w:p w:rsidR="00593259" w:rsidRPr="004E08C1" w:rsidRDefault="00593259" w:rsidP="00F04560">
      <w:pPr>
        <w:jc w:val="both"/>
        <w:rPr>
          <w:rFonts w:ascii="Sylfaen" w:hAnsi="Sylfaen" w:cs="Sylfaen"/>
          <w:sz w:val="20"/>
          <w:szCs w:val="20"/>
          <w:lang w:val="ka-GE"/>
        </w:rPr>
      </w:pPr>
      <w:r w:rsidRPr="004E08C1">
        <w:rPr>
          <w:rFonts w:ascii="Sylfaen" w:eastAsia="Sylfaen" w:hAnsi="Sylfaen" w:cs="Sylfaen"/>
          <w:sz w:val="20"/>
          <w:szCs w:val="20"/>
          <w:lang w:val="ka-GE"/>
        </w:rPr>
        <w:t>ქვეპროგრამის</w:t>
      </w:r>
      <w:r w:rsidRPr="004E08C1">
        <w:rPr>
          <w:rFonts w:ascii="Sylfaen" w:eastAsia="Sylfaen" w:hAnsi="Sylfaen"/>
          <w:sz w:val="20"/>
          <w:szCs w:val="20"/>
          <w:lang w:val="ka-GE"/>
        </w:rPr>
        <w:t xml:space="preserve"> ფარგლებში </w:t>
      </w:r>
      <w:r w:rsidR="00A03586" w:rsidRPr="004E08C1">
        <w:rPr>
          <w:rFonts w:ascii="Sylfaen" w:eastAsia="Sylfaen" w:hAnsi="Sylfaen"/>
          <w:sz w:val="20"/>
          <w:szCs w:val="20"/>
          <w:lang w:val="ka-GE"/>
        </w:rPr>
        <w:t xml:space="preserve">სუბსიდიური წესით </w:t>
      </w:r>
      <w:r w:rsidR="00CB140F" w:rsidRPr="004E08C1">
        <w:rPr>
          <w:rFonts w:ascii="Sylfaen" w:eastAsia="Sylfaen" w:hAnsi="Sylfaen"/>
          <w:sz w:val="20"/>
          <w:szCs w:val="20"/>
          <w:lang w:val="ka-GE"/>
        </w:rPr>
        <w:t>და</w:t>
      </w:r>
      <w:r w:rsidR="00A03586" w:rsidRPr="004E08C1">
        <w:rPr>
          <w:rFonts w:ascii="Sylfaen" w:hAnsi="Sylfaen" w:cs="Sylfaen"/>
          <w:sz w:val="20"/>
          <w:szCs w:val="20"/>
          <w:lang w:val="ka-GE"/>
        </w:rPr>
        <w:t xml:space="preserve">ფინანსდება </w:t>
      </w:r>
      <w:r w:rsidRPr="004E08C1">
        <w:rPr>
          <w:rFonts w:ascii="Sylfaen" w:hAnsi="Sylfaen" w:cs="Sylfaen"/>
          <w:sz w:val="20"/>
          <w:szCs w:val="20"/>
          <w:lang w:val="ka-GE"/>
        </w:rPr>
        <w:t xml:space="preserve">ა(ა)იპ ,,წალენჯიხის მუნიციპალიტეტის კულტურის </w:t>
      </w:r>
      <w:r w:rsidR="00A03586" w:rsidRPr="004E08C1">
        <w:rPr>
          <w:rFonts w:ascii="Sylfaen" w:hAnsi="Sylfaen" w:cs="Sylfaen"/>
          <w:sz w:val="20"/>
          <w:szCs w:val="20"/>
          <w:lang w:val="ka-GE"/>
        </w:rPr>
        <w:t>ცენტრი“,</w:t>
      </w:r>
      <w:r w:rsidRPr="004E08C1">
        <w:rPr>
          <w:rFonts w:ascii="Sylfaen" w:hAnsi="Sylfaen" w:cs="Sylfaen"/>
          <w:sz w:val="20"/>
          <w:szCs w:val="20"/>
          <w:lang w:val="ka-GE"/>
        </w:rPr>
        <w:t xml:space="preserve"> რომელიც ხელს უწყობს ქართული ფოლკლორის განვითარებას, თანამშრომლობს ხელოვნების სხვადასხვა დარგის მოღვაწეებთან, შემოქმედებით კოლექტივებთან, ცალკეულ ხელოვანებთან, სხვადასხვა  დარგის დამსახურებულ მოღვაწეებთან, ატარებს  კულტურულ  ღონისძიებებს და უზრუნველყოფს მუნიციპალიტეტის შემოქმედებითი კოლექტივების მონაწილეობას სხვადასხვა ღონისძიებებსა და  ფესტივალებში. აწყობს სახვითი დეკორატიული-გამოყენებითი და ხალხური შემოქმედების ნაწარმოებების გამოფენას. მომსახურებას უწევს ღირშესანიშნავი თარიღების აღნიშვნას, სახალხო დღესასწაულების აღსანიშნი ღონისძიებების ჩატარებას („გრანელობა“, „ჯარალუა“, „ტარასობა“ და სხვა). კულტურის ცენტრი უზრუნველყოფს ბიბლიოთეკების, მუზეუმების, კლუბების და კულტურის სახლების ფუნქციონირებას. მუნიციპალიტეტში ფუნქციონირებს 21 ბიბლიოთეკა, მათ შორის 1 </w:t>
      </w:r>
      <w:r w:rsidRPr="004E08C1">
        <w:rPr>
          <w:rFonts w:ascii="Sylfaen" w:hAnsi="Sylfaen" w:cs="Sylfaen"/>
          <w:sz w:val="20"/>
          <w:szCs w:val="20"/>
        </w:rPr>
        <w:t>საბავშვო</w:t>
      </w:r>
      <w:r w:rsidRPr="004E08C1">
        <w:rPr>
          <w:rFonts w:ascii="Sylfaen" w:hAnsi="Sylfaen" w:cs="Sylfaen"/>
          <w:sz w:val="20"/>
          <w:szCs w:val="20"/>
          <w:lang w:val="ka-GE"/>
        </w:rPr>
        <w:t>, 1 ცენტრალური და 19 სათემო. წლის განმავლობაში ბიბლიოთეკები ემსახურება 17 ათასამდე მკითხველს, მათ შორის 1-9 კლასის 4 ათასამდე მოსწავლეს. კოორდინაციას უწევს ტერენტი გრანელის სახ</w:t>
      </w:r>
      <w:r w:rsidR="001A23D6" w:rsidRPr="004E08C1">
        <w:rPr>
          <w:rFonts w:ascii="Sylfaen" w:hAnsi="Sylfaen" w:cs="Sylfaen"/>
          <w:sz w:val="20"/>
          <w:szCs w:val="20"/>
          <w:lang w:val="ka-GE"/>
        </w:rPr>
        <w:t>ე</w:t>
      </w:r>
      <w:r w:rsidR="00A70F9B" w:rsidRPr="004E08C1">
        <w:rPr>
          <w:rFonts w:ascii="Sylfaen" w:hAnsi="Sylfaen" w:cs="Sylfaen"/>
          <w:sz w:val="20"/>
          <w:szCs w:val="20"/>
          <w:lang w:val="ka-GE"/>
        </w:rPr>
        <w:t>ლ</w:t>
      </w:r>
      <w:r w:rsidR="001A23D6" w:rsidRPr="004E08C1">
        <w:rPr>
          <w:rFonts w:ascii="Sylfaen" w:hAnsi="Sylfaen" w:cs="Sylfaen"/>
          <w:sz w:val="20"/>
          <w:szCs w:val="20"/>
          <w:lang w:val="ka-GE"/>
        </w:rPr>
        <w:t>ობის</w:t>
      </w:r>
      <w:r w:rsidRPr="004E08C1">
        <w:rPr>
          <w:rFonts w:ascii="Sylfaen" w:hAnsi="Sylfaen" w:cs="Sylfaen"/>
          <w:sz w:val="20"/>
          <w:szCs w:val="20"/>
          <w:lang w:val="ka-GE"/>
        </w:rPr>
        <w:t xml:space="preserve"> მუზეუმს, ეთნოგრაფიულ მუზეუმს, ლეო ქიაჩელის მუზეუმს, აკადემიკოს ტარას კვარაცხელიას </w:t>
      </w:r>
      <w:r w:rsidR="00A70F9B" w:rsidRPr="004E08C1">
        <w:rPr>
          <w:rFonts w:ascii="Sylfaen" w:hAnsi="Sylfaen" w:cs="Sylfaen"/>
          <w:sz w:val="20"/>
          <w:szCs w:val="20"/>
          <w:lang w:val="ka-GE"/>
        </w:rPr>
        <w:t>სახ</w:t>
      </w:r>
      <w:r w:rsidR="001A23D6" w:rsidRPr="004E08C1">
        <w:rPr>
          <w:rFonts w:ascii="Sylfaen" w:hAnsi="Sylfaen" w:cs="Sylfaen"/>
          <w:sz w:val="20"/>
          <w:szCs w:val="20"/>
          <w:lang w:val="ka-GE"/>
        </w:rPr>
        <w:t>ე</w:t>
      </w:r>
      <w:r w:rsidR="00A70F9B" w:rsidRPr="004E08C1">
        <w:rPr>
          <w:rFonts w:ascii="Sylfaen" w:hAnsi="Sylfaen" w:cs="Sylfaen"/>
          <w:sz w:val="20"/>
          <w:szCs w:val="20"/>
          <w:lang w:val="ka-GE"/>
        </w:rPr>
        <w:t>ლ</w:t>
      </w:r>
      <w:r w:rsidR="001A23D6" w:rsidRPr="004E08C1">
        <w:rPr>
          <w:rFonts w:ascii="Sylfaen" w:hAnsi="Sylfaen" w:cs="Sylfaen"/>
          <w:sz w:val="20"/>
          <w:szCs w:val="20"/>
          <w:lang w:val="ka-GE"/>
        </w:rPr>
        <w:t xml:space="preserve">ობის </w:t>
      </w:r>
      <w:r w:rsidRPr="004E08C1">
        <w:rPr>
          <w:rFonts w:ascii="Sylfaen" w:hAnsi="Sylfaen" w:cs="Sylfaen"/>
          <w:sz w:val="20"/>
          <w:szCs w:val="20"/>
          <w:lang w:val="ka-GE"/>
        </w:rPr>
        <w:t>მუზეუმს.  სამუზეუმო  კოლექციებში ძირითადად დაცულია მათი ცხოვრების ამსახველი ფოტომას</w:t>
      </w:r>
      <w:r w:rsidR="00A03586" w:rsidRPr="004E08C1">
        <w:rPr>
          <w:rFonts w:ascii="Sylfaen" w:hAnsi="Sylfaen" w:cs="Sylfaen"/>
          <w:sz w:val="20"/>
          <w:szCs w:val="20"/>
          <w:lang w:val="ka-GE"/>
        </w:rPr>
        <w:t>ა</w:t>
      </w:r>
      <w:r w:rsidRPr="004E08C1">
        <w:rPr>
          <w:rFonts w:ascii="Sylfaen" w:hAnsi="Sylfaen" w:cs="Sylfaen"/>
          <w:sz w:val="20"/>
          <w:szCs w:val="20"/>
          <w:lang w:val="ka-GE"/>
        </w:rPr>
        <w:t>ლები და პირადი ნივთები</w:t>
      </w:r>
      <w:r w:rsidR="00A03586" w:rsidRPr="004E08C1">
        <w:rPr>
          <w:rFonts w:ascii="Sylfaen" w:hAnsi="Sylfaen" w:cs="Sylfaen"/>
          <w:sz w:val="20"/>
          <w:szCs w:val="20"/>
          <w:lang w:val="ka-GE"/>
        </w:rPr>
        <w:t>.</w:t>
      </w:r>
      <w:r w:rsidR="00746B44" w:rsidRPr="004E08C1">
        <w:rPr>
          <w:rFonts w:ascii="Sylfaen" w:hAnsi="Sylfaen" w:cs="Sylfaen"/>
          <w:sz w:val="20"/>
          <w:szCs w:val="20"/>
          <w:lang w:val="ka-GE"/>
        </w:rPr>
        <w:t xml:space="preserve"> </w:t>
      </w:r>
      <w:r w:rsidR="00A03586" w:rsidRPr="004E08C1">
        <w:rPr>
          <w:rFonts w:ascii="Sylfaen" w:hAnsi="Sylfaen" w:cs="Sylfaen"/>
          <w:sz w:val="20"/>
          <w:szCs w:val="20"/>
          <w:lang w:val="ka-GE"/>
        </w:rPr>
        <w:t>მუზეუმები</w:t>
      </w:r>
      <w:r w:rsidRPr="004E08C1">
        <w:rPr>
          <w:rFonts w:ascii="Sylfaen" w:hAnsi="Sylfaen" w:cs="Sylfaen"/>
          <w:sz w:val="20"/>
          <w:szCs w:val="20"/>
          <w:lang w:val="ka-GE"/>
        </w:rPr>
        <w:t xml:space="preserve"> სისტემატურად ღებულობენ დამთვალიერებლებს, მათ შორის უცხოელ ტურისტებსაც. მუზეუმ</w:t>
      </w:r>
      <w:r w:rsidR="00A03586" w:rsidRPr="004E08C1">
        <w:rPr>
          <w:rFonts w:ascii="Sylfaen" w:hAnsi="Sylfaen" w:cs="Sylfaen"/>
          <w:sz w:val="20"/>
          <w:szCs w:val="20"/>
          <w:lang w:val="ka-GE"/>
        </w:rPr>
        <w:t>ებ</w:t>
      </w:r>
      <w:r w:rsidRPr="004E08C1">
        <w:rPr>
          <w:rFonts w:ascii="Sylfaen" w:hAnsi="Sylfaen" w:cs="Sylfaen"/>
          <w:sz w:val="20"/>
          <w:szCs w:val="20"/>
          <w:lang w:val="ka-GE"/>
        </w:rPr>
        <w:t>ში ჩამოყალიბებულია ახალგაზრდა შემოქმედთა კლუბები, სადაც ტარდება</w:t>
      </w:r>
      <w:r w:rsidR="00D3332F" w:rsidRPr="004E08C1">
        <w:rPr>
          <w:rFonts w:ascii="Sylfaen" w:hAnsi="Sylfaen" w:cs="Sylfaen"/>
          <w:sz w:val="20"/>
          <w:szCs w:val="20"/>
          <w:lang w:val="ka-GE"/>
        </w:rPr>
        <w:t xml:space="preserve"> </w:t>
      </w:r>
      <w:r w:rsidRPr="004E08C1">
        <w:rPr>
          <w:rFonts w:ascii="Sylfaen" w:hAnsi="Sylfaen" w:cs="Sylfaen"/>
          <w:sz w:val="20"/>
          <w:szCs w:val="20"/>
          <w:lang w:val="ka-GE"/>
        </w:rPr>
        <w:t>მრავალი საინტერესო კულტურული</w:t>
      </w:r>
      <w:r w:rsidR="00A03586" w:rsidRPr="004E08C1">
        <w:rPr>
          <w:rFonts w:ascii="Sylfaen" w:hAnsi="Sylfaen" w:cs="Sylfaen"/>
          <w:sz w:val="20"/>
          <w:szCs w:val="20"/>
          <w:lang w:val="ka-GE"/>
        </w:rPr>
        <w:t>,</w:t>
      </w:r>
      <w:r w:rsidRPr="004E08C1">
        <w:rPr>
          <w:rFonts w:ascii="Sylfaen" w:hAnsi="Sylfaen" w:cs="Sylfaen"/>
          <w:sz w:val="20"/>
          <w:szCs w:val="20"/>
          <w:lang w:val="ka-GE"/>
        </w:rPr>
        <w:t xml:space="preserve"> სამეცნიერო და შემეცნებითი ხასიათის ღონისძიებები.</w:t>
      </w:r>
    </w:p>
    <w:p w:rsidR="00A047C0" w:rsidRPr="004E08C1" w:rsidRDefault="00A047C0" w:rsidP="00F04560">
      <w:pPr>
        <w:jc w:val="both"/>
        <w:rPr>
          <w:rFonts w:ascii="Sylfaen" w:hAnsi="Sylfaen" w:cs="Sylfaen"/>
          <w:sz w:val="20"/>
          <w:szCs w:val="20"/>
          <w:lang w:val="ka-GE"/>
        </w:rPr>
      </w:pPr>
    </w:p>
    <w:p w:rsidR="00A047C0" w:rsidRPr="004E08C1" w:rsidRDefault="00F04560" w:rsidP="00F04560">
      <w:pPr>
        <w:jc w:val="both"/>
        <w:rPr>
          <w:rFonts w:ascii="Sylfaen" w:hAnsi="Sylfaen" w:cs="Sylfaen"/>
          <w:b/>
          <w:sz w:val="20"/>
          <w:szCs w:val="20"/>
          <w:lang w:val="ka-GE"/>
        </w:rPr>
      </w:pPr>
      <w:r w:rsidRPr="004E08C1">
        <w:rPr>
          <w:rFonts w:ascii="Sylfaen" w:hAnsi="Sylfaen" w:cs="Sylfaen"/>
          <w:sz w:val="20"/>
          <w:szCs w:val="20"/>
          <w:lang w:val="ka-GE"/>
        </w:rPr>
        <w:t>ბ.ბ)</w:t>
      </w:r>
      <w:r w:rsidR="00FE0399" w:rsidRPr="004E08C1">
        <w:rPr>
          <w:rFonts w:ascii="Sylfaen" w:hAnsi="Sylfaen" w:cs="Sylfaen"/>
          <w:sz w:val="20"/>
          <w:szCs w:val="20"/>
          <w:lang w:val="ka-GE"/>
        </w:rPr>
        <w:t xml:space="preserve"> </w:t>
      </w:r>
      <w:r w:rsidR="00A03586" w:rsidRPr="004E08C1">
        <w:rPr>
          <w:rFonts w:ascii="Sylfaen" w:hAnsi="Sylfaen" w:cs="Sylfaen"/>
          <w:b/>
          <w:sz w:val="20"/>
          <w:szCs w:val="20"/>
          <w:lang w:val="ka-GE"/>
        </w:rPr>
        <w:t xml:space="preserve">ა(ა)იპ „წალენჯიხის მუნიციპალიტეტის სახელოვნებო-საგანმათლებლო ცენტრის“ </w:t>
      </w:r>
      <w:r w:rsidR="00B67106" w:rsidRPr="004E08C1">
        <w:rPr>
          <w:rFonts w:ascii="Sylfaen" w:hAnsi="Sylfaen" w:cs="Sylfaen"/>
          <w:b/>
          <w:sz w:val="20"/>
          <w:szCs w:val="20"/>
          <w:lang w:val="ka-GE"/>
        </w:rPr>
        <w:t>დაფინანსება</w:t>
      </w:r>
      <w:r w:rsidR="00B67106" w:rsidRPr="004E08C1">
        <w:rPr>
          <w:rFonts w:ascii="Sylfaen" w:hAnsi="Sylfaen" w:cs="Sylfaen"/>
          <w:b/>
          <w:sz w:val="20"/>
          <w:szCs w:val="20"/>
        </w:rPr>
        <w:t xml:space="preserve"> (</w:t>
      </w:r>
      <w:r w:rsidR="00B67106" w:rsidRPr="004E08C1">
        <w:rPr>
          <w:rFonts w:ascii="Sylfaen" w:hAnsi="Sylfaen" w:cs="Sylfaen"/>
          <w:b/>
          <w:sz w:val="20"/>
          <w:szCs w:val="20"/>
          <w:lang w:val="ka-GE"/>
        </w:rPr>
        <w:t>პროგრამული კოდი 05 02 02)</w:t>
      </w:r>
    </w:p>
    <w:p w:rsidR="00B67106" w:rsidRPr="004E08C1" w:rsidRDefault="00B67106" w:rsidP="00F04560">
      <w:pPr>
        <w:jc w:val="both"/>
        <w:rPr>
          <w:rFonts w:ascii="Sylfaen" w:eastAsia="Sylfaen" w:hAnsi="Sylfaen"/>
          <w:sz w:val="20"/>
          <w:szCs w:val="20"/>
          <w:lang w:val="ka-GE"/>
        </w:rPr>
      </w:pPr>
      <w:r w:rsidRPr="004E08C1">
        <w:rPr>
          <w:rFonts w:ascii="Sylfaen" w:eastAsia="Sylfaen" w:hAnsi="Sylfaen" w:cs="Sylfaen"/>
          <w:sz w:val="20"/>
          <w:szCs w:val="20"/>
          <w:lang w:val="ka-GE"/>
        </w:rPr>
        <w:t>ქვეპროგრამის</w:t>
      </w:r>
      <w:r w:rsidRPr="004E08C1">
        <w:rPr>
          <w:rFonts w:ascii="Sylfaen" w:eastAsia="Sylfaen" w:hAnsi="Sylfaen"/>
          <w:sz w:val="20"/>
          <w:szCs w:val="20"/>
          <w:lang w:val="ka-GE"/>
        </w:rPr>
        <w:t xml:space="preserve"> ფარგლებში </w:t>
      </w:r>
      <w:r w:rsidR="007F2B3C" w:rsidRPr="004E08C1">
        <w:rPr>
          <w:rFonts w:ascii="Sylfaen" w:eastAsia="Sylfaen" w:hAnsi="Sylfaen"/>
          <w:sz w:val="20"/>
          <w:szCs w:val="20"/>
          <w:lang w:val="ka-GE"/>
        </w:rPr>
        <w:t>და</w:t>
      </w:r>
      <w:r w:rsidRPr="004E08C1">
        <w:rPr>
          <w:rFonts w:ascii="Sylfaen" w:eastAsia="Sylfaen" w:hAnsi="Sylfaen"/>
          <w:sz w:val="20"/>
          <w:szCs w:val="20"/>
          <w:lang w:val="ka-GE"/>
        </w:rPr>
        <w:t xml:space="preserve">ფინანსდება </w:t>
      </w:r>
      <w:r w:rsidRPr="004E08C1">
        <w:rPr>
          <w:rFonts w:ascii="Sylfaen" w:hAnsi="Sylfaen" w:cs="Sylfaen"/>
          <w:sz w:val="20"/>
          <w:szCs w:val="20"/>
          <w:lang w:val="ka-GE"/>
        </w:rPr>
        <w:t>ა(ა)იპ ,,წალენჯიხის  მუნიციპალიტეტის სახელოვნებო-საგანმანათლებლო ცენტრი”</w:t>
      </w:r>
      <w:r w:rsidR="00A03586" w:rsidRPr="004E08C1">
        <w:rPr>
          <w:rFonts w:ascii="Sylfaen" w:hAnsi="Sylfaen" w:cs="Sylfaen"/>
          <w:sz w:val="20"/>
          <w:szCs w:val="20"/>
          <w:lang w:val="ka-GE"/>
        </w:rPr>
        <w:t>,</w:t>
      </w:r>
      <w:r w:rsidRPr="004E08C1">
        <w:rPr>
          <w:rFonts w:ascii="Sylfaen" w:hAnsi="Sylfaen" w:cs="Sylfaen"/>
          <w:sz w:val="20"/>
          <w:szCs w:val="20"/>
          <w:lang w:val="ka-GE"/>
        </w:rPr>
        <w:t xml:space="preserve">რაც გამოიხატება  შრომის ანაზღაურების </w:t>
      </w:r>
      <w:r w:rsidR="00A03586" w:rsidRPr="004E08C1">
        <w:rPr>
          <w:rFonts w:ascii="Sylfaen" w:hAnsi="Sylfaen" w:cs="Sylfaen"/>
          <w:sz w:val="20"/>
          <w:szCs w:val="20"/>
          <w:lang w:val="ka-GE"/>
        </w:rPr>
        <w:t>და მიმდინარე ხარჯების</w:t>
      </w:r>
      <w:r w:rsidRPr="004E08C1">
        <w:rPr>
          <w:rFonts w:ascii="Sylfaen" w:hAnsi="Sylfaen" w:cs="Sylfaen"/>
          <w:sz w:val="20"/>
          <w:szCs w:val="20"/>
          <w:lang w:val="ka-GE"/>
        </w:rPr>
        <w:t xml:space="preserve"> სუბსიდირებაში. ცენტრში ფუნქციონირებს სახელოვნებო და საგანმანათლებლო </w:t>
      </w:r>
      <w:r w:rsidR="007F2B3C" w:rsidRPr="004E08C1">
        <w:rPr>
          <w:rFonts w:ascii="Sylfaen" w:hAnsi="Sylfaen" w:cs="Sylfaen"/>
          <w:sz w:val="20"/>
          <w:szCs w:val="20"/>
          <w:lang w:val="ka-GE"/>
        </w:rPr>
        <w:t>განყოფილებები</w:t>
      </w:r>
      <w:r w:rsidRPr="004E08C1">
        <w:rPr>
          <w:rFonts w:ascii="Sylfaen" w:hAnsi="Sylfaen" w:cs="Sylfaen"/>
          <w:sz w:val="20"/>
          <w:szCs w:val="20"/>
          <w:lang w:val="ka-GE"/>
        </w:rPr>
        <w:t xml:space="preserve">. სახელოვნებო </w:t>
      </w:r>
      <w:r w:rsidR="00FE0399" w:rsidRPr="004E08C1">
        <w:rPr>
          <w:rFonts w:ascii="Sylfaen" w:hAnsi="Sylfaen" w:cs="Sylfaen"/>
          <w:sz w:val="20"/>
          <w:szCs w:val="20"/>
          <w:lang w:val="ka-GE"/>
        </w:rPr>
        <w:t>განყოფილებებ</w:t>
      </w:r>
      <w:r w:rsidRPr="004E08C1">
        <w:rPr>
          <w:rFonts w:ascii="Sylfaen" w:hAnsi="Sylfaen" w:cs="Sylfaen"/>
          <w:sz w:val="20"/>
          <w:szCs w:val="20"/>
          <w:lang w:val="ka-GE"/>
        </w:rPr>
        <w:t xml:space="preserve">ში ისწავლება ფორტეპიანო, საგუნდო სიმღერა, ვოკალი, ფოლკლორი და მუსიკალური ლიტერატურა. სწავლის ხანგრძლივობაა 6 წელი. ბავშვთა რაოდენობა სახელოვნებო </w:t>
      </w:r>
      <w:r w:rsidR="00FE0399" w:rsidRPr="004E08C1">
        <w:rPr>
          <w:rFonts w:ascii="Sylfaen" w:hAnsi="Sylfaen" w:cs="Sylfaen"/>
          <w:sz w:val="20"/>
          <w:szCs w:val="20"/>
          <w:lang w:val="ka-GE"/>
        </w:rPr>
        <w:t>განყოფილებებ</w:t>
      </w:r>
      <w:r w:rsidRPr="004E08C1">
        <w:rPr>
          <w:rFonts w:ascii="Sylfaen" w:hAnsi="Sylfaen" w:cs="Sylfaen"/>
          <w:sz w:val="20"/>
          <w:szCs w:val="20"/>
          <w:lang w:val="ka-GE"/>
        </w:rPr>
        <w:t xml:space="preserve">ში შეადგენს </w:t>
      </w:r>
      <w:r w:rsidR="001B1EC1" w:rsidRPr="004E08C1">
        <w:rPr>
          <w:rFonts w:ascii="Sylfaen" w:hAnsi="Sylfaen" w:cs="Sylfaen"/>
          <w:sz w:val="20"/>
          <w:szCs w:val="20"/>
          <w:lang w:val="ka-GE"/>
        </w:rPr>
        <w:t>152</w:t>
      </w:r>
      <w:r w:rsidRPr="004E08C1">
        <w:rPr>
          <w:rFonts w:ascii="Sylfaen" w:hAnsi="Sylfaen" w:cs="Sylfaen"/>
          <w:sz w:val="20"/>
          <w:szCs w:val="20"/>
          <w:lang w:val="ka-GE"/>
        </w:rPr>
        <w:t xml:space="preserve"> აღსაზრდელს.  საგანმანათლებლო განყოფილებაში ფუნქციონირებს 13 წრე: ინგლისური ენის, მგალობელთა, ხატვის, ვოკალური, სამეჯლისო, უნარჩვევების, მხატვრული კითხვის, ლიტერატურის, რუსული ენის, თექის, კომპიუტერის შემსწავლელი, თეატრალური და ქორეოგრაფიული  წრეები. საგანმანათლებლო განყოფილების წრეებში სწავლობს </w:t>
      </w:r>
      <w:r w:rsidR="005D0DFD" w:rsidRPr="004E08C1">
        <w:rPr>
          <w:rFonts w:ascii="Sylfaen" w:hAnsi="Sylfaen" w:cs="Sylfaen"/>
          <w:sz w:val="20"/>
          <w:szCs w:val="20"/>
          <w:lang w:val="ka-GE"/>
        </w:rPr>
        <w:t>160</w:t>
      </w:r>
      <w:r w:rsidRPr="004E08C1">
        <w:rPr>
          <w:rFonts w:ascii="Sylfaen" w:hAnsi="Sylfaen" w:cs="Sylfaen"/>
          <w:sz w:val="20"/>
          <w:szCs w:val="20"/>
          <w:lang w:val="ka-GE"/>
        </w:rPr>
        <w:t xml:space="preserve"> მოსწავლე. წრეებში სწა</w:t>
      </w:r>
      <w:r w:rsidR="005D0DFD" w:rsidRPr="004E08C1">
        <w:rPr>
          <w:rFonts w:ascii="Sylfaen" w:hAnsi="Sylfaen" w:cs="Sylfaen"/>
          <w:sz w:val="20"/>
          <w:szCs w:val="20"/>
          <w:lang w:val="ka-GE"/>
        </w:rPr>
        <w:t>ვ</w:t>
      </w:r>
      <w:r w:rsidRPr="004E08C1">
        <w:rPr>
          <w:rFonts w:ascii="Sylfaen" w:hAnsi="Sylfaen" w:cs="Sylfaen"/>
          <w:sz w:val="20"/>
          <w:szCs w:val="20"/>
          <w:lang w:val="ka-GE"/>
        </w:rPr>
        <w:t>ლის საფასური არის 5 დან 15 ლარამდე.  ცენტრის აღსაზრდელები მონაწილეობენ შიდასასკოლო, რეგიონუ</w:t>
      </w:r>
      <w:r w:rsidR="007F2B3C" w:rsidRPr="004E08C1">
        <w:rPr>
          <w:rFonts w:ascii="Sylfaen" w:hAnsi="Sylfaen" w:cs="Sylfaen"/>
          <w:sz w:val="20"/>
          <w:szCs w:val="20"/>
          <w:lang w:val="ka-GE"/>
        </w:rPr>
        <w:t>ლ</w:t>
      </w:r>
      <w:r w:rsidRPr="004E08C1">
        <w:rPr>
          <w:rFonts w:ascii="Sylfaen" w:hAnsi="Sylfaen" w:cs="Sylfaen"/>
          <w:sz w:val="20"/>
          <w:szCs w:val="20"/>
          <w:lang w:val="ka-GE"/>
        </w:rPr>
        <w:t>, რესპუბლიკურ და საერთაშორისო კონკურსებში, ფესტივალებსა და სხვა ღონისძიებებში. ცენტრი ზრუნავს განსაკუთრებული მუსიკალური ნიჭით დაჯილდოებული მოსწავლეები</w:t>
      </w:r>
      <w:r w:rsidR="005D0DFD" w:rsidRPr="004E08C1">
        <w:rPr>
          <w:rFonts w:ascii="Sylfaen" w:hAnsi="Sylfaen" w:cs="Sylfaen"/>
          <w:sz w:val="20"/>
          <w:szCs w:val="20"/>
          <w:lang w:val="ka-GE"/>
        </w:rPr>
        <w:t>ს გამოვლენასა და წარმოჩინებაზე</w:t>
      </w:r>
      <w:r w:rsidRPr="004E08C1">
        <w:rPr>
          <w:rFonts w:ascii="Sylfaen" w:hAnsi="Sylfaen" w:cs="Sylfaen"/>
          <w:sz w:val="20"/>
          <w:szCs w:val="20"/>
          <w:lang w:val="ka-GE"/>
        </w:rPr>
        <w:t>,  მათ</w:t>
      </w:r>
      <w:r w:rsidR="005D0DFD" w:rsidRPr="004E08C1">
        <w:rPr>
          <w:rFonts w:ascii="Sylfaen" w:hAnsi="Sylfaen" w:cs="Sylfaen"/>
          <w:sz w:val="20"/>
          <w:szCs w:val="20"/>
          <w:lang w:val="ka-GE"/>
        </w:rPr>
        <w:t xml:space="preserve"> დახმარებაზე</w:t>
      </w:r>
      <w:r w:rsidRPr="004E08C1">
        <w:rPr>
          <w:rFonts w:ascii="Sylfaen" w:hAnsi="Sylfaen" w:cs="Sylfaen"/>
          <w:sz w:val="20"/>
          <w:szCs w:val="20"/>
          <w:lang w:val="ka-GE"/>
        </w:rPr>
        <w:t xml:space="preserve"> პროფესიული ორიენტაციის ჩამოყალიბებაში, მუსიკალური კარიერის გაგრძელებაში.</w:t>
      </w:r>
    </w:p>
    <w:p w:rsidR="00A047C0" w:rsidRPr="004E08C1" w:rsidRDefault="00A047C0" w:rsidP="00F04560">
      <w:pPr>
        <w:jc w:val="both"/>
        <w:rPr>
          <w:rFonts w:ascii="Sylfaen" w:hAnsi="Sylfaen" w:cs="Sylfaen"/>
          <w:sz w:val="20"/>
          <w:szCs w:val="20"/>
          <w:lang w:val="ka-GE"/>
        </w:rPr>
      </w:pPr>
    </w:p>
    <w:p w:rsidR="00A047C0" w:rsidRPr="004E08C1" w:rsidRDefault="00F04560" w:rsidP="00F04560">
      <w:pPr>
        <w:jc w:val="both"/>
        <w:rPr>
          <w:rFonts w:ascii="Sylfaen" w:hAnsi="Sylfaen" w:cs="Sylfaen"/>
          <w:b/>
          <w:sz w:val="20"/>
          <w:szCs w:val="20"/>
          <w:lang w:val="ka-GE"/>
        </w:rPr>
      </w:pPr>
      <w:r w:rsidRPr="004E08C1">
        <w:rPr>
          <w:rFonts w:ascii="Sylfaen" w:hAnsi="Sylfaen" w:cs="Sylfaen"/>
          <w:b/>
          <w:sz w:val="20"/>
          <w:szCs w:val="20"/>
          <w:lang w:val="ka-GE"/>
        </w:rPr>
        <w:t>გ)</w:t>
      </w:r>
      <w:r w:rsidR="003D0048" w:rsidRPr="004E08C1">
        <w:rPr>
          <w:rFonts w:ascii="Sylfaen" w:hAnsi="Sylfaen" w:cs="Sylfaen"/>
          <w:b/>
          <w:sz w:val="20"/>
          <w:szCs w:val="20"/>
          <w:lang w:val="ka-GE"/>
        </w:rPr>
        <w:t xml:space="preserve"> </w:t>
      </w:r>
      <w:r w:rsidR="00B67106" w:rsidRPr="004E08C1">
        <w:rPr>
          <w:rFonts w:ascii="Sylfaen" w:hAnsi="Sylfaen" w:cs="Sylfaen"/>
          <w:b/>
          <w:sz w:val="20"/>
          <w:szCs w:val="20"/>
          <w:lang w:val="ka-GE"/>
        </w:rPr>
        <w:t>ახალგაზრდული პროგრამების დაფინანსება (პროგრამული კოდი 05 03)</w:t>
      </w:r>
    </w:p>
    <w:p w:rsidR="00B67106" w:rsidRPr="004E08C1" w:rsidRDefault="00B67106" w:rsidP="00F04560">
      <w:pPr>
        <w:jc w:val="both"/>
        <w:rPr>
          <w:rFonts w:ascii="Sylfaen" w:hAnsi="Sylfaen" w:cs="Sylfaen"/>
          <w:b/>
          <w:sz w:val="20"/>
          <w:szCs w:val="20"/>
          <w:lang w:val="ka-GE"/>
        </w:rPr>
      </w:pPr>
      <w:r w:rsidRPr="004E08C1">
        <w:rPr>
          <w:rFonts w:ascii="Sylfaen" w:eastAsia="Sylfaen" w:hAnsi="Sylfaen"/>
          <w:sz w:val="20"/>
          <w:szCs w:val="20"/>
          <w:lang w:val="ka-GE"/>
        </w:rPr>
        <w:t>პროგრამის ფარგლებში</w:t>
      </w:r>
      <w:r w:rsidR="001B1EC1" w:rsidRPr="004E08C1">
        <w:rPr>
          <w:rFonts w:ascii="Sylfaen" w:eastAsia="Sylfaen" w:hAnsi="Sylfaen"/>
          <w:sz w:val="20"/>
          <w:szCs w:val="20"/>
          <w:lang w:val="ka-GE"/>
        </w:rPr>
        <w:t>, შესაბამისი ცენტრების მეშვეობით,</w:t>
      </w:r>
      <w:r w:rsidRPr="004E08C1">
        <w:rPr>
          <w:rFonts w:ascii="Sylfaen" w:eastAsia="Sylfaen" w:hAnsi="Sylfaen"/>
          <w:sz w:val="20"/>
          <w:szCs w:val="20"/>
          <w:lang w:val="ka-GE"/>
        </w:rPr>
        <w:t xml:space="preserve"> </w:t>
      </w:r>
      <w:r w:rsidR="007F2B3C" w:rsidRPr="004E08C1">
        <w:rPr>
          <w:rFonts w:ascii="Sylfaen" w:eastAsia="Sylfaen" w:hAnsi="Sylfaen"/>
          <w:sz w:val="20"/>
          <w:szCs w:val="20"/>
          <w:lang w:val="ka-GE"/>
        </w:rPr>
        <w:t>და</w:t>
      </w:r>
      <w:r w:rsidRPr="004E08C1">
        <w:rPr>
          <w:rFonts w:ascii="Sylfaen" w:eastAsia="Sylfaen" w:hAnsi="Sylfaen"/>
          <w:sz w:val="20"/>
          <w:szCs w:val="20"/>
          <w:lang w:val="ka-GE"/>
        </w:rPr>
        <w:t>ფინანსდება სხვადასხვა ღონისძიებები, რომლებიც ხელს უწყობ</w:t>
      </w:r>
      <w:r w:rsidR="001B1EC1" w:rsidRPr="004E08C1">
        <w:rPr>
          <w:rFonts w:ascii="Sylfaen" w:eastAsia="Sylfaen" w:hAnsi="Sylfaen"/>
          <w:sz w:val="20"/>
          <w:szCs w:val="20"/>
          <w:lang w:val="ka-GE"/>
        </w:rPr>
        <w:t>ენ</w:t>
      </w:r>
      <w:r w:rsidRPr="004E08C1">
        <w:rPr>
          <w:rFonts w:ascii="Sylfaen" w:eastAsia="Sylfaen" w:hAnsi="Sylfaen"/>
          <w:sz w:val="20"/>
          <w:szCs w:val="20"/>
          <w:lang w:val="ka-GE"/>
        </w:rPr>
        <w:t xml:space="preserve"> ახალგაზრდა თაობის მეტ ჩართულობას მუნიციპალიტეტის ყოველდღიურ საქმიანობასა და მის განვითარებაში. პროგრამის ფარგლებში</w:t>
      </w:r>
      <w:r w:rsidR="001B1EC1" w:rsidRPr="004E08C1">
        <w:rPr>
          <w:rFonts w:ascii="Sylfaen" w:eastAsia="Sylfaen" w:hAnsi="Sylfaen"/>
          <w:sz w:val="20"/>
          <w:szCs w:val="20"/>
          <w:lang w:val="ka-GE"/>
        </w:rPr>
        <w:t>,</w:t>
      </w:r>
      <w:r w:rsidRPr="004E08C1">
        <w:rPr>
          <w:rFonts w:ascii="Sylfaen" w:eastAsia="Sylfaen" w:hAnsi="Sylfaen"/>
          <w:sz w:val="20"/>
          <w:szCs w:val="20"/>
          <w:lang w:val="ka-GE"/>
        </w:rPr>
        <w:t xml:space="preserve"> ასევე</w:t>
      </w:r>
      <w:r w:rsidR="001B1EC1" w:rsidRPr="004E08C1">
        <w:rPr>
          <w:rFonts w:ascii="Sylfaen" w:eastAsia="Sylfaen" w:hAnsi="Sylfaen"/>
          <w:sz w:val="20"/>
          <w:szCs w:val="20"/>
          <w:lang w:val="ka-GE"/>
        </w:rPr>
        <w:t>,</w:t>
      </w:r>
      <w:r w:rsidRPr="004E08C1">
        <w:rPr>
          <w:rFonts w:ascii="Sylfaen" w:eastAsia="Sylfaen" w:hAnsi="Sylfaen"/>
          <w:sz w:val="20"/>
          <w:szCs w:val="20"/>
          <w:lang w:val="ka-GE"/>
        </w:rPr>
        <w:t xml:space="preserve"> </w:t>
      </w:r>
      <w:r w:rsidR="007F2B3C" w:rsidRPr="004E08C1">
        <w:rPr>
          <w:rFonts w:ascii="Sylfaen" w:eastAsia="Sylfaen" w:hAnsi="Sylfaen"/>
          <w:sz w:val="20"/>
          <w:szCs w:val="20"/>
          <w:lang w:val="ka-GE"/>
        </w:rPr>
        <w:t>და</w:t>
      </w:r>
      <w:r w:rsidRPr="004E08C1">
        <w:rPr>
          <w:rFonts w:ascii="Sylfaen" w:eastAsia="Sylfaen" w:hAnsi="Sylfaen"/>
          <w:sz w:val="20"/>
          <w:szCs w:val="20"/>
          <w:lang w:val="ka-GE"/>
        </w:rPr>
        <w:t xml:space="preserve">ფინანსდება მუნიციპალიტეტში მცხოვრები ბავშვების </w:t>
      </w:r>
      <w:r w:rsidR="001B1EC1" w:rsidRPr="004E08C1">
        <w:rPr>
          <w:rFonts w:ascii="Sylfaen" w:eastAsia="Sylfaen" w:hAnsi="Sylfaen"/>
          <w:sz w:val="20"/>
          <w:szCs w:val="20"/>
          <w:lang w:val="ka-GE"/>
        </w:rPr>
        <w:t xml:space="preserve">სხვადასხვა ღონისძიებებზე </w:t>
      </w:r>
      <w:r w:rsidRPr="004E08C1">
        <w:rPr>
          <w:rFonts w:ascii="Sylfaen" w:eastAsia="Sylfaen" w:hAnsi="Sylfaen"/>
          <w:sz w:val="20"/>
          <w:szCs w:val="20"/>
          <w:lang w:val="ka-GE"/>
        </w:rPr>
        <w:t>მგზავრობის, სტუდენტური დღეები</w:t>
      </w:r>
      <w:r w:rsidR="001B1EC1" w:rsidRPr="004E08C1">
        <w:rPr>
          <w:rFonts w:ascii="Sylfaen" w:eastAsia="Sylfaen" w:hAnsi="Sylfaen"/>
          <w:sz w:val="20"/>
          <w:szCs w:val="20"/>
          <w:lang w:val="ka-GE"/>
        </w:rPr>
        <w:t>ს</w:t>
      </w:r>
      <w:r w:rsidRPr="004E08C1">
        <w:rPr>
          <w:rFonts w:ascii="Sylfaen" w:eastAsia="Sylfaen" w:hAnsi="Sylfaen"/>
          <w:sz w:val="20"/>
          <w:szCs w:val="20"/>
          <w:lang w:val="ka-GE"/>
        </w:rPr>
        <w:t xml:space="preserve"> და მხიარული სტარტები</w:t>
      </w:r>
      <w:r w:rsidR="001B1EC1" w:rsidRPr="004E08C1">
        <w:rPr>
          <w:rFonts w:ascii="Sylfaen" w:eastAsia="Sylfaen" w:hAnsi="Sylfaen"/>
          <w:sz w:val="20"/>
          <w:szCs w:val="20"/>
          <w:lang w:val="ka-GE"/>
        </w:rPr>
        <w:t>ს ხარჯები</w:t>
      </w:r>
      <w:r w:rsidRPr="004E08C1">
        <w:rPr>
          <w:rFonts w:ascii="Sylfaen" w:eastAsia="Sylfaen" w:hAnsi="Sylfaen"/>
          <w:sz w:val="20"/>
          <w:szCs w:val="20"/>
          <w:lang w:val="ka-GE"/>
        </w:rPr>
        <w:t>.</w:t>
      </w:r>
    </w:p>
    <w:p w:rsidR="00A047C0" w:rsidRPr="004E08C1" w:rsidRDefault="00A047C0" w:rsidP="00F04560">
      <w:pPr>
        <w:jc w:val="both"/>
        <w:rPr>
          <w:rFonts w:ascii="Sylfaen" w:hAnsi="Sylfaen" w:cs="Sylfaen"/>
          <w:sz w:val="20"/>
          <w:szCs w:val="20"/>
          <w:lang w:val="ka-GE"/>
        </w:rPr>
      </w:pPr>
    </w:p>
    <w:p w:rsidR="00A047C0" w:rsidRPr="004E08C1" w:rsidRDefault="00F04560" w:rsidP="00F04560">
      <w:pPr>
        <w:jc w:val="both"/>
        <w:rPr>
          <w:rFonts w:ascii="Sylfaen" w:hAnsi="Sylfaen" w:cs="Sylfaen"/>
          <w:b/>
          <w:sz w:val="20"/>
          <w:szCs w:val="20"/>
          <w:lang w:val="ka-GE"/>
        </w:rPr>
      </w:pPr>
      <w:r w:rsidRPr="004E08C1">
        <w:rPr>
          <w:rFonts w:ascii="Sylfaen" w:hAnsi="Sylfaen" w:cs="Sylfaen"/>
          <w:sz w:val="20"/>
          <w:szCs w:val="20"/>
          <w:lang w:val="ka-GE"/>
        </w:rPr>
        <w:t xml:space="preserve">დ) </w:t>
      </w:r>
      <w:r w:rsidR="00B67106" w:rsidRPr="004E08C1">
        <w:rPr>
          <w:rFonts w:ascii="Sylfaen" w:hAnsi="Sylfaen" w:cs="Sylfaen"/>
          <w:b/>
          <w:sz w:val="20"/>
          <w:szCs w:val="20"/>
          <w:lang w:val="ka-GE"/>
        </w:rPr>
        <w:t>რელიგიური ორგანიზაციების ხელშეწყობა (პროგრამული კოდი 05.04)</w:t>
      </w:r>
    </w:p>
    <w:p w:rsidR="00A047C0" w:rsidRPr="004E08C1" w:rsidRDefault="0090580E" w:rsidP="00F04560">
      <w:pPr>
        <w:jc w:val="both"/>
        <w:rPr>
          <w:rFonts w:ascii="Sylfaen" w:eastAsia="Sylfaen" w:hAnsi="Sylfaen"/>
          <w:sz w:val="20"/>
          <w:szCs w:val="20"/>
        </w:rPr>
      </w:pPr>
      <w:r w:rsidRPr="004E08C1">
        <w:rPr>
          <w:rFonts w:ascii="Sylfaen" w:eastAsia="Sylfaen" w:hAnsi="Sylfaen"/>
          <w:sz w:val="20"/>
          <w:szCs w:val="20"/>
          <w:lang w:val="ka-GE"/>
        </w:rPr>
        <w:t xml:space="preserve">პროგრამის ფარგლებში </w:t>
      </w:r>
      <w:r w:rsidR="00210143" w:rsidRPr="004E08C1">
        <w:rPr>
          <w:rFonts w:ascii="Sylfaen" w:eastAsia="Sylfaen" w:hAnsi="Sylfaen"/>
          <w:sz w:val="20"/>
          <w:szCs w:val="20"/>
          <w:lang w:val="ka-GE"/>
        </w:rPr>
        <w:t>გან</w:t>
      </w:r>
      <w:r w:rsidRPr="004E08C1">
        <w:rPr>
          <w:rFonts w:ascii="Sylfaen" w:eastAsia="Sylfaen" w:hAnsi="Sylfaen"/>
          <w:sz w:val="20"/>
          <w:szCs w:val="20"/>
          <w:lang w:val="ka-GE"/>
        </w:rPr>
        <w:t xml:space="preserve">ხორციელდება მუნიციპალიტეტის ტერიტორიაზე არსებული </w:t>
      </w:r>
      <w:r w:rsidR="00DD4D19" w:rsidRPr="004E08C1">
        <w:rPr>
          <w:rFonts w:ascii="Sylfaen" w:eastAsia="Sylfaen" w:hAnsi="Sylfaen"/>
          <w:sz w:val="20"/>
          <w:szCs w:val="20"/>
          <w:lang w:val="ka-GE"/>
        </w:rPr>
        <w:t>რელიგიური ორგანიზაციების</w:t>
      </w:r>
      <w:r w:rsidRPr="004E08C1">
        <w:rPr>
          <w:rFonts w:ascii="Sylfaen" w:eastAsia="Sylfaen" w:hAnsi="Sylfaen"/>
          <w:sz w:val="20"/>
          <w:szCs w:val="20"/>
          <w:lang w:val="ka-GE"/>
        </w:rPr>
        <w:t xml:space="preserve"> ფინანსური მხარდაჭერა, ასევე ზოგიერთ ტაძარსა და მის მიმდებარე ტერიტორიაზე  მცირე სარეაბილიტაციო სამუშაოები</w:t>
      </w:r>
      <w:r w:rsidR="00F81B2E" w:rsidRPr="004E08C1">
        <w:rPr>
          <w:rFonts w:ascii="Sylfaen" w:eastAsia="Sylfaen" w:hAnsi="Sylfaen"/>
          <w:sz w:val="20"/>
          <w:szCs w:val="20"/>
          <w:lang w:val="ka-GE"/>
        </w:rPr>
        <w:t>.</w:t>
      </w:r>
    </w:p>
    <w:p w:rsidR="001E6DB8" w:rsidRDefault="001E6DB8" w:rsidP="009E0A66">
      <w:pPr>
        <w:jc w:val="both"/>
        <w:rPr>
          <w:rFonts w:ascii="Sylfaen" w:eastAsia="Sylfaen" w:hAnsi="Sylfaen"/>
          <w:sz w:val="20"/>
          <w:szCs w:val="20"/>
        </w:rPr>
      </w:pPr>
    </w:p>
    <w:p w:rsidR="009E0A66" w:rsidRPr="004E08C1" w:rsidRDefault="001E6DB8" w:rsidP="009E0A66">
      <w:pPr>
        <w:jc w:val="both"/>
        <w:rPr>
          <w:rFonts w:ascii="Sylfaen" w:hAnsi="Sylfaen"/>
          <w:b/>
          <w:sz w:val="20"/>
          <w:szCs w:val="20"/>
          <w:lang w:val="ka-GE"/>
        </w:rPr>
      </w:pPr>
      <w:r w:rsidRPr="00CE1181">
        <w:rPr>
          <w:rFonts w:ascii="Sylfaen" w:eastAsia="Sylfaen" w:hAnsi="Sylfaen"/>
          <w:b/>
          <w:sz w:val="20"/>
          <w:szCs w:val="20"/>
          <w:lang w:val="ka-GE"/>
        </w:rPr>
        <w:t>5.</w:t>
      </w:r>
      <w:r w:rsidR="009E0A66" w:rsidRPr="00CE1181">
        <w:rPr>
          <w:rFonts w:ascii="Sylfaen" w:hAnsi="Sylfaen"/>
          <w:b/>
          <w:sz w:val="20"/>
          <w:szCs w:val="20"/>
          <w:lang w:val="ka-GE"/>
        </w:rPr>
        <w:t xml:space="preserve">მუნიციპალიტეტის </w:t>
      </w:r>
      <w:r w:rsidR="009E0A66" w:rsidRPr="004E08C1">
        <w:rPr>
          <w:rFonts w:ascii="Sylfaen" w:hAnsi="Sylfaen"/>
          <w:b/>
          <w:sz w:val="20"/>
          <w:szCs w:val="20"/>
          <w:lang w:val="ka-GE"/>
        </w:rPr>
        <w:t xml:space="preserve">ჯანმრთელობის დაცვის და სოციალური </w:t>
      </w:r>
      <w:r w:rsidR="00577591" w:rsidRPr="004E08C1">
        <w:rPr>
          <w:rFonts w:ascii="Sylfaen" w:hAnsi="Sylfaen"/>
          <w:b/>
          <w:sz w:val="20"/>
          <w:szCs w:val="20"/>
          <w:lang w:val="ka-GE"/>
        </w:rPr>
        <w:t xml:space="preserve"> </w:t>
      </w:r>
      <w:r w:rsidR="009E0A66" w:rsidRPr="004E08C1">
        <w:rPr>
          <w:rFonts w:ascii="Sylfaen" w:hAnsi="Sylfaen"/>
          <w:b/>
          <w:sz w:val="20"/>
          <w:szCs w:val="20"/>
          <w:lang w:val="ka-GE"/>
        </w:rPr>
        <w:t>უზრუნველყოფის</w:t>
      </w:r>
      <w:r w:rsidR="001A1B26">
        <w:rPr>
          <w:rFonts w:ascii="Sylfaen" w:hAnsi="Sylfaen"/>
          <w:b/>
          <w:sz w:val="20"/>
          <w:szCs w:val="20"/>
        </w:rPr>
        <w:t xml:space="preserve"> </w:t>
      </w:r>
      <w:r w:rsidR="009E0A66" w:rsidRPr="004E08C1">
        <w:rPr>
          <w:rFonts w:ascii="Sylfaen" w:hAnsi="Sylfaen"/>
          <w:b/>
          <w:sz w:val="20"/>
          <w:szCs w:val="20"/>
          <w:lang w:val="ka-GE"/>
        </w:rPr>
        <w:t>პროგრამები</w:t>
      </w:r>
      <w:r w:rsidR="001A1B26">
        <w:rPr>
          <w:rFonts w:ascii="Sylfaen" w:hAnsi="Sylfaen"/>
          <w:b/>
          <w:sz w:val="20"/>
          <w:szCs w:val="20"/>
          <w:lang w:val="ka-GE"/>
        </w:rPr>
        <w:t xml:space="preserve"> (პროგრამული კოდი 06 00)</w:t>
      </w:r>
      <w:r w:rsidR="009E0A66" w:rsidRPr="004E08C1">
        <w:rPr>
          <w:rFonts w:ascii="Sylfaen" w:hAnsi="Sylfaen"/>
          <w:b/>
          <w:sz w:val="20"/>
          <w:szCs w:val="20"/>
          <w:lang w:val="ka-GE"/>
        </w:rPr>
        <w:t>:</w:t>
      </w:r>
    </w:p>
    <w:p w:rsidR="009E0A66" w:rsidRDefault="001A1B26" w:rsidP="001E6DB8">
      <w:pPr>
        <w:jc w:val="both"/>
        <w:rPr>
          <w:rFonts w:ascii="Sylfaen" w:hAnsi="Sylfaen"/>
          <w:b/>
          <w:sz w:val="20"/>
          <w:szCs w:val="20"/>
          <w:lang w:val="ka-GE"/>
        </w:rPr>
      </w:pPr>
      <w:r w:rsidRPr="001A1B26">
        <w:rPr>
          <w:rFonts w:ascii="Sylfaen" w:hAnsi="Sylfaen"/>
          <w:b/>
          <w:sz w:val="20"/>
          <w:szCs w:val="20"/>
          <w:lang w:val="ka-GE"/>
        </w:rPr>
        <w:t>ა) ჯანმრთელობის დაცვა</w:t>
      </w:r>
      <w:r>
        <w:rPr>
          <w:rFonts w:ascii="Sylfaen" w:hAnsi="Sylfaen"/>
          <w:b/>
          <w:sz w:val="20"/>
          <w:szCs w:val="20"/>
          <w:lang w:val="ka-GE"/>
        </w:rPr>
        <w:t xml:space="preserve"> (06 01)</w:t>
      </w:r>
    </w:p>
    <w:p w:rsidR="001A1B26" w:rsidRPr="00723643" w:rsidRDefault="001A1B26" w:rsidP="001A1B26">
      <w:pPr>
        <w:jc w:val="both"/>
        <w:rPr>
          <w:rFonts w:ascii="Sylfaen" w:eastAsia="Sylfaen" w:hAnsi="Sylfaen"/>
          <w:b/>
          <w:sz w:val="20"/>
          <w:szCs w:val="20"/>
          <w:lang w:val="ka-GE"/>
        </w:rPr>
      </w:pPr>
      <w:r w:rsidRPr="00723643">
        <w:rPr>
          <w:rFonts w:ascii="Sylfaen" w:eastAsia="Sylfaen" w:hAnsi="Sylfaen" w:cs="Sylfaen"/>
          <w:b/>
          <w:sz w:val="20"/>
          <w:szCs w:val="20"/>
          <w:lang w:val="ka-GE"/>
        </w:rPr>
        <w:t>ა</w:t>
      </w:r>
      <w:r>
        <w:rPr>
          <w:rFonts w:ascii="Sylfaen" w:eastAsia="Sylfaen" w:hAnsi="Sylfaen" w:cs="Sylfaen"/>
          <w:b/>
          <w:sz w:val="20"/>
          <w:szCs w:val="20"/>
          <w:lang w:val="ka-GE"/>
        </w:rPr>
        <w:t>.ა</w:t>
      </w:r>
      <w:r w:rsidRPr="00723643">
        <w:rPr>
          <w:rFonts w:ascii="Sylfaen" w:eastAsia="Sylfaen" w:hAnsi="Sylfaen" w:cs="Sylfaen"/>
          <w:b/>
          <w:sz w:val="20"/>
          <w:szCs w:val="20"/>
          <w:lang w:val="ka-GE"/>
        </w:rPr>
        <w:t>) საზოგადოებრივი</w:t>
      </w:r>
      <w:r w:rsidRPr="00723643">
        <w:rPr>
          <w:rFonts w:ascii="Sylfaen" w:eastAsia="Sylfaen" w:hAnsi="Sylfaen"/>
          <w:b/>
          <w:sz w:val="20"/>
          <w:szCs w:val="20"/>
          <w:lang w:val="ka-GE"/>
        </w:rPr>
        <w:t xml:space="preserve"> ჯანდაცვის მომსახურება (პროგრამული კოდი 06 01</w:t>
      </w:r>
      <w:r>
        <w:rPr>
          <w:rFonts w:ascii="Sylfaen" w:eastAsia="Sylfaen" w:hAnsi="Sylfaen"/>
          <w:b/>
          <w:sz w:val="20"/>
          <w:szCs w:val="20"/>
          <w:lang w:val="ka-GE"/>
        </w:rPr>
        <w:t xml:space="preserve"> 01</w:t>
      </w:r>
      <w:r w:rsidRPr="00723643">
        <w:rPr>
          <w:rFonts w:ascii="Sylfaen" w:eastAsia="Sylfaen" w:hAnsi="Sylfaen"/>
          <w:b/>
          <w:sz w:val="20"/>
          <w:szCs w:val="20"/>
          <w:lang w:val="ka-GE"/>
        </w:rPr>
        <w:t>)</w:t>
      </w:r>
    </w:p>
    <w:p w:rsidR="001A1B26" w:rsidRPr="001A1B26" w:rsidRDefault="001A1B26" w:rsidP="001A1B26">
      <w:pPr>
        <w:jc w:val="both"/>
        <w:rPr>
          <w:rFonts w:ascii="Sylfaen" w:eastAsia="Sylfaen" w:hAnsi="Sylfaen" w:cs="Times New Roman"/>
          <w:sz w:val="20"/>
          <w:szCs w:val="20"/>
          <w:lang w:val="ka-GE"/>
        </w:rPr>
      </w:pPr>
      <w:r w:rsidRPr="001A1B26">
        <w:rPr>
          <w:rFonts w:ascii="Sylfaen" w:eastAsia="Sylfaen" w:hAnsi="Sylfaen" w:cs="Times New Roman"/>
          <w:sz w:val="20"/>
          <w:szCs w:val="20"/>
          <w:lang w:val="ka-GE"/>
        </w:rPr>
        <w:t xml:space="preserve">პროგრამა ითვალისწინებს სახელმწიფო ბიუჯეტიდან გამოყოფილი მიზნობრივი ტრანსფერის ფარგლებში „საზოგადოებრივი ჯანმრთელობის შესახებ“ საქართველოს კანონით განსაზღვრული ფუნქციების დაფინანსებას, კერძოდ: საგანმანათლებლო, აღზმრდელობით და საგანმანათლებლო-აღზმრდელობით </w:t>
      </w:r>
      <w:r w:rsidRPr="001A1B26">
        <w:rPr>
          <w:rFonts w:ascii="Sylfaen" w:eastAsia="Sylfaen" w:hAnsi="Sylfaen" w:cs="Times New Roman"/>
          <w:sz w:val="20"/>
          <w:szCs w:val="20"/>
          <w:lang w:val="ka-GE"/>
        </w:rPr>
        <w:lastRenderedPageBreak/>
        <w:t xml:space="preserve">დაწესებულებებში სანიტარული და ჰიგიენური ნორმების დაცვის ზედამხედველობა; საგანმანათლებლო, აღზმრდელობით და საგანმანათლებლო-აღზმრდელობით დაწესებულებებში პრევენციული ღონისძიებების განხორციელების ხელშეწყობა; </w:t>
      </w:r>
      <w:r w:rsidRPr="001A1B26">
        <w:rPr>
          <w:rFonts w:ascii="Sylfaen" w:eastAsia="Sylfaen" w:hAnsi="Sylfaen" w:cs="Sylfaen"/>
          <w:sz w:val="20"/>
          <w:szCs w:val="20"/>
          <w:lang w:val="ka-GE"/>
        </w:rPr>
        <w:t>არსებობის</w:t>
      </w:r>
      <w:r w:rsidRPr="001A1B26">
        <w:rPr>
          <w:rFonts w:ascii="Sylfaen" w:eastAsia="Sylfaen" w:hAnsi="Sylfaen" w:cs="Times New Roman"/>
          <w:sz w:val="20"/>
          <w:szCs w:val="20"/>
          <w:lang w:val="ka-GE"/>
        </w:rPr>
        <w:t xml:space="preserve"> შემთხვევაში ცოფის კერის ლიკვიდაციას და დაკბენილი მოსახლეობის ზუსტ აღრიცხვას, სასწრაფო შეტყობინების სისტემის დახვეწას  და გაუმჯობესებას; </w:t>
      </w:r>
      <w:r w:rsidRPr="001A1B26">
        <w:rPr>
          <w:rFonts w:ascii="Sylfaen" w:eastAsia="Sylfaen" w:hAnsi="Sylfaen" w:cs="Sylfaen"/>
          <w:sz w:val="20"/>
          <w:szCs w:val="20"/>
          <w:lang w:val="ka-GE"/>
        </w:rPr>
        <w:t>დაავადებათა</w:t>
      </w:r>
      <w:r w:rsidRPr="001A1B26">
        <w:rPr>
          <w:rFonts w:ascii="Sylfaen" w:eastAsia="Sylfaen" w:hAnsi="Sylfaen" w:cs="Times New Roman"/>
          <w:sz w:val="20"/>
          <w:szCs w:val="20"/>
          <w:lang w:val="ka-GE"/>
        </w:rPr>
        <w:t xml:space="preserve"> გავრცელების ეტაპობრივ შემცირებას მისი კონტროლის გზით; ეპიდსიტუაციის გამწვავების დროული გამოვლენის ხელშეწყობას და მათზე სწრაფ  რეაგირებას, პროფილაქტიკური ღონისძიებების გატარებას; </w:t>
      </w:r>
      <w:r w:rsidRPr="001A1B26">
        <w:rPr>
          <w:rFonts w:ascii="Sylfaen" w:eastAsia="Sylfaen" w:hAnsi="Sylfaen" w:cs="Sylfaen"/>
          <w:sz w:val="20"/>
          <w:szCs w:val="20"/>
          <w:lang w:val="ka-GE"/>
        </w:rPr>
        <w:t>არაგადამდებ</w:t>
      </w:r>
      <w:r w:rsidRPr="001A1B26">
        <w:rPr>
          <w:rFonts w:ascii="Sylfaen" w:eastAsia="Sylfaen" w:hAnsi="Sylfaen" w:cs="Times New Roman"/>
          <w:sz w:val="20"/>
          <w:szCs w:val="20"/>
          <w:lang w:val="ka-GE"/>
        </w:rPr>
        <w:t xml:space="preserve"> დაავადებათა პრევენციის და ჯანმრთელობაზე მავნე ფაქტორების ზემოქმედებისგან ჯანმრთელობის დაცვას მოსახლეობის ინფორმირების გზით.</w:t>
      </w:r>
    </w:p>
    <w:p w:rsidR="001A1B26" w:rsidRPr="001A1B26" w:rsidRDefault="001A1B26" w:rsidP="001E6DB8">
      <w:pPr>
        <w:jc w:val="both"/>
        <w:rPr>
          <w:rFonts w:ascii="Sylfaen" w:hAnsi="Sylfaen"/>
          <w:b/>
          <w:sz w:val="20"/>
          <w:szCs w:val="20"/>
          <w:lang w:val="ka-GE"/>
        </w:rPr>
      </w:pPr>
    </w:p>
    <w:p w:rsidR="009E0A66" w:rsidRPr="001E6DB8" w:rsidRDefault="001E6DB8" w:rsidP="001E6DB8">
      <w:pPr>
        <w:jc w:val="both"/>
        <w:rPr>
          <w:rFonts w:ascii="Sylfaen" w:hAnsi="Sylfaen"/>
          <w:sz w:val="20"/>
          <w:szCs w:val="20"/>
          <w:lang w:val="ka-GE"/>
        </w:rPr>
      </w:pPr>
      <w:r>
        <w:rPr>
          <w:rFonts w:ascii="Sylfaen" w:hAnsi="Sylfaen"/>
          <w:b/>
          <w:sz w:val="20"/>
          <w:szCs w:val="20"/>
          <w:lang w:val="ka-GE"/>
        </w:rPr>
        <w:t>ა</w:t>
      </w:r>
      <w:r w:rsidR="001A1B26">
        <w:rPr>
          <w:rFonts w:ascii="Sylfaen" w:hAnsi="Sylfaen"/>
          <w:b/>
          <w:sz w:val="20"/>
          <w:szCs w:val="20"/>
          <w:lang w:val="ka-GE"/>
        </w:rPr>
        <w:t>.ბ</w:t>
      </w:r>
      <w:r>
        <w:rPr>
          <w:rFonts w:ascii="Sylfaen" w:hAnsi="Sylfaen"/>
          <w:b/>
          <w:sz w:val="20"/>
          <w:szCs w:val="20"/>
          <w:lang w:val="ka-GE"/>
        </w:rPr>
        <w:t xml:space="preserve">) </w:t>
      </w:r>
      <w:r w:rsidR="009E0A66" w:rsidRPr="001E6DB8">
        <w:rPr>
          <w:rFonts w:ascii="Sylfaen" w:hAnsi="Sylfaen" w:cs="Sylfaen"/>
          <w:b/>
          <w:sz w:val="20"/>
          <w:szCs w:val="20"/>
          <w:lang w:val="ka-GE"/>
        </w:rPr>
        <w:t>ჯამრთელობის</w:t>
      </w:r>
      <w:r w:rsidR="009E0A66" w:rsidRPr="001E6DB8">
        <w:rPr>
          <w:b/>
          <w:sz w:val="20"/>
          <w:szCs w:val="20"/>
          <w:lang w:val="ka-GE"/>
        </w:rPr>
        <w:t xml:space="preserve"> </w:t>
      </w:r>
      <w:r w:rsidR="009E0A66" w:rsidRPr="001E6DB8">
        <w:rPr>
          <w:rFonts w:ascii="Sylfaen" w:hAnsi="Sylfaen" w:cs="Sylfaen"/>
          <w:b/>
          <w:sz w:val="20"/>
          <w:szCs w:val="20"/>
          <w:lang w:val="ka-GE"/>
        </w:rPr>
        <w:t>ცვლილებით</w:t>
      </w:r>
      <w:r w:rsidR="009E0A66" w:rsidRPr="001E6DB8">
        <w:rPr>
          <w:b/>
          <w:sz w:val="20"/>
          <w:szCs w:val="20"/>
          <w:lang w:val="ka-GE"/>
        </w:rPr>
        <w:t xml:space="preserve"> </w:t>
      </w:r>
      <w:r w:rsidR="009E0A66" w:rsidRPr="001E6DB8">
        <w:rPr>
          <w:rFonts w:ascii="Sylfaen" w:hAnsi="Sylfaen" w:cs="Sylfaen"/>
          <w:b/>
          <w:sz w:val="20"/>
          <w:szCs w:val="20"/>
          <w:lang w:val="ka-GE"/>
        </w:rPr>
        <w:t>გამოწვეული</w:t>
      </w:r>
      <w:r w:rsidR="009E0A66" w:rsidRPr="001E6DB8">
        <w:rPr>
          <w:b/>
          <w:sz w:val="20"/>
          <w:szCs w:val="20"/>
          <w:lang w:val="ka-GE"/>
        </w:rPr>
        <w:t xml:space="preserve"> </w:t>
      </w:r>
      <w:r w:rsidR="009E0A66" w:rsidRPr="001E6DB8">
        <w:rPr>
          <w:rFonts w:ascii="Sylfaen" w:hAnsi="Sylfaen" w:cs="Sylfaen"/>
          <w:b/>
          <w:sz w:val="20"/>
          <w:szCs w:val="20"/>
          <w:lang w:val="ka-GE"/>
        </w:rPr>
        <w:t>საყოველთაო</w:t>
      </w:r>
      <w:r w:rsidR="009E0A66" w:rsidRPr="001E6DB8">
        <w:rPr>
          <w:b/>
          <w:sz w:val="20"/>
          <w:szCs w:val="20"/>
          <w:lang w:val="ka-GE"/>
        </w:rPr>
        <w:t xml:space="preserve"> </w:t>
      </w:r>
      <w:r w:rsidR="009E0A66" w:rsidRPr="001E6DB8">
        <w:rPr>
          <w:rFonts w:ascii="Sylfaen" w:hAnsi="Sylfaen" w:cs="Sylfaen"/>
          <w:b/>
          <w:sz w:val="20"/>
          <w:szCs w:val="20"/>
          <w:lang w:val="ka-GE"/>
        </w:rPr>
        <w:t>დაზღვევით</w:t>
      </w:r>
      <w:r w:rsidR="009E0A66" w:rsidRPr="001E6DB8">
        <w:rPr>
          <w:b/>
          <w:sz w:val="20"/>
          <w:szCs w:val="20"/>
          <w:lang w:val="ka-GE"/>
        </w:rPr>
        <w:t xml:space="preserve"> </w:t>
      </w:r>
      <w:r w:rsidR="009E0A66" w:rsidRPr="001E6DB8">
        <w:rPr>
          <w:rFonts w:ascii="Sylfaen" w:hAnsi="Sylfaen" w:cs="Sylfaen"/>
          <w:b/>
          <w:sz w:val="20"/>
          <w:szCs w:val="20"/>
          <w:lang w:val="ka-GE"/>
        </w:rPr>
        <w:t>დაფინანსებული</w:t>
      </w:r>
      <w:r w:rsidR="009E0A66" w:rsidRPr="001E6DB8">
        <w:rPr>
          <w:b/>
          <w:sz w:val="20"/>
          <w:szCs w:val="20"/>
          <w:lang w:val="ka-GE"/>
        </w:rPr>
        <w:t xml:space="preserve"> </w:t>
      </w:r>
      <w:r w:rsidR="001A1B26">
        <w:rPr>
          <w:rFonts w:ascii="Sylfaen" w:hAnsi="Sylfaen" w:cs="Sylfaen"/>
          <w:b/>
          <w:sz w:val="20"/>
          <w:szCs w:val="20"/>
          <w:lang w:val="ka-GE"/>
        </w:rPr>
        <w:t>პაციე</w:t>
      </w:r>
      <w:r w:rsidR="009E0A66" w:rsidRPr="001E6DB8">
        <w:rPr>
          <w:rFonts w:ascii="Sylfaen" w:hAnsi="Sylfaen" w:cs="Sylfaen"/>
          <w:b/>
          <w:sz w:val="20"/>
          <w:szCs w:val="20"/>
          <w:lang w:val="ka-GE"/>
        </w:rPr>
        <w:t>ნტების</w:t>
      </w:r>
      <w:r w:rsidR="009E0A66" w:rsidRPr="001E6DB8">
        <w:rPr>
          <w:b/>
          <w:sz w:val="20"/>
          <w:szCs w:val="20"/>
          <w:lang w:val="ka-GE"/>
        </w:rPr>
        <w:t xml:space="preserve"> </w:t>
      </w:r>
      <w:r w:rsidR="009E0A66" w:rsidRPr="001E6DB8">
        <w:rPr>
          <w:rFonts w:ascii="Sylfaen" w:hAnsi="Sylfaen" w:cs="Sylfaen"/>
          <w:b/>
          <w:sz w:val="20"/>
          <w:szCs w:val="20"/>
          <w:lang w:val="ka-GE"/>
        </w:rPr>
        <w:t>სტაციონარული</w:t>
      </w:r>
      <w:r w:rsidR="009E0A66" w:rsidRPr="001E6DB8">
        <w:rPr>
          <w:b/>
          <w:sz w:val="20"/>
          <w:szCs w:val="20"/>
          <w:lang w:val="ka-GE"/>
        </w:rPr>
        <w:t xml:space="preserve">  </w:t>
      </w:r>
      <w:r w:rsidR="009E0A66" w:rsidRPr="001E6DB8">
        <w:rPr>
          <w:rFonts w:ascii="Sylfaen" w:hAnsi="Sylfaen" w:cs="Sylfaen"/>
          <w:b/>
          <w:sz w:val="20"/>
          <w:szCs w:val="20"/>
          <w:lang w:val="ka-GE"/>
        </w:rPr>
        <w:t>მომსახურების</w:t>
      </w:r>
      <w:r w:rsidR="009E0A66" w:rsidRPr="001E6DB8">
        <w:rPr>
          <w:b/>
          <w:sz w:val="20"/>
          <w:szCs w:val="20"/>
          <w:lang w:val="ka-GE"/>
        </w:rPr>
        <w:t xml:space="preserve"> </w:t>
      </w:r>
      <w:r w:rsidR="009E0A66" w:rsidRPr="001E6DB8">
        <w:rPr>
          <w:rFonts w:ascii="Sylfaen" w:hAnsi="Sylfaen" w:cs="Sylfaen"/>
          <w:b/>
          <w:sz w:val="20"/>
          <w:szCs w:val="20"/>
          <w:lang w:val="ka-GE"/>
        </w:rPr>
        <w:t>ნაწილობრივი</w:t>
      </w:r>
      <w:r w:rsidR="009E0A66" w:rsidRPr="001E6DB8">
        <w:rPr>
          <w:b/>
          <w:sz w:val="20"/>
          <w:szCs w:val="20"/>
          <w:lang w:val="ka-GE"/>
        </w:rPr>
        <w:t xml:space="preserve"> </w:t>
      </w:r>
      <w:r w:rsidR="009E0A66" w:rsidRPr="001E6DB8">
        <w:rPr>
          <w:rFonts w:ascii="Sylfaen" w:hAnsi="Sylfaen" w:cs="Sylfaen"/>
          <w:b/>
          <w:sz w:val="20"/>
          <w:szCs w:val="20"/>
          <w:lang w:val="ka-GE"/>
        </w:rPr>
        <w:t>თანადაფინანსება</w:t>
      </w:r>
      <w:r w:rsidR="001A1B26">
        <w:rPr>
          <w:rFonts w:ascii="Sylfaen" w:hAnsi="Sylfaen"/>
          <w:b/>
          <w:sz w:val="20"/>
          <w:szCs w:val="20"/>
          <w:lang w:val="ka-GE"/>
        </w:rPr>
        <w:t>(პროგრამული კოდი 06 01 02)</w:t>
      </w:r>
      <w:r w:rsidR="009E0A66" w:rsidRPr="001E6DB8">
        <w:rPr>
          <w:b/>
          <w:sz w:val="20"/>
          <w:szCs w:val="20"/>
          <w:lang w:val="ka-GE"/>
        </w:rPr>
        <w:t>.</w:t>
      </w:r>
    </w:p>
    <w:p w:rsidR="009E0A66" w:rsidRPr="004E08C1" w:rsidRDefault="009E0A66" w:rsidP="009E0A66">
      <w:pPr>
        <w:jc w:val="both"/>
        <w:rPr>
          <w:rFonts w:ascii="Sylfaen" w:hAnsi="Sylfaen"/>
          <w:sz w:val="20"/>
          <w:szCs w:val="20"/>
          <w:lang w:val="ka-GE"/>
        </w:rPr>
      </w:pPr>
      <w:r w:rsidRPr="00CE1181">
        <w:rPr>
          <w:rFonts w:ascii="Sylfaen" w:hAnsi="Sylfaen"/>
          <w:sz w:val="20"/>
          <w:szCs w:val="20"/>
          <w:lang w:val="ka-GE"/>
        </w:rPr>
        <w:t xml:space="preserve">           </w:t>
      </w:r>
      <w:r w:rsidRPr="004E08C1">
        <w:rPr>
          <w:rFonts w:ascii="Sylfaen" w:hAnsi="Sylfaen"/>
          <w:sz w:val="20"/>
          <w:szCs w:val="20"/>
          <w:lang w:val="ka-GE"/>
        </w:rPr>
        <w:t>საყოველთაო დაზღვევით გათვალისწინებული დაფინანსება ანგარიშდება მომსახურების მიმწოდებლის ტარიფის  არეალის ზედა ზღვარზე დაფიქსირებული ღირებულებიდან. ხშირ  შემთხვევავაში აღნიშნული  ტარიფი აჭარბებს ტარიფის არეალის ლიმიტს, შესაბამისად  პაციენტის თანაგადახდა ხშირად მეტია საყოველთაო  დაზღვევით დაფინანსებულ  თანხაზე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პროგრამა ითვალისწინებს პაციენტის  თანაგადახდაში თანა მონაწილეობას და გამოითვლება შემდეგი  წესით: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თუ  საყოველთაო დაზღვევით დაფინანსებული  თანხა მთლიანი ღირებულების 70%-ზე მეტია,დაფინანსდება პაციენტის  გადასახდელი  თანხის ნახევარი .ხოლო თუ 70% -ზე  ნაკლებია- დაფინანსდება საყოველთაო  დაზღვევით დაფარული თანხის 25%.ამ ორივე  შემთხვევაში პროგრამით გამოთვლილი თანხის დაფინანსებას ექვემდებარება 100 ლარი და ზემოთ არა უმეტეს 500 ლარისა . პროგრამა  ასევე არ  ითვალისწინებს საყოველთაო დაზღვევით 100%-ით დაფინანსების შემთხვევების თანადაფინანსებით.</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w:t>
      </w:r>
      <w:r w:rsidRPr="004E08C1">
        <w:rPr>
          <w:sz w:val="20"/>
          <w:szCs w:val="20"/>
          <w:lang w:val="ka-GE"/>
        </w:rPr>
        <w:t xml:space="preserve"> </w:t>
      </w:r>
      <w:r w:rsidRPr="004E08C1">
        <w:rPr>
          <w:rFonts w:ascii="Sylfaen" w:hAnsi="Sylfaen" w:cs="Sylfaen"/>
          <w:sz w:val="20"/>
          <w:szCs w:val="20"/>
          <w:lang w:val="ka-GE"/>
        </w:rPr>
        <w:t>პროგრამა</w:t>
      </w:r>
      <w:r w:rsidRPr="004E08C1">
        <w:rPr>
          <w:sz w:val="20"/>
          <w:szCs w:val="20"/>
          <w:lang w:val="ka-GE"/>
        </w:rPr>
        <w:t xml:space="preserve">  </w:t>
      </w:r>
      <w:r w:rsidRPr="004E08C1">
        <w:rPr>
          <w:rFonts w:ascii="Sylfaen" w:hAnsi="Sylfaen" w:cs="Sylfaen"/>
          <w:sz w:val="20"/>
          <w:szCs w:val="20"/>
          <w:lang w:val="ka-GE"/>
        </w:rPr>
        <w:t>ძირითადად</w:t>
      </w:r>
      <w:r w:rsidRPr="004E08C1">
        <w:rPr>
          <w:sz w:val="20"/>
          <w:szCs w:val="20"/>
          <w:lang w:val="ka-GE"/>
        </w:rPr>
        <w:t xml:space="preserve"> </w:t>
      </w:r>
      <w:r w:rsidRPr="004E08C1">
        <w:rPr>
          <w:rFonts w:ascii="Sylfaen" w:hAnsi="Sylfaen" w:cs="Sylfaen"/>
          <w:sz w:val="20"/>
          <w:szCs w:val="20"/>
          <w:lang w:val="ka-GE"/>
        </w:rPr>
        <w:t>ითვალისწინებს</w:t>
      </w:r>
      <w:r w:rsidRPr="004E08C1">
        <w:rPr>
          <w:sz w:val="20"/>
          <w:szCs w:val="20"/>
          <w:lang w:val="ka-GE"/>
        </w:rPr>
        <w:t xml:space="preserve"> </w:t>
      </w:r>
      <w:r w:rsidRPr="004E08C1">
        <w:rPr>
          <w:rFonts w:ascii="Sylfaen" w:hAnsi="Sylfaen" w:cs="Sylfaen"/>
          <w:sz w:val="20"/>
          <w:szCs w:val="20"/>
          <w:lang w:val="ka-GE"/>
        </w:rPr>
        <w:t>საგარანტიო</w:t>
      </w:r>
      <w:r w:rsidRPr="004E08C1">
        <w:rPr>
          <w:sz w:val="20"/>
          <w:szCs w:val="20"/>
          <w:lang w:val="ka-GE"/>
        </w:rPr>
        <w:t xml:space="preserve">  </w:t>
      </w:r>
      <w:r w:rsidRPr="004E08C1">
        <w:rPr>
          <w:rFonts w:ascii="Sylfaen" w:hAnsi="Sylfaen" w:cs="Sylfaen"/>
          <w:sz w:val="20"/>
          <w:szCs w:val="20"/>
          <w:lang w:val="ka-GE"/>
        </w:rPr>
        <w:t>წერილის</w:t>
      </w:r>
      <w:r w:rsidRPr="004E08C1">
        <w:rPr>
          <w:sz w:val="20"/>
          <w:szCs w:val="20"/>
          <w:lang w:val="ka-GE"/>
        </w:rPr>
        <w:t xml:space="preserve">  </w:t>
      </w:r>
      <w:r w:rsidRPr="004E08C1">
        <w:rPr>
          <w:rFonts w:ascii="Sylfaen" w:hAnsi="Sylfaen" w:cs="Sylfaen"/>
          <w:sz w:val="20"/>
          <w:szCs w:val="20"/>
          <w:lang w:val="ka-GE"/>
        </w:rPr>
        <w:t>გაცემას</w:t>
      </w:r>
      <w:r w:rsidRPr="004E08C1">
        <w:rPr>
          <w:sz w:val="20"/>
          <w:szCs w:val="20"/>
          <w:lang w:val="ka-GE"/>
        </w:rPr>
        <w:t xml:space="preserve"> ,</w:t>
      </w:r>
      <w:r w:rsidRPr="004E08C1">
        <w:rPr>
          <w:rFonts w:ascii="Sylfaen" w:hAnsi="Sylfaen" w:cs="Sylfaen"/>
          <w:sz w:val="20"/>
          <w:szCs w:val="20"/>
          <w:lang w:val="ka-GE"/>
        </w:rPr>
        <w:t>რომელიც</w:t>
      </w:r>
      <w:r w:rsidRPr="004E08C1">
        <w:rPr>
          <w:sz w:val="20"/>
          <w:szCs w:val="20"/>
          <w:lang w:val="ka-GE"/>
        </w:rPr>
        <w:t xml:space="preserve">  </w:t>
      </w:r>
      <w:r w:rsidRPr="004E08C1">
        <w:rPr>
          <w:rFonts w:ascii="Sylfaen" w:hAnsi="Sylfaen" w:cs="Sylfaen"/>
          <w:sz w:val="20"/>
          <w:szCs w:val="20"/>
          <w:lang w:val="ka-GE"/>
        </w:rPr>
        <w:t>დაფინანსდება</w:t>
      </w:r>
      <w:r w:rsidRPr="004E08C1">
        <w:rPr>
          <w:sz w:val="20"/>
          <w:szCs w:val="20"/>
          <w:lang w:val="ka-GE"/>
        </w:rPr>
        <w:t xml:space="preserve"> </w:t>
      </w:r>
      <w:r w:rsidRPr="004E08C1">
        <w:rPr>
          <w:rFonts w:ascii="Sylfaen" w:hAnsi="Sylfaen" w:cs="Sylfaen"/>
          <w:sz w:val="20"/>
          <w:szCs w:val="20"/>
          <w:lang w:val="ka-GE"/>
        </w:rPr>
        <w:t>მომსახურების</w:t>
      </w:r>
      <w:r w:rsidRPr="004E08C1">
        <w:rPr>
          <w:sz w:val="20"/>
          <w:szCs w:val="20"/>
          <w:lang w:val="ka-GE"/>
        </w:rPr>
        <w:t xml:space="preserve"> </w:t>
      </w:r>
      <w:r w:rsidRPr="004E08C1">
        <w:rPr>
          <w:rFonts w:ascii="Sylfaen" w:hAnsi="Sylfaen" w:cs="Sylfaen"/>
          <w:sz w:val="20"/>
          <w:szCs w:val="20"/>
          <w:lang w:val="ka-GE"/>
        </w:rPr>
        <w:t>მიმწოდებლის</w:t>
      </w:r>
      <w:r w:rsidRPr="004E08C1">
        <w:rPr>
          <w:sz w:val="20"/>
          <w:szCs w:val="20"/>
          <w:lang w:val="ka-GE"/>
        </w:rPr>
        <w:t xml:space="preserve">  </w:t>
      </w:r>
      <w:r w:rsidRPr="004E08C1">
        <w:rPr>
          <w:rFonts w:ascii="Sylfaen" w:hAnsi="Sylfaen" w:cs="Sylfaen"/>
          <w:sz w:val="20"/>
          <w:szCs w:val="20"/>
          <w:lang w:val="ka-GE"/>
        </w:rPr>
        <w:t>მიერ</w:t>
      </w:r>
      <w:r w:rsidRPr="004E08C1">
        <w:rPr>
          <w:sz w:val="20"/>
          <w:szCs w:val="20"/>
          <w:lang w:val="ka-GE"/>
        </w:rPr>
        <w:t xml:space="preserve"> </w:t>
      </w:r>
      <w:r w:rsidRPr="004E08C1">
        <w:rPr>
          <w:rFonts w:ascii="Sylfaen" w:hAnsi="Sylfaen" w:cs="Sylfaen"/>
          <w:sz w:val="20"/>
          <w:szCs w:val="20"/>
          <w:lang w:val="ka-GE"/>
        </w:rPr>
        <w:t>გაწეულ</w:t>
      </w:r>
      <w:r w:rsidRPr="004E08C1">
        <w:rPr>
          <w:sz w:val="20"/>
          <w:szCs w:val="20"/>
          <w:lang w:val="ka-GE"/>
        </w:rPr>
        <w:t xml:space="preserve">  </w:t>
      </w:r>
      <w:r w:rsidRPr="004E08C1">
        <w:rPr>
          <w:rFonts w:ascii="Sylfaen" w:hAnsi="Sylfaen" w:cs="Sylfaen"/>
          <w:sz w:val="20"/>
          <w:szCs w:val="20"/>
          <w:lang w:val="ka-GE"/>
        </w:rPr>
        <w:t>მომსახურებაზე</w:t>
      </w:r>
      <w:r w:rsidRPr="004E08C1">
        <w:rPr>
          <w:sz w:val="20"/>
          <w:szCs w:val="20"/>
          <w:lang w:val="ka-GE"/>
        </w:rPr>
        <w:t xml:space="preserve"> </w:t>
      </w:r>
      <w:r w:rsidRPr="004E08C1">
        <w:rPr>
          <w:rFonts w:ascii="Sylfaen" w:hAnsi="Sylfaen" w:cs="Sylfaen"/>
          <w:sz w:val="20"/>
          <w:szCs w:val="20"/>
          <w:lang w:val="ka-GE"/>
        </w:rPr>
        <w:t>წარმოდგენილი</w:t>
      </w:r>
      <w:r w:rsidRPr="004E08C1">
        <w:rPr>
          <w:sz w:val="20"/>
          <w:szCs w:val="20"/>
          <w:lang w:val="ka-GE"/>
        </w:rPr>
        <w:t xml:space="preserve"> </w:t>
      </w:r>
      <w:r w:rsidRPr="004E08C1">
        <w:rPr>
          <w:rFonts w:ascii="Sylfaen" w:hAnsi="Sylfaen" w:cs="Sylfaen"/>
          <w:sz w:val="20"/>
          <w:szCs w:val="20"/>
          <w:lang w:val="ka-GE"/>
        </w:rPr>
        <w:t>დოკუმენტაციის</w:t>
      </w:r>
      <w:r w:rsidRPr="004E08C1">
        <w:rPr>
          <w:sz w:val="20"/>
          <w:szCs w:val="20"/>
          <w:lang w:val="ka-GE"/>
        </w:rPr>
        <w:t xml:space="preserve">  </w:t>
      </w:r>
      <w:r w:rsidRPr="004E08C1">
        <w:rPr>
          <w:rFonts w:ascii="Sylfaen" w:hAnsi="Sylfaen" w:cs="Sylfaen"/>
          <w:sz w:val="20"/>
          <w:szCs w:val="20"/>
          <w:lang w:val="ka-GE"/>
        </w:rPr>
        <w:t>შემდეგ</w:t>
      </w:r>
      <w:r w:rsidRPr="004E08C1">
        <w:rPr>
          <w:sz w:val="20"/>
          <w:szCs w:val="20"/>
          <w:lang w:val="ka-GE"/>
        </w:rPr>
        <w:t xml:space="preserve">.  </w:t>
      </w:r>
      <w:r w:rsidRPr="004E08C1">
        <w:rPr>
          <w:rFonts w:ascii="Sylfaen" w:hAnsi="Sylfaen" w:cs="Sylfaen"/>
          <w:sz w:val="20"/>
          <w:szCs w:val="20"/>
          <w:lang w:val="ka-GE"/>
        </w:rPr>
        <w:t>საგარანტიო</w:t>
      </w:r>
      <w:r w:rsidRPr="004E08C1">
        <w:rPr>
          <w:sz w:val="20"/>
          <w:szCs w:val="20"/>
          <w:lang w:val="ka-GE"/>
        </w:rPr>
        <w:t xml:space="preserve"> </w:t>
      </w:r>
      <w:r w:rsidRPr="004E08C1">
        <w:rPr>
          <w:rFonts w:ascii="Sylfaen" w:hAnsi="Sylfaen" w:cs="Sylfaen"/>
          <w:sz w:val="20"/>
          <w:szCs w:val="20"/>
          <w:lang w:val="ka-GE"/>
        </w:rPr>
        <w:t>წერილის</w:t>
      </w:r>
      <w:r w:rsidRPr="004E08C1">
        <w:rPr>
          <w:sz w:val="20"/>
          <w:szCs w:val="20"/>
          <w:lang w:val="ka-GE"/>
        </w:rPr>
        <w:t xml:space="preserve">  </w:t>
      </w:r>
      <w:r w:rsidRPr="004E08C1">
        <w:rPr>
          <w:rFonts w:ascii="Sylfaen" w:hAnsi="Sylfaen" w:cs="Sylfaen"/>
          <w:sz w:val="20"/>
          <w:szCs w:val="20"/>
          <w:lang w:val="ka-GE"/>
        </w:rPr>
        <w:t>გასაცემად</w:t>
      </w:r>
      <w:r w:rsidRPr="004E08C1">
        <w:rPr>
          <w:sz w:val="20"/>
          <w:szCs w:val="20"/>
          <w:lang w:val="ka-GE"/>
        </w:rPr>
        <w:t xml:space="preserve">  </w:t>
      </w:r>
      <w:r w:rsidRPr="004E08C1">
        <w:rPr>
          <w:rFonts w:ascii="Sylfaen" w:hAnsi="Sylfaen" w:cs="Sylfaen"/>
          <w:sz w:val="20"/>
          <w:szCs w:val="20"/>
          <w:lang w:val="ka-GE"/>
        </w:rPr>
        <w:t>საჭიროა</w:t>
      </w:r>
      <w:r w:rsidRPr="004E08C1">
        <w:rPr>
          <w:sz w:val="20"/>
          <w:szCs w:val="20"/>
          <w:lang w:val="ka-GE"/>
        </w:rPr>
        <w:t xml:space="preserve"> </w:t>
      </w:r>
      <w:r w:rsidRPr="004E08C1">
        <w:rPr>
          <w:rFonts w:ascii="Sylfaen" w:hAnsi="Sylfaen" w:cs="Sylfaen"/>
          <w:sz w:val="20"/>
          <w:szCs w:val="20"/>
          <w:lang w:val="ka-GE"/>
        </w:rPr>
        <w:t>შესაბამისი</w:t>
      </w:r>
      <w:r w:rsidRPr="004E08C1">
        <w:rPr>
          <w:sz w:val="20"/>
          <w:szCs w:val="20"/>
          <w:lang w:val="ka-GE"/>
        </w:rPr>
        <w:t xml:space="preserve"> </w:t>
      </w:r>
      <w:r w:rsidRPr="004E08C1">
        <w:rPr>
          <w:rFonts w:ascii="Sylfaen" w:hAnsi="Sylfaen" w:cs="Sylfaen"/>
          <w:sz w:val="20"/>
          <w:szCs w:val="20"/>
          <w:lang w:val="ka-GE"/>
        </w:rPr>
        <w:t>ჯანმრთელობის</w:t>
      </w:r>
      <w:r w:rsidRPr="004E08C1">
        <w:rPr>
          <w:sz w:val="20"/>
          <w:szCs w:val="20"/>
          <w:lang w:val="ka-GE"/>
        </w:rPr>
        <w:t xml:space="preserve"> </w:t>
      </w:r>
      <w:r w:rsidRPr="004E08C1">
        <w:rPr>
          <w:rFonts w:ascii="Sylfaen" w:hAnsi="Sylfaen" w:cs="Sylfaen"/>
          <w:sz w:val="20"/>
          <w:szCs w:val="20"/>
          <w:lang w:val="ka-GE"/>
        </w:rPr>
        <w:t>ცნობა</w:t>
      </w:r>
      <w:r w:rsidRPr="004E08C1">
        <w:rPr>
          <w:sz w:val="20"/>
          <w:szCs w:val="20"/>
          <w:lang w:val="ka-GE"/>
        </w:rPr>
        <w:t xml:space="preserve"> </w:t>
      </w:r>
      <w:r w:rsidRPr="004E08C1">
        <w:rPr>
          <w:rFonts w:ascii="Sylfaen" w:hAnsi="Sylfaen" w:cs="Sylfaen"/>
          <w:sz w:val="20"/>
          <w:szCs w:val="20"/>
          <w:lang w:val="ka-GE"/>
        </w:rPr>
        <w:t>ფ</w:t>
      </w:r>
      <w:r w:rsidRPr="004E08C1">
        <w:rPr>
          <w:sz w:val="20"/>
          <w:szCs w:val="20"/>
          <w:lang w:val="ka-GE"/>
        </w:rPr>
        <w:t xml:space="preserve">.N 100 </w:t>
      </w:r>
      <w:r w:rsidRPr="004E08C1">
        <w:rPr>
          <w:rFonts w:ascii="Sylfaen" w:hAnsi="Sylfaen" w:cs="Sylfaen"/>
          <w:sz w:val="20"/>
          <w:szCs w:val="20"/>
          <w:lang w:val="ka-GE"/>
        </w:rPr>
        <w:t>და</w:t>
      </w:r>
      <w:r w:rsidRPr="004E08C1">
        <w:rPr>
          <w:sz w:val="20"/>
          <w:szCs w:val="20"/>
          <w:lang w:val="ka-GE"/>
        </w:rPr>
        <w:t xml:space="preserve"> </w:t>
      </w:r>
      <w:r w:rsidRPr="004E08C1">
        <w:rPr>
          <w:rFonts w:ascii="Sylfaen" w:hAnsi="Sylfaen" w:cs="Sylfaen"/>
          <w:sz w:val="20"/>
          <w:szCs w:val="20"/>
          <w:lang w:val="ka-GE"/>
        </w:rPr>
        <w:t>საყოველთაო</w:t>
      </w:r>
      <w:r w:rsidRPr="004E08C1">
        <w:rPr>
          <w:sz w:val="20"/>
          <w:szCs w:val="20"/>
          <w:lang w:val="ka-GE"/>
        </w:rPr>
        <w:t xml:space="preserve">  </w:t>
      </w:r>
      <w:r w:rsidRPr="004E08C1">
        <w:rPr>
          <w:rFonts w:ascii="Sylfaen" w:hAnsi="Sylfaen" w:cs="Sylfaen"/>
          <w:sz w:val="20"/>
          <w:szCs w:val="20"/>
          <w:lang w:val="ka-GE"/>
        </w:rPr>
        <w:t>დაზღვევის</w:t>
      </w:r>
      <w:r w:rsidRPr="004E08C1">
        <w:rPr>
          <w:sz w:val="20"/>
          <w:szCs w:val="20"/>
          <w:lang w:val="ka-GE"/>
        </w:rPr>
        <w:t xml:space="preserve"> </w:t>
      </w:r>
      <w:r w:rsidRPr="004E08C1">
        <w:rPr>
          <w:rFonts w:ascii="Sylfaen" w:hAnsi="Sylfaen" w:cs="Sylfaen"/>
          <w:sz w:val="20"/>
          <w:szCs w:val="20"/>
          <w:lang w:val="ka-GE"/>
        </w:rPr>
        <w:t>საგარანტიო</w:t>
      </w:r>
      <w:r w:rsidRPr="004E08C1">
        <w:rPr>
          <w:sz w:val="20"/>
          <w:szCs w:val="20"/>
          <w:lang w:val="ka-GE"/>
        </w:rPr>
        <w:t xml:space="preserve"> </w:t>
      </w:r>
      <w:r w:rsidRPr="004E08C1">
        <w:rPr>
          <w:rFonts w:ascii="Sylfaen" w:hAnsi="Sylfaen" w:cs="Sylfaen"/>
          <w:sz w:val="20"/>
          <w:szCs w:val="20"/>
          <w:lang w:val="ka-GE"/>
        </w:rPr>
        <w:t>წერილის</w:t>
      </w:r>
      <w:r w:rsidRPr="004E08C1">
        <w:rPr>
          <w:sz w:val="20"/>
          <w:szCs w:val="20"/>
          <w:lang w:val="ka-GE"/>
        </w:rPr>
        <w:t xml:space="preserve"> </w:t>
      </w:r>
      <w:r w:rsidRPr="004E08C1">
        <w:rPr>
          <w:rFonts w:ascii="Sylfaen" w:hAnsi="Sylfaen" w:cs="Sylfaen"/>
          <w:sz w:val="20"/>
          <w:szCs w:val="20"/>
          <w:lang w:val="ka-GE"/>
        </w:rPr>
        <w:t>ასლი</w:t>
      </w:r>
      <w:r w:rsidRPr="004E08C1">
        <w:rPr>
          <w:sz w:val="20"/>
          <w:szCs w:val="20"/>
          <w:lang w:val="ka-GE"/>
        </w:rPr>
        <w:t xml:space="preserve">, </w:t>
      </w:r>
      <w:r w:rsidRPr="004E08C1">
        <w:rPr>
          <w:rFonts w:ascii="Sylfaen" w:hAnsi="Sylfaen" w:cs="Sylfaen"/>
          <w:sz w:val="20"/>
          <w:szCs w:val="20"/>
          <w:lang w:val="ka-GE"/>
        </w:rPr>
        <w:t>ან</w:t>
      </w:r>
      <w:r w:rsidRPr="004E08C1">
        <w:rPr>
          <w:sz w:val="20"/>
          <w:szCs w:val="20"/>
          <w:lang w:val="ka-GE"/>
        </w:rPr>
        <w:t xml:space="preserve"> </w:t>
      </w:r>
      <w:r w:rsidRPr="004E08C1">
        <w:rPr>
          <w:rFonts w:ascii="Sylfaen" w:hAnsi="Sylfaen" w:cs="Sylfaen"/>
          <w:sz w:val="20"/>
          <w:szCs w:val="20"/>
          <w:lang w:val="ka-GE"/>
        </w:rPr>
        <w:t>იგივე</w:t>
      </w:r>
      <w:r w:rsidRPr="004E08C1">
        <w:rPr>
          <w:sz w:val="20"/>
          <w:szCs w:val="20"/>
          <w:lang w:val="ka-GE"/>
        </w:rPr>
        <w:t xml:space="preserve"> </w:t>
      </w:r>
      <w:r w:rsidRPr="004E08C1">
        <w:rPr>
          <w:rFonts w:ascii="Sylfaen" w:hAnsi="Sylfaen" w:cs="Sylfaen"/>
          <w:sz w:val="20"/>
          <w:szCs w:val="20"/>
          <w:lang w:val="ka-GE"/>
        </w:rPr>
        <w:t>ინფორმაციის</w:t>
      </w:r>
      <w:r w:rsidRPr="004E08C1">
        <w:rPr>
          <w:sz w:val="20"/>
          <w:szCs w:val="20"/>
          <w:lang w:val="ka-GE"/>
        </w:rPr>
        <w:t xml:space="preserve"> </w:t>
      </w:r>
      <w:r w:rsidRPr="004E08C1">
        <w:rPr>
          <w:rFonts w:ascii="Sylfaen" w:hAnsi="Sylfaen" w:cs="Sylfaen"/>
          <w:sz w:val="20"/>
          <w:szCs w:val="20"/>
          <w:lang w:val="ka-GE"/>
        </w:rPr>
        <w:t>მატარებელი</w:t>
      </w:r>
      <w:r w:rsidRPr="004E08C1">
        <w:rPr>
          <w:sz w:val="20"/>
          <w:szCs w:val="20"/>
          <w:lang w:val="ka-GE"/>
        </w:rPr>
        <w:t xml:space="preserve"> </w:t>
      </w:r>
      <w:r w:rsidRPr="004E08C1">
        <w:rPr>
          <w:rFonts w:ascii="Sylfaen" w:hAnsi="Sylfaen" w:cs="Sylfaen"/>
          <w:sz w:val="20"/>
          <w:szCs w:val="20"/>
          <w:lang w:val="ka-GE"/>
        </w:rPr>
        <w:t>სხვა</w:t>
      </w:r>
      <w:r w:rsidRPr="004E08C1">
        <w:rPr>
          <w:sz w:val="20"/>
          <w:szCs w:val="20"/>
          <w:lang w:val="ka-GE"/>
        </w:rPr>
        <w:t xml:space="preserve">  </w:t>
      </w:r>
      <w:r w:rsidRPr="004E08C1">
        <w:rPr>
          <w:rFonts w:ascii="Sylfaen" w:hAnsi="Sylfaen" w:cs="Sylfaen"/>
          <w:sz w:val="20"/>
          <w:szCs w:val="20"/>
          <w:lang w:val="ka-GE"/>
        </w:rPr>
        <w:t>დოკუმენტი</w:t>
      </w:r>
      <w:r w:rsidRPr="004E08C1">
        <w:rPr>
          <w:sz w:val="20"/>
          <w:szCs w:val="20"/>
          <w:lang w:val="ka-GE"/>
        </w:rPr>
        <w:t xml:space="preserve">. </w:t>
      </w:r>
      <w:r w:rsidRPr="004E08C1">
        <w:rPr>
          <w:rFonts w:ascii="Sylfaen" w:hAnsi="Sylfaen"/>
          <w:sz w:val="20"/>
          <w:szCs w:val="20"/>
          <w:lang w:val="ka-GE"/>
        </w:rPr>
        <w:t>დასაფინანსებელი თანხის ოდენობას განსაზღვრავს სოციალური კომისია , ხოლო საგარანტიო  წერილს გასცემს მუნიციპალიტეტის  მერი.</w:t>
      </w:r>
      <w:r w:rsidRPr="004E08C1">
        <w:rPr>
          <w:rFonts w:ascii="Sylfaen" w:hAnsi="Sylfaen" w:cs="Sylfaen"/>
          <w:sz w:val="20"/>
          <w:szCs w:val="20"/>
          <w:lang w:val="ka-GE"/>
        </w:rPr>
        <w:t>იშვიათ</w:t>
      </w:r>
      <w:r w:rsidRPr="004E08C1">
        <w:rPr>
          <w:sz w:val="20"/>
          <w:szCs w:val="20"/>
          <w:lang w:val="ka-GE"/>
        </w:rPr>
        <w:t xml:space="preserve"> </w:t>
      </w:r>
      <w:r w:rsidRPr="004E08C1">
        <w:rPr>
          <w:rFonts w:ascii="Sylfaen" w:hAnsi="Sylfaen" w:cs="Sylfaen"/>
          <w:sz w:val="20"/>
          <w:szCs w:val="20"/>
          <w:lang w:val="ka-GE"/>
        </w:rPr>
        <w:t>შემთხვევაში</w:t>
      </w:r>
      <w:r w:rsidRPr="004E08C1">
        <w:rPr>
          <w:sz w:val="20"/>
          <w:szCs w:val="20"/>
          <w:lang w:val="ka-GE"/>
        </w:rPr>
        <w:t xml:space="preserve"> </w:t>
      </w:r>
      <w:r w:rsidRPr="004E08C1">
        <w:rPr>
          <w:rFonts w:ascii="Sylfaen" w:hAnsi="Sylfaen" w:cs="Sylfaen"/>
          <w:sz w:val="20"/>
          <w:szCs w:val="20"/>
          <w:lang w:val="ka-GE"/>
        </w:rPr>
        <w:t>დაფინანსება</w:t>
      </w:r>
      <w:r w:rsidRPr="004E08C1">
        <w:rPr>
          <w:sz w:val="20"/>
          <w:szCs w:val="20"/>
          <w:lang w:val="ka-GE"/>
        </w:rPr>
        <w:t xml:space="preserve"> </w:t>
      </w:r>
      <w:r w:rsidRPr="004E08C1">
        <w:rPr>
          <w:rFonts w:ascii="Sylfaen" w:hAnsi="Sylfaen" w:cs="Sylfaen"/>
          <w:sz w:val="20"/>
          <w:szCs w:val="20"/>
          <w:lang w:val="ka-GE"/>
        </w:rPr>
        <w:t>მოხდება</w:t>
      </w:r>
      <w:r w:rsidRPr="004E08C1">
        <w:rPr>
          <w:sz w:val="20"/>
          <w:szCs w:val="20"/>
          <w:lang w:val="ka-GE"/>
        </w:rPr>
        <w:t xml:space="preserve"> </w:t>
      </w:r>
      <w:r w:rsidRPr="004E08C1">
        <w:rPr>
          <w:rFonts w:ascii="Sylfaen" w:hAnsi="Sylfaen" w:cs="Sylfaen"/>
          <w:sz w:val="20"/>
          <w:szCs w:val="20"/>
          <w:lang w:val="ka-GE"/>
        </w:rPr>
        <w:t>გაწეული</w:t>
      </w:r>
      <w:r w:rsidRPr="004E08C1">
        <w:rPr>
          <w:sz w:val="20"/>
          <w:szCs w:val="20"/>
          <w:lang w:val="ka-GE"/>
        </w:rPr>
        <w:t xml:space="preserve"> </w:t>
      </w:r>
      <w:r w:rsidRPr="004E08C1">
        <w:rPr>
          <w:rFonts w:ascii="Sylfaen" w:hAnsi="Sylfaen" w:cs="Sylfaen"/>
          <w:sz w:val="20"/>
          <w:szCs w:val="20"/>
          <w:lang w:val="ka-GE"/>
        </w:rPr>
        <w:t>სამედიცინო</w:t>
      </w:r>
      <w:r w:rsidRPr="004E08C1">
        <w:rPr>
          <w:sz w:val="20"/>
          <w:szCs w:val="20"/>
          <w:lang w:val="ka-GE"/>
        </w:rPr>
        <w:t xml:space="preserve">  </w:t>
      </w:r>
      <w:r w:rsidRPr="004E08C1">
        <w:rPr>
          <w:rFonts w:ascii="Sylfaen" w:hAnsi="Sylfaen" w:cs="Sylfaen"/>
          <w:sz w:val="20"/>
          <w:szCs w:val="20"/>
          <w:lang w:val="ka-GE"/>
        </w:rPr>
        <w:t>მომსახურების</w:t>
      </w:r>
      <w:r w:rsidRPr="004E08C1">
        <w:rPr>
          <w:sz w:val="20"/>
          <w:szCs w:val="20"/>
          <w:lang w:val="ka-GE"/>
        </w:rPr>
        <w:t xml:space="preserve"> </w:t>
      </w:r>
      <w:r w:rsidRPr="004E08C1">
        <w:rPr>
          <w:rFonts w:ascii="Sylfaen" w:hAnsi="Sylfaen" w:cs="Sylfaen"/>
          <w:sz w:val="20"/>
          <w:szCs w:val="20"/>
          <w:lang w:val="ka-GE"/>
        </w:rPr>
        <w:t>შემდგომ</w:t>
      </w:r>
      <w:r w:rsidRPr="004E08C1">
        <w:rPr>
          <w:sz w:val="20"/>
          <w:szCs w:val="20"/>
          <w:lang w:val="ka-GE"/>
        </w:rPr>
        <w:t xml:space="preserve"> </w:t>
      </w:r>
      <w:r w:rsidRPr="004E08C1">
        <w:rPr>
          <w:rFonts w:ascii="Sylfaen" w:hAnsi="Sylfaen" w:cs="Sylfaen"/>
          <w:sz w:val="20"/>
          <w:szCs w:val="20"/>
          <w:lang w:val="ka-GE"/>
        </w:rPr>
        <w:t>არა</w:t>
      </w:r>
      <w:r w:rsidRPr="004E08C1">
        <w:rPr>
          <w:sz w:val="20"/>
          <w:szCs w:val="20"/>
          <w:lang w:val="ka-GE"/>
        </w:rPr>
        <w:t xml:space="preserve"> </w:t>
      </w:r>
      <w:r w:rsidRPr="004E08C1">
        <w:rPr>
          <w:rFonts w:ascii="Sylfaen" w:hAnsi="Sylfaen" w:cs="Sylfaen"/>
          <w:sz w:val="20"/>
          <w:szCs w:val="20"/>
          <w:lang w:val="ka-GE"/>
        </w:rPr>
        <w:t>უგვიანეს</w:t>
      </w:r>
      <w:r w:rsidRPr="004E08C1">
        <w:rPr>
          <w:sz w:val="20"/>
          <w:szCs w:val="20"/>
          <w:lang w:val="ka-GE"/>
        </w:rPr>
        <w:t xml:space="preserve"> 3 </w:t>
      </w:r>
      <w:r w:rsidRPr="004E08C1">
        <w:rPr>
          <w:rFonts w:ascii="Sylfaen" w:hAnsi="Sylfaen" w:cs="Sylfaen"/>
          <w:sz w:val="20"/>
          <w:szCs w:val="20"/>
          <w:lang w:val="ka-GE"/>
        </w:rPr>
        <w:t>თვის</w:t>
      </w:r>
      <w:r w:rsidRPr="004E08C1">
        <w:rPr>
          <w:sz w:val="20"/>
          <w:szCs w:val="20"/>
          <w:lang w:val="ka-GE"/>
        </w:rPr>
        <w:t xml:space="preserve"> </w:t>
      </w:r>
      <w:r w:rsidRPr="004E08C1">
        <w:rPr>
          <w:rFonts w:ascii="Sylfaen" w:hAnsi="Sylfaen" w:cs="Sylfaen"/>
          <w:sz w:val="20"/>
          <w:szCs w:val="20"/>
          <w:lang w:val="ka-GE"/>
        </w:rPr>
        <w:t>ვადაში</w:t>
      </w:r>
      <w:r w:rsidRPr="004E08C1">
        <w:rPr>
          <w:sz w:val="20"/>
          <w:szCs w:val="20"/>
          <w:lang w:val="ka-GE"/>
        </w:rPr>
        <w:t xml:space="preserve"> </w:t>
      </w:r>
      <w:r w:rsidRPr="004E08C1">
        <w:rPr>
          <w:rFonts w:ascii="Sylfaen" w:hAnsi="Sylfaen" w:cs="Sylfaen"/>
          <w:sz w:val="20"/>
          <w:szCs w:val="20"/>
          <w:lang w:val="ka-GE"/>
        </w:rPr>
        <w:t>უნაღდო</w:t>
      </w:r>
      <w:r w:rsidRPr="004E08C1">
        <w:rPr>
          <w:sz w:val="20"/>
          <w:szCs w:val="20"/>
          <w:lang w:val="ka-GE"/>
        </w:rPr>
        <w:t xml:space="preserve"> </w:t>
      </w:r>
      <w:r w:rsidRPr="004E08C1">
        <w:rPr>
          <w:rFonts w:ascii="Sylfaen" w:hAnsi="Sylfaen" w:cs="Sylfaen"/>
          <w:sz w:val="20"/>
          <w:szCs w:val="20"/>
          <w:lang w:val="ka-GE"/>
        </w:rPr>
        <w:t>ანგარიშსწორებით</w:t>
      </w:r>
      <w:r w:rsidRPr="004E08C1">
        <w:rPr>
          <w:sz w:val="20"/>
          <w:szCs w:val="20"/>
          <w:lang w:val="ka-GE"/>
        </w:rPr>
        <w:t xml:space="preserve"> </w:t>
      </w:r>
      <w:r w:rsidRPr="004E08C1">
        <w:rPr>
          <w:rFonts w:ascii="Sylfaen" w:hAnsi="Sylfaen" w:cs="Sylfaen"/>
          <w:sz w:val="20"/>
          <w:szCs w:val="20"/>
          <w:lang w:val="ka-GE"/>
        </w:rPr>
        <w:t>პაციენტის</w:t>
      </w:r>
      <w:r w:rsidRPr="004E08C1">
        <w:rPr>
          <w:sz w:val="20"/>
          <w:szCs w:val="20"/>
          <w:lang w:val="ka-GE"/>
        </w:rPr>
        <w:t xml:space="preserve">, </w:t>
      </w:r>
      <w:r w:rsidRPr="004E08C1">
        <w:rPr>
          <w:rFonts w:ascii="Sylfaen" w:hAnsi="Sylfaen" w:cs="Sylfaen"/>
          <w:sz w:val="20"/>
          <w:szCs w:val="20"/>
          <w:lang w:val="ka-GE"/>
        </w:rPr>
        <w:t>ან</w:t>
      </w:r>
      <w:r w:rsidRPr="004E08C1">
        <w:rPr>
          <w:sz w:val="20"/>
          <w:szCs w:val="20"/>
          <w:lang w:val="ka-GE"/>
        </w:rPr>
        <w:t xml:space="preserve"> </w:t>
      </w:r>
      <w:r w:rsidRPr="004E08C1">
        <w:rPr>
          <w:rFonts w:ascii="Sylfaen" w:hAnsi="Sylfaen" w:cs="Sylfaen"/>
          <w:sz w:val="20"/>
          <w:szCs w:val="20"/>
          <w:lang w:val="ka-GE"/>
        </w:rPr>
        <w:t>მისი</w:t>
      </w:r>
      <w:r w:rsidRPr="004E08C1">
        <w:rPr>
          <w:sz w:val="20"/>
          <w:szCs w:val="20"/>
          <w:lang w:val="ka-GE"/>
        </w:rPr>
        <w:t xml:space="preserve"> </w:t>
      </w:r>
      <w:r w:rsidRPr="004E08C1">
        <w:rPr>
          <w:rFonts w:ascii="Sylfaen" w:hAnsi="Sylfaen" w:cs="Sylfaen"/>
          <w:sz w:val="20"/>
          <w:szCs w:val="20"/>
          <w:lang w:val="ka-GE"/>
        </w:rPr>
        <w:t>ოჯახის</w:t>
      </w:r>
      <w:r w:rsidRPr="004E08C1">
        <w:rPr>
          <w:sz w:val="20"/>
          <w:szCs w:val="20"/>
          <w:lang w:val="ka-GE"/>
        </w:rPr>
        <w:t xml:space="preserve"> </w:t>
      </w:r>
      <w:r w:rsidRPr="004E08C1">
        <w:rPr>
          <w:rFonts w:ascii="Sylfaen" w:hAnsi="Sylfaen" w:cs="Sylfaen"/>
          <w:sz w:val="20"/>
          <w:szCs w:val="20"/>
          <w:lang w:val="ka-GE"/>
        </w:rPr>
        <w:t>წევრის</w:t>
      </w:r>
      <w:r w:rsidRPr="004E08C1">
        <w:rPr>
          <w:sz w:val="20"/>
          <w:szCs w:val="20"/>
          <w:lang w:val="ka-GE"/>
        </w:rPr>
        <w:t xml:space="preserve"> </w:t>
      </w:r>
      <w:r w:rsidRPr="004E08C1">
        <w:rPr>
          <w:rFonts w:ascii="Sylfaen" w:hAnsi="Sylfaen" w:cs="Sylfaen"/>
          <w:sz w:val="20"/>
          <w:szCs w:val="20"/>
          <w:lang w:val="ka-GE"/>
        </w:rPr>
        <w:t>პირად</w:t>
      </w:r>
      <w:r w:rsidRPr="004E08C1">
        <w:rPr>
          <w:sz w:val="20"/>
          <w:szCs w:val="20"/>
          <w:lang w:val="ka-GE"/>
        </w:rPr>
        <w:t xml:space="preserve"> </w:t>
      </w:r>
      <w:r w:rsidRPr="004E08C1">
        <w:rPr>
          <w:rFonts w:ascii="Sylfaen" w:hAnsi="Sylfaen" w:cs="Sylfaen"/>
          <w:sz w:val="20"/>
          <w:szCs w:val="20"/>
          <w:lang w:val="ka-GE"/>
        </w:rPr>
        <w:t>საბანკო</w:t>
      </w:r>
      <w:r w:rsidRPr="004E08C1">
        <w:rPr>
          <w:sz w:val="20"/>
          <w:szCs w:val="20"/>
          <w:lang w:val="ka-GE"/>
        </w:rPr>
        <w:t xml:space="preserve"> </w:t>
      </w:r>
      <w:r w:rsidRPr="004E08C1">
        <w:rPr>
          <w:rFonts w:ascii="Sylfaen" w:hAnsi="Sylfaen" w:cs="Sylfaen"/>
          <w:sz w:val="20"/>
          <w:szCs w:val="20"/>
          <w:lang w:val="ka-GE"/>
        </w:rPr>
        <w:t>ანგარიშზე</w:t>
      </w:r>
      <w:r w:rsidRPr="004E08C1">
        <w:rPr>
          <w:sz w:val="20"/>
          <w:szCs w:val="20"/>
          <w:lang w:val="ka-GE"/>
        </w:rPr>
        <w:t xml:space="preserve"> </w:t>
      </w:r>
      <w:r w:rsidRPr="004E08C1">
        <w:rPr>
          <w:rFonts w:ascii="Sylfaen" w:hAnsi="Sylfaen" w:cs="Sylfaen"/>
          <w:sz w:val="20"/>
          <w:szCs w:val="20"/>
          <w:lang w:val="ka-GE"/>
        </w:rPr>
        <w:t>თანხის</w:t>
      </w:r>
      <w:r w:rsidRPr="004E08C1">
        <w:rPr>
          <w:sz w:val="20"/>
          <w:szCs w:val="20"/>
          <w:lang w:val="ka-GE"/>
        </w:rPr>
        <w:t xml:space="preserve"> </w:t>
      </w:r>
      <w:r w:rsidRPr="004E08C1">
        <w:rPr>
          <w:rFonts w:ascii="Sylfaen" w:hAnsi="Sylfaen" w:cs="Sylfaen"/>
          <w:sz w:val="20"/>
          <w:szCs w:val="20"/>
          <w:lang w:val="ka-GE"/>
        </w:rPr>
        <w:t>ჩარიცხვით</w:t>
      </w:r>
      <w:r w:rsidRPr="004E08C1">
        <w:rPr>
          <w:sz w:val="20"/>
          <w:szCs w:val="20"/>
          <w:lang w:val="ka-GE"/>
        </w:rPr>
        <w:t>.</w:t>
      </w:r>
    </w:p>
    <w:p w:rsidR="001E6DB8" w:rsidRDefault="001E6DB8" w:rsidP="001E6DB8">
      <w:pPr>
        <w:jc w:val="both"/>
        <w:rPr>
          <w:rFonts w:ascii="Sylfaen" w:hAnsi="Sylfaen" w:cs="Sylfaen"/>
          <w:b/>
          <w:sz w:val="20"/>
          <w:szCs w:val="20"/>
          <w:lang w:val="ka-GE"/>
        </w:rPr>
      </w:pPr>
    </w:p>
    <w:p w:rsidR="009E0A66" w:rsidRPr="001E6DB8" w:rsidRDefault="001A1B26" w:rsidP="001E6DB8">
      <w:pPr>
        <w:jc w:val="both"/>
        <w:rPr>
          <w:rFonts w:ascii="Sylfaen" w:hAnsi="Sylfaen"/>
          <w:b/>
          <w:sz w:val="20"/>
          <w:szCs w:val="20"/>
          <w:lang w:val="ka-GE"/>
        </w:rPr>
      </w:pPr>
      <w:r>
        <w:rPr>
          <w:rFonts w:ascii="Sylfaen" w:hAnsi="Sylfaen" w:cs="Sylfaen"/>
          <w:b/>
          <w:sz w:val="20"/>
          <w:szCs w:val="20"/>
          <w:lang w:val="ka-GE"/>
        </w:rPr>
        <w:t>ა.გ</w:t>
      </w:r>
      <w:r w:rsidR="001E6DB8">
        <w:rPr>
          <w:rFonts w:ascii="Sylfaen" w:hAnsi="Sylfaen" w:cs="Sylfaen"/>
          <w:b/>
          <w:sz w:val="20"/>
          <w:szCs w:val="20"/>
          <w:lang w:val="ka-GE"/>
        </w:rPr>
        <w:t xml:space="preserve">) </w:t>
      </w:r>
      <w:r w:rsidR="009E0A66" w:rsidRPr="001E6DB8">
        <w:rPr>
          <w:rFonts w:ascii="Sylfaen" w:hAnsi="Sylfaen" w:cs="Sylfaen"/>
          <w:b/>
          <w:sz w:val="20"/>
          <w:szCs w:val="20"/>
          <w:lang w:val="ka-GE"/>
        </w:rPr>
        <w:t>ფსიქი</w:t>
      </w:r>
      <w:r>
        <w:rPr>
          <w:rFonts w:ascii="Sylfaen" w:hAnsi="Sylfaen" w:cs="Sylfaen"/>
          <w:b/>
          <w:sz w:val="20"/>
          <w:szCs w:val="20"/>
          <w:lang w:val="ka-GE"/>
        </w:rPr>
        <w:t>კ</w:t>
      </w:r>
      <w:r w:rsidR="009E0A66" w:rsidRPr="001E6DB8">
        <w:rPr>
          <w:rFonts w:ascii="Sylfaen" w:hAnsi="Sylfaen" w:cs="Sylfaen"/>
          <w:b/>
          <w:sz w:val="20"/>
          <w:szCs w:val="20"/>
          <w:lang w:val="ka-GE"/>
        </w:rPr>
        <w:t>ურ</w:t>
      </w:r>
      <w:r w:rsidR="009E0A66" w:rsidRPr="001E6DB8">
        <w:rPr>
          <w:rFonts w:ascii="Sylfaen" w:hAnsi="Sylfaen"/>
          <w:b/>
          <w:sz w:val="20"/>
          <w:szCs w:val="20"/>
          <w:lang w:val="ka-GE"/>
        </w:rPr>
        <w:t xml:space="preserve"> ავადმყოფთა ფსიქოტროპული მედიკამენტებით უზრუნველყოფის დაფინანსება</w:t>
      </w:r>
      <w:r>
        <w:rPr>
          <w:rFonts w:ascii="Sylfaen" w:hAnsi="Sylfaen"/>
          <w:b/>
          <w:sz w:val="20"/>
          <w:szCs w:val="20"/>
          <w:lang w:val="ka-GE"/>
        </w:rPr>
        <w:t>(პროგრამული კოდი 06 01 03)</w:t>
      </w:r>
      <w:r w:rsidRPr="001E6DB8">
        <w:rPr>
          <w:b/>
          <w:sz w:val="20"/>
          <w:szCs w:val="20"/>
          <w:lang w:val="ka-GE"/>
        </w:rPr>
        <w:t>.</w:t>
      </w:r>
    </w:p>
    <w:p w:rsidR="009E0A66" w:rsidRPr="004E08C1" w:rsidRDefault="009E0A66" w:rsidP="009E0A66">
      <w:pPr>
        <w:jc w:val="both"/>
        <w:rPr>
          <w:rFonts w:ascii="Sylfaen" w:hAnsi="Sylfaen"/>
          <w:sz w:val="20"/>
          <w:szCs w:val="20"/>
          <w:lang w:val="ka-GE"/>
        </w:rPr>
      </w:pPr>
      <w:r w:rsidRPr="004E08C1">
        <w:rPr>
          <w:rFonts w:ascii="Sylfaen" w:hAnsi="Sylfaen"/>
          <w:b/>
          <w:sz w:val="20"/>
          <w:szCs w:val="20"/>
          <w:lang w:val="ka-GE"/>
        </w:rPr>
        <w:t xml:space="preserve">           </w:t>
      </w:r>
      <w:r w:rsidRPr="004E08C1">
        <w:rPr>
          <w:rFonts w:ascii="Sylfaen" w:hAnsi="Sylfaen"/>
          <w:sz w:val="20"/>
          <w:szCs w:val="20"/>
          <w:lang w:val="ka-GE"/>
        </w:rPr>
        <w:t>პროგრამის ბენეფიციარები  არიან ფსიქიური აშლილობით შეპყრობილი ადამიანები, რომლებიც სახელმწიფო პროგრამის ფარგლებში ფსიქოტროპული  მედიკამენტებით უზრუნველყოფის გარდა დამატებით  საჭიროებენ ძვირად  ღირებული  მედიკამენტებით მკურნალობას.ბენფიციართა შერჩევა ხდება სოციალური  კომისიის  მიერ ფსიქონარკოლოგიური დისპანსერიდან ყოველ კვარტალურად მოწოდებული  მონაცემების გათვალისწინებით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ბენეფიციარმა უნდა  წარმოადგინოს პირადობის მოწმობის ასლი, სამედიცინო ფ N 100 და პირადი  საბანკო  ანგარიში.საჭიროების  შემთხვევაში ოჯახის  წევრის,ან მეურვეობის შესაბამისი დოკუმენტაცია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პროგრამა ითვალისწინებს თითოეულ ბენეფიციარზე , ან მეურვეზე ყოველთვიურად უნაღდო ანგარიშსწორებით პირად  ანგარიშზე  50 ლარის  ჩარიცხვას და   გათვლილია 40  ბენეფიციარზე .</w:t>
      </w:r>
    </w:p>
    <w:p w:rsidR="001E6DB8" w:rsidRDefault="001E6DB8" w:rsidP="001E6DB8">
      <w:pPr>
        <w:jc w:val="both"/>
        <w:rPr>
          <w:rFonts w:ascii="Sylfaen" w:hAnsi="Sylfaen" w:cs="Sylfaen"/>
          <w:b/>
          <w:sz w:val="20"/>
          <w:szCs w:val="20"/>
          <w:lang w:val="ka-GE"/>
        </w:rPr>
      </w:pPr>
    </w:p>
    <w:p w:rsidR="009E0A66" w:rsidRPr="001E6DB8" w:rsidRDefault="00F43425" w:rsidP="001E6DB8">
      <w:pPr>
        <w:jc w:val="both"/>
        <w:rPr>
          <w:rFonts w:ascii="Sylfaen" w:hAnsi="Sylfaen"/>
          <w:b/>
          <w:sz w:val="20"/>
          <w:szCs w:val="20"/>
          <w:lang w:val="ka-GE"/>
        </w:rPr>
      </w:pPr>
      <w:r>
        <w:rPr>
          <w:rFonts w:ascii="Sylfaen" w:hAnsi="Sylfaen" w:cs="Sylfaen"/>
          <w:b/>
          <w:sz w:val="20"/>
          <w:szCs w:val="20"/>
          <w:lang w:val="ka-GE"/>
        </w:rPr>
        <w:t>ა.დ</w:t>
      </w:r>
      <w:r w:rsidR="001E6DB8">
        <w:rPr>
          <w:rFonts w:ascii="Sylfaen" w:hAnsi="Sylfaen" w:cs="Sylfaen"/>
          <w:b/>
          <w:sz w:val="20"/>
          <w:szCs w:val="20"/>
          <w:lang w:val="ka-GE"/>
        </w:rPr>
        <w:t xml:space="preserve">) </w:t>
      </w:r>
      <w:r w:rsidR="009E0A66" w:rsidRPr="001E6DB8">
        <w:rPr>
          <w:rFonts w:ascii="Sylfaen" w:hAnsi="Sylfaen" w:cs="Sylfaen"/>
          <w:b/>
          <w:sz w:val="20"/>
          <w:szCs w:val="20"/>
          <w:lang w:val="ka-GE"/>
        </w:rPr>
        <w:t>თირკმლის</w:t>
      </w:r>
      <w:r w:rsidR="009E0A66" w:rsidRPr="001E6DB8">
        <w:rPr>
          <w:rFonts w:ascii="Sylfaen" w:hAnsi="Sylfaen"/>
          <w:b/>
          <w:sz w:val="20"/>
          <w:szCs w:val="20"/>
          <w:lang w:val="ka-GE"/>
        </w:rPr>
        <w:t xml:space="preserve"> დიალიზზე მყოფი  პაციენტების საჭირო  ტრანსპრტირების ფინანსური უზრუნვრელყოფა</w:t>
      </w:r>
      <w:r>
        <w:rPr>
          <w:rFonts w:ascii="Sylfaen" w:hAnsi="Sylfaen"/>
          <w:b/>
          <w:sz w:val="20"/>
          <w:szCs w:val="20"/>
          <w:lang w:val="ka-GE"/>
        </w:rPr>
        <w:t>(პროგრამული კოდი 06 01 04)</w:t>
      </w:r>
      <w:r w:rsidRPr="001E6DB8">
        <w:rPr>
          <w:b/>
          <w:sz w:val="20"/>
          <w:szCs w:val="20"/>
          <w:lang w:val="ka-GE"/>
        </w:rPr>
        <w:t>.</w:t>
      </w:r>
      <w:r w:rsidR="009E0A66" w:rsidRPr="001E6DB8">
        <w:rPr>
          <w:rFonts w:ascii="Sylfaen" w:hAnsi="Sylfaen"/>
          <w:b/>
          <w:sz w:val="20"/>
          <w:szCs w:val="20"/>
          <w:lang w:val="ka-GE"/>
        </w:rPr>
        <w:t>.</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პროგრამის ბენეფიციარები  არიან პაციენტები, რომლებიც ჩართული  არიან თირკმლის  დიალიზის სახელმწიფო პროგრამაში და სისტემატიურად უწევთ გადაადგილება სხვა  ქალაქში. პროგრამა ითვალისწინებს  თითოეულ ბენეფიციარზე ყოველთვიურად უნაღდო ანგარიშსწორებით პირად  ანგარიშზე 100 ლარის  ჩარიცხვას.</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ბენეფიციარმა უნდა  წარმოადგინოს პირადობის  მოწმობის  ასლი, სახემწიფო პროგრამაში ჩართვის  დამადასტურებელი ფN 100 და პირადი  საბანკო ანგარიში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აღნიშნულ  დოკუმენტაციას განიხილავს და  შესაბამის  გადაწყვეტილებას ღებულობს სოციალური  კომისია</w:t>
      </w:r>
      <w:r w:rsidR="00F30579">
        <w:rPr>
          <w:rFonts w:ascii="Sylfaen" w:hAnsi="Sylfaen"/>
          <w:sz w:val="20"/>
          <w:szCs w:val="20"/>
          <w:lang w:val="ka-GE"/>
        </w:rPr>
        <w:t>.</w:t>
      </w:r>
      <w:r w:rsidRPr="004E08C1">
        <w:rPr>
          <w:rFonts w:ascii="Sylfaen" w:hAnsi="Sylfaen"/>
          <w:sz w:val="20"/>
          <w:szCs w:val="20"/>
          <w:lang w:val="ka-GE"/>
        </w:rPr>
        <w:t xml:space="preserve"> </w:t>
      </w:r>
    </w:p>
    <w:p w:rsidR="001E6DB8" w:rsidRDefault="001E6DB8" w:rsidP="001E6DB8">
      <w:pPr>
        <w:jc w:val="both"/>
        <w:rPr>
          <w:rFonts w:ascii="Sylfaen" w:hAnsi="Sylfaen" w:cs="Sylfaen"/>
          <w:b/>
          <w:sz w:val="20"/>
          <w:szCs w:val="20"/>
          <w:lang w:val="ka-GE"/>
        </w:rPr>
      </w:pPr>
    </w:p>
    <w:p w:rsidR="009E0A66" w:rsidRPr="001E6DB8" w:rsidRDefault="00F43425" w:rsidP="001E6DB8">
      <w:pPr>
        <w:jc w:val="both"/>
        <w:rPr>
          <w:rFonts w:ascii="Sylfaen" w:hAnsi="Sylfaen"/>
          <w:sz w:val="20"/>
          <w:szCs w:val="20"/>
          <w:lang w:val="ka-GE"/>
        </w:rPr>
      </w:pPr>
      <w:r>
        <w:rPr>
          <w:rFonts w:ascii="Sylfaen" w:hAnsi="Sylfaen" w:cs="Sylfaen"/>
          <w:b/>
          <w:sz w:val="20"/>
          <w:szCs w:val="20"/>
          <w:lang w:val="ka-GE"/>
        </w:rPr>
        <w:t>ა.ე</w:t>
      </w:r>
      <w:r w:rsidR="001E6DB8">
        <w:rPr>
          <w:rFonts w:ascii="Sylfaen" w:hAnsi="Sylfaen" w:cs="Sylfaen"/>
          <w:b/>
          <w:sz w:val="20"/>
          <w:szCs w:val="20"/>
          <w:lang w:val="ka-GE"/>
        </w:rPr>
        <w:t xml:space="preserve">) </w:t>
      </w:r>
      <w:r w:rsidR="009E0A66" w:rsidRPr="001E6DB8">
        <w:rPr>
          <w:rFonts w:ascii="Sylfaen" w:hAnsi="Sylfaen" w:cs="Sylfaen"/>
          <w:b/>
          <w:sz w:val="20"/>
          <w:szCs w:val="20"/>
          <w:lang w:val="ka-GE"/>
        </w:rPr>
        <w:t>მუდმივად</w:t>
      </w:r>
      <w:r w:rsidR="009E0A66" w:rsidRPr="001E6DB8">
        <w:rPr>
          <w:rFonts w:ascii="Sylfaen" w:hAnsi="Sylfaen"/>
          <w:b/>
          <w:sz w:val="20"/>
          <w:szCs w:val="20"/>
          <w:lang w:val="ka-GE"/>
        </w:rPr>
        <w:t xml:space="preserve"> ან სისტემატურად მკურნალობის საჭიროების მქონე იშვიათი დაავადებებით შეპყრობილ პირთა ფინანსური მხარდაჭერა </w:t>
      </w:r>
      <w:r>
        <w:rPr>
          <w:rFonts w:ascii="Sylfaen" w:hAnsi="Sylfaen"/>
          <w:b/>
          <w:sz w:val="20"/>
          <w:szCs w:val="20"/>
          <w:lang w:val="ka-GE"/>
        </w:rPr>
        <w:t>(პროგრამული კოდი 06 01 05)</w:t>
      </w:r>
      <w:r w:rsidRPr="001E6DB8">
        <w:rPr>
          <w:b/>
          <w:sz w:val="20"/>
          <w:szCs w:val="20"/>
          <w:lang w:val="ka-GE"/>
        </w:rPr>
        <w:t>.</w:t>
      </w:r>
      <w:r w:rsidR="009E0A66" w:rsidRPr="001E6DB8">
        <w:rPr>
          <w:rFonts w:ascii="Sylfaen" w:hAnsi="Sylfaen"/>
          <w:b/>
          <w:sz w:val="20"/>
          <w:szCs w:val="20"/>
          <w:lang w:val="ka-GE"/>
        </w:rPr>
        <w:t>.</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პროგრამის  ბენეფიციარები  არიან პაციენტები, რომლებიც დაავადებული  არიან იშვიათი დაავადებებით (გაფანტული  სკლეროზი , სირინგომიელია,მოტონეირონთა დაავადება, კუნთთა პროგრესული დისტროფია , პარკისონის  დაავადება) და მუდმივად ან სისტემატურად საჭიროებენ ძვირადღირებული მედიკამენტების მიღებას.</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ბენეფიციარმა  უნდა  წარმოადგინოს შესაბამისი  დაავადების დამადასტურებელი მიმდინარე,ან წინა წლის ფ N 100 ,საჭირო მედიკამენტის მუდმივად, ან სისტემატურად საჭიროების მითითებით. პირადობის  მოწმობის  ასლი და  პირადი  საბანკო  ანგარიში.</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პროგრამა ითვალისწინებს თითოეულ  ბენეფიციარზე ყოველთვიურად უნაღდო  ანგარიშსწორებით პირად  ანგარიშზე 50 ლარის  ჩარიცხვას .</w:t>
      </w:r>
    </w:p>
    <w:p w:rsidR="00CE1181" w:rsidRDefault="009E0A66" w:rsidP="00577591">
      <w:pPr>
        <w:jc w:val="left"/>
        <w:rPr>
          <w:rFonts w:ascii="Sylfaen" w:hAnsi="Sylfaen"/>
          <w:b/>
          <w:sz w:val="20"/>
          <w:szCs w:val="20"/>
          <w:lang w:val="ka-GE"/>
        </w:rPr>
      </w:pPr>
      <w:r w:rsidRPr="004E08C1">
        <w:rPr>
          <w:rFonts w:ascii="Sylfaen" w:hAnsi="Sylfaen"/>
          <w:sz w:val="20"/>
          <w:szCs w:val="20"/>
          <w:lang w:val="ka-GE"/>
        </w:rPr>
        <w:t>აღნიშნულ დოკუმენტაციას განიხილავს და შესაბამის  გადაწყვეტილებას ღებულობს სოციალური  კომისია</w:t>
      </w:r>
      <w:r w:rsidR="001E6DB8">
        <w:rPr>
          <w:rFonts w:ascii="Sylfaen" w:hAnsi="Sylfaen"/>
          <w:sz w:val="20"/>
          <w:szCs w:val="20"/>
          <w:lang w:val="ka-GE"/>
        </w:rPr>
        <w:t>.</w:t>
      </w:r>
      <w:r w:rsidR="001E6DB8">
        <w:rPr>
          <w:rFonts w:ascii="Sylfaen" w:hAnsi="Sylfaen"/>
          <w:sz w:val="20"/>
          <w:szCs w:val="20"/>
          <w:lang w:val="ka-GE"/>
        </w:rPr>
        <w:br/>
      </w:r>
      <w:r w:rsidR="001E6DB8">
        <w:rPr>
          <w:rFonts w:ascii="Sylfaen" w:hAnsi="Sylfaen"/>
          <w:sz w:val="20"/>
          <w:szCs w:val="20"/>
          <w:lang w:val="ka-GE"/>
        </w:rPr>
        <w:br/>
      </w:r>
      <w:r w:rsidR="00F43425" w:rsidRPr="00F43425">
        <w:rPr>
          <w:rFonts w:ascii="Sylfaen" w:hAnsi="Sylfaen"/>
          <w:b/>
          <w:sz w:val="20"/>
          <w:szCs w:val="20"/>
          <w:lang w:val="ka-GE"/>
        </w:rPr>
        <w:t>ა.ვ</w:t>
      </w:r>
      <w:r w:rsidR="001E6DB8" w:rsidRPr="00F43425">
        <w:rPr>
          <w:rFonts w:ascii="Sylfaen" w:hAnsi="Sylfaen"/>
          <w:b/>
          <w:sz w:val="20"/>
          <w:szCs w:val="20"/>
          <w:lang w:val="ka-GE"/>
        </w:rPr>
        <w:t>)</w:t>
      </w:r>
      <w:r w:rsidR="00577591" w:rsidRPr="004E08C1">
        <w:rPr>
          <w:rFonts w:ascii="Sylfaen" w:hAnsi="Sylfaen"/>
          <w:b/>
          <w:sz w:val="20"/>
          <w:szCs w:val="20"/>
          <w:lang w:val="ka-GE"/>
        </w:rPr>
        <w:t xml:space="preserve"> </w:t>
      </w:r>
      <w:r w:rsidRPr="004E08C1">
        <w:rPr>
          <w:rFonts w:ascii="Sylfaen" w:hAnsi="Sylfaen"/>
          <w:b/>
          <w:sz w:val="20"/>
          <w:szCs w:val="20"/>
          <w:lang w:val="ka-GE"/>
        </w:rPr>
        <w:t>აუტიზმის სპექტრის აშლილობის (ასა) მქონე ბავშვთა რეაბილიტაციის მხარდაჭერა</w:t>
      </w:r>
      <w:r w:rsidR="00F43425">
        <w:rPr>
          <w:rFonts w:ascii="Sylfaen" w:hAnsi="Sylfaen"/>
          <w:b/>
          <w:sz w:val="20"/>
          <w:szCs w:val="20"/>
          <w:lang w:val="ka-GE"/>
        </w:rPr>
        <w:t>(პროგრამული კოდი 06 01 06)</w:t>
      </w:r>
      <w:r w:rsidR="00F43425" w:rsidRPr="001E6DB8">
        <w:rPr>
          <w:b/>
          <w:sz w:val="20"/>
          <w:szCs w:val="20"/>
          <w:lang w:val="ka-GE"/>
        </w:rPr>
        <w:t>.</w:t>
      </w:r>
      <w:r w:rsidR="001E6DB8">
        <w:rPr>
          <w:rFonts w:ascii="Sylfaen" w:hAnsi="Sylfaen"/>
          <w:b/>
          <w:sz w:val="20"/>
          <w:szCs w:val="20"/>
          <w:lang w:val="ka-GE"/>
        </w:rPr>
        <w:t xml:space="preserve"> </w:t>
      </w:r>
      <w:r w:rsidRPr="004E08C1">
        <w:rPr>
          <w:rFonts w:ascii="Sylfaen" w:hAnsi="Sylfaen"/>
          <w:b/>
          <w:sz w:val="20"/>
          <w:szCs w:val="20"/>
          <w:lang w:val="ka-GE"/>
        </w:rPr>
        <w:br/>
      </w:r>
      <w:r w:rsidRPr="004E08C1">
        <w:rPr>
          <w:rFonts w:ascii="Sylfaen" w:hAnsi="Sylfaen"/>
          <w:sz w:val="20"/>
          <w:szCs w:val="20"/>
          <w:lang w:val="ka-GE"/>
        </w:rPr>
        <w:t xml:space="preserve">    პროგრამის ბენეფიციარები არიან ასა-ს მქონე 2 დან 15 წლამდე ასაკის ბავშვები, რომლთა მშობლები წარმოადგენენ ნეიროგანვითარების ცენტრის, ილიას სახელმწიფო უნივერსიტეტის  სამეცნიერო კვლევითი ინსტიტუტის „ბავშვთა განვითარების ინსტიტუტის“ , რეგისტრირებული კავშირი „საქართველოს ბავშვები“ , მენტალური ჯანმრთელობის ცენტრისა და სხვა ლიცენზირებული დაწესებულებების ჩასატარებელი ღონისძიებების შესაბამის ხარჯთაღრიცხვას, დიაგნოზის დამადასტურებელ ფ  </w:t>
      </w:r>
      <w:r w:rsidRPr="00CE1181">
        <w:rPr>
          <w:rFonts w:ascii="Sylfaen" w:hAnsi="Sylfaen"/>
          <w:sz w:val="20"/>
          <w:szCs w:val="20"/>
          <w:lang w:val="ka-GE"/>
        </w:rPr>
        <w:t>N</w:t>
      </w:r>
      <w:r w:rsidRPr="004E08C1">
        <w:rPr>
          <w:rFonts w:ascii="Sylfaen" w:hAnsi="Sylfaen"/>
          <w:sz w:val="20"/>
          <w:szCs w:val="20"/>
          <w:lang w:val="ka-GE"/>
        </w:rPr>
        <w:t xml:space="preserve"> 100 , ბენეფიციარის დაბადების მოწმობის ასლს და ერთ ერთი მშობლის პირადობის ასლს.</w:t>
      </w:r>
      <w:r w:rsidRPr="004E08C1">
        <w:rPr>
          <w:rFonts w:ascii="Sylfaen" w:hAnsi="Sylfaen"/>
          <w:sz w:val="20"/>
          <w:szCs w:val="20"/>
          <w:lang w:val="ka-GE"/>
        </w:rPr>
        <w:br/>
        <w:t xml:space="preserve">       აღნიშნული დოკუმენტების სოციალური კომისიის მიერ განხილვის საფუ|ძველზე წელიწადში ერთხელ (ფინანსური შესაძლებლობის შემთხვევაში ორჯერ) მუნიციპალიტეტის მერის მიერ გაიცემა საგარანტიო წერილი ჩასატარებელი ღონისძიებების ღირებულების 70%- ის ოდენობის დაფინანსებაზე არაუმეტეს 1000 ლარისა, რომელიც დაფინანსდება მომსახურების მიმწოდებლის მიერ გაწეულ მომსახურებაზე წარმოდგენილი დოკუმენტაციის შემდეგ.</w:t>
      </w:r>
      <w:r w:rsidRPr="004E08C1">
        <w:rPr>
          <w:rFonts w:ascii="Sylfaen" w:hAnsi="Sylfaen"/>
          <w:sz w:val="20"/>
          <w:szCs w:val="20"/>
          <w:lang w:val="ka-GE"/>
        </w:rPr>
        <w:br/>
      </w:r>
      <w:r w:rsidRPr="004E08C1">
        <w:rPr>
          <w:rFonts w:ascii="Sylfaen" w:hAnsi="Sylfaen"/>
          <w:sz w:val="20"/>
          <w:szCs w:val="20"/>
          <w:lang w:val="ka-GE"/>
        </w:rPr>
        <w:br/>
      </w:r>
      <w:r w:rsidR="00F43425" w:rsidRPr="00F43425">
        <w:rPr>
          <w:rFonts w:ascii="Sylfaen" w:hAnsi="Sylfaen"/>
          <w:b/>
          <w:sz w:val="20"/>
          <w:szCs w:val="20"/>
          <w:lang w:val="ka-GE"/>
        </w:rPr>
        <w:t>ბ)</w:t>
      </w:r>
      <w:r w:rsidR="00F30579">
        <w:rPr>
          <w:rFonts w:ascii="Sylfaen" w:hAnsi="Sylfaen"/>
          <w:b/>
          <w:sz w:val="20"/>
          <w:szCs w:val="20"/>
          <w:lang w:val="ka-GE"/>
        </w:rPr>
        <w:t xml:space="preserve"> </w:t>
      </w:r>
      <w:r w:rsidR="00F43425" w:rsidRPr="00F43425">
        <w:rPr>
          <w:rFonts w:ascii="Sylfaen" w:hAnsi="Sylfaen"/>
          <w:b/>
          <w:sz w:val="20"/>
          <w:szCs w:val="20"/>
          <w:lang w:val="ka-GE"/>
        </w:rPr>
        <w:t>მოსახლეობის სოციალური უზრუნველყოფა(პროგრამული</w:t>
      </w:r>
      <w:r w:rsidR="00F43425">
        <w:rPr>
          <w:rFonts w:ascii="Sylfaen" w:hAnsi="Sylfaen"/>
          <w:b/>
          <w:sz w:val="20"/>
          <w:szCs w:val="20"/>
          <w:lang w:val="ka-GE"/>
        </w:rPr>
        <w:t xml:space="preserve"> კოდი 06 02)</w:t>
      </w:r>
      <w:r w:rsidR="00F43425" w:rsidRPr="001E6DB8">
        <w:rPr>
          <w:b/>
          <w:sz w:val="20"/>
          <w:szCs w:val="20"/>
          <w:lang w:val="ka-GE"/>
        </w:rPr>
        <w:t>.</w:t>
      </w:r>
    </w:p>
    <w:p w:rsidR="009E0A66" w:rsidRPr="004E08C1" w:rsidRDefault="009E0A66" w:rsidP="00577591">
      <w:pPr>
        <w:jc w:val="left"/>
        <w:rPr>
          <w:rFonts w:ascii="Sylfaen" w:hAnsi="Sylfaen"/>
          <w:sz w:val="20"/>
          <w:szCs w:val="20"/>
          <w:lang w:val="ka-GE"/>
        </w:rPr>
      </w:pPr>
      <w:r w:rsidRPr="004E08C1">
        <w:rPr>
          <w:rFonts w:ascii="Sylfaen" w:hAnsi="Sylfaen"/>
          <w:sz w:val="20"/>
          <w:szCs w:val="20"/>
          <w:lang w:val="ka-GE"/>
        </w:rPr>
        <w:br/>
        <w:t xml:space="preserve"> </w:t>
      </w:r>
      <w:r w:rsidR="00F43425">
        <w:rPr>
          <w:rFonts w:ascii="Sylfaen" w:hAnsi="Sylfaen"/>
          <w:b/>
          <w:sz w:val="20"/>
          <w:szCs w:val="20"/>
          <w:lang w:val="ka-GE"/>
        </w:rPr>
        <w:t>ბ.ა</w:t>
      </w:r>
      <w:r w:rsidR="001E6DB8">
        <w:rPr>
          <w:rFonts w:ascii="Sylfaen" w:hAnsi="Sylfaen"/>
          <w:b/>
          <w:sz w:val="20"/>
          <w:szCs w:val="20"/>
          <w:lang w:val="ka-GE"/>
        </w:rPr>
        <w:t xml:space="preserve">) </w:t>
      </w:r>
      <w:r w:rsidRPr="004E08C1">
        <w:rPr>
          <w:rFonts w:ascii="Sylfaen" w:hAnsi="Sylfaen"/>
          <w:b/>
          <w:sz w:val="20"/>
          <w:szCs w:val="20"/>
          <w:lang w:val="ka-GE"/>
        </w:rPr>
        <w:t>მოქალაქეთა</w:t>
      </w:r>
      <w:r w:rsidR="00577591" w:rsidRPr="004E08C1">
        <w:rPr>
          <w:rFonts w:ascii="Sylfaen" w:hAnsi="Sylfaen"/>
          <w:b/>
          <w:sz w:val="20"/>
          <w:szCs w:val="20"/>
          <w:lang w:val="ka-GE"/>
        </w:rPr>
        <w:t xml:space="preserve"> </w:t>
      </w:r>
      <w:r w:rsidRPr="004E08C1">
        <w:rPr>
          <w:rFonts w:ascii="Sylfaen" w:hAnsi="Sylfaen"/>
          <w:b/>
          <w:sz w:val="20"/>
          <w:szCs w:val="20"/>
          <w:lang w:val="ka-GE"/>
        </w:rPr>
        <w:t>ერთჯერადი</w:t>
      </w:r>
      <w:r w:rsidR="00577591" w:rsidRPr="004E08C1">
        <w:rPr>
          <w:rFonts w:ascii="Sylfaen" w:hAnsi="Sylfaen"/>
          <w:b/>
          <w:sz w:val="20"/>
          <w:szCs w:val="20"/>
          <w:lang w:val="ka-GE"/>
        </w:rPr>
        <w:t xml:space="preserve"> </w:t>
      </w:r>
      <w:r w:rsidRPr="004E08C1">
        <w:rPr>
          <w:rFonts w:ascii="Sylfaen" w:hAnsi="Sylfaen"/>
          <w:b/>
          <w:sz w:val="20"/>
          <w:szCs w:val="20"/>
          <w:lang w:val="ka-GE"/>
        </w:rPr>
        <w:t>ფულადი</w:t>
      </w:r>
      <w:r w:rsidR="00577591" w:rsidRPr="004E08C1">
        <w:rPr>
          <w:rFonts w:ascii="Sylfaen" w:hAnsi="Sylfaen"/>
          <w:b/>
          <w:sz w:val="20"/>
          <w:szCs w:val="20"/>
          <w:lang w:val="ka-GE"/>
        </w:rPr>
        <w:t xml:space="preserve"> </w:t>
      </w:r>
      <w:r w:rsidRPr="004E08C1">
        <w:rPr>
          <w:rFonts w:ascii="Sylfaen" w:hAnsi="Sylfaen"/>
          <w:b/>
          <w:sz w:val="20"/>
          <w:szCs w:val="20"/>
          <w:lang w:val="ka-GE"/>
        </w:rPr>
        <w:t>დახმარება</w:t>
      </w:r>
      <w:r w:rsidR="00F43425">
        <w:rPr>
          <w:rFonts w:ascii="Sylfaen" w:hAnsi="Sylfaen"/>
          <w:b/>
          <w:sz w:val="20"/>
          <w:szCs w:val="20"/>
          <w:lang w:val="ka-GE"/>
        </w:rPr>
        <w:t>(პროგრამული კოდი 06 02 01)</w:t>
      </w:r>
      <w:r w:rsidR="00F43425" w:rsidRPr="001E6DB8">
        <w:rPr>
          <w:b/>
          <w:sz w:val="20"/>
          <w:szCs w:val="20"/>
          <w:lang w:val="ka-GE"/>
        </w:rPr>
        <w:t>.</w:t>
      </w:r>
      <w:r w:rsidRPr="004E08C1">
        <w:rPr>
          <w:rFonts w:ascii="Sylfaen" w:hAnsi="Sylfaen"/>
          <w:b/>
          <w:sz w:val="20"/>
          <w:szCs w:val="20"/>
          <w:lang w:val="ka-GE"/>
        </w:rPr>
        <w:br/>
        <w:t xml:space="preserve">   </w:t>
      </w:r>
      <w:r w:rsidRPr="004E08C1">
        <w:rPr>
          <w:rFonts w:ascii="Sylfaen" w:hAnsi="Sylfaen"/>
          <w:sz w:val="20"/>
          <w:szCs w:val="20"/>
          <w:lang w:val="ka-GE"/>
        </w:rPr>
        <w:t xml:space="preserve"> პროგრამა  მოქალაქეებზე (ოჯახზე), რომელთაც გაუთვალისწინებელ მიზეზთა გამო აქვთ ექსტრემალურად განვითარებული ყოფითი პრობლემები,  რომელიც დადასტურებულია ადმინისტრაციული ერთეულში მუნიციპალიტეტის მერის წარმომადგენლის შუამდგომლობით.  წელიწადში ერთხელ ითვალისწინებს  ფულად დახმარებას არაუმეტეს 500ლარისა. აღნიშნული შუამდგომლობის გარდა მოქალაქემ შესაძლებლობის ფარგლებში უნდა წარმოადგინოს თავისი ყოფითი მდგომარეობის დამადასტურებელი რაიმე სხვა დოკუმენტი, ასევე  პირადობის მოწმობის ასლი და პირადი საბანკო ანგარიში.</w:t>
      </w:r>
      <w:r w:rsidRPr="004E08C1">
        <w:rPr>
          <w:rFonts w:ascii="Sylfaen" w:hAnsi="Sylfaen"/>
          <w:sz w:val="20"/>
          <w:szCs w:val="20"/>
          <w:lang w:val="ka-GE"/>
        </w:rPr>
        <w:br/>
        <w:t xml:space="preserve">    თანხის ოდენობას განსაზღვრავს და დახმარების გაწევაზე გადაწყვეტილებას ღებულობს მუნიციპალიტეტის მერი</w:t>
      </w:r>
      <w:r w:rsidR="001E6DB8">
        <w:rPr>
          <w:rFonts w:ascii="Sylfaen" w:hAnsi="Sylfaen"/>
          <w:sz w:val="20"/>
          <w:szCs w:val="20"/>
          <w:lang w:val="ka-GE"/>
        </w:rPr>
        <w:t xml:space="preserve">. </w:t>
      </w:r>
      <w:r w:rsidR="001E6DB8">
        <w:rPr>
          <w:rFonts w:ascii="Sylfaen" w:hAnsi="Sylfaen"/>
          <w:sz w:val="20"/>
          <w:szCs w:val="20"/>
          <w:lang w:val="ka-GE"/>
        </w:rPr>
        <w:br/>
      </w:r>
      <w:r w:rsidR="001E6DB8">
        <w:rPr>
          <w:rFonts w:ascii="Sylfaen" w:hAnsi="Sylfaen"/>
          <w:sz w:val="20"/>
          <w:szCs w:val="20"/>
          <w:lang w:val="ka-GE"/>
        </w:rPr>
        <w:br/>
      </w:r>
      <w:r w:rsidR="00F43425" w:rsidRPr="00F43425">
        <w:rPr>
          <w:rFonts w:ascii="Sylfaen" w:hAnsi="Sylfaen"/>
          <w:b/>
          <w:sz w:val="20"/>
          <w:szCs w:val="20"/>
          <w:lang w:val="ka-GE"/>
        </w:rPr>
        <w:t>ბ.ბ</w:t>
      </w:r>
      <w:r w:rsidR="001E6DB8" w:rsidRPr="00F43425">
        <w:rPr>
          <w:rFonts w:ascii="Sylfaen" w:hAnsi="Sylfaen"/>
          <w:b/>
          <w:sz w:val="20"/>
          <w:szCs w:val="20"/>
          <w:lang w:val="ka-GE"/>
        </w:rPr>
        <w:t>)</w:t>
      </w:r>
      <w:r w:rsidR="001E6DB8">
        <w:rPr>
          <w:rFonts w:ascii="Sylfaen" w:hAnsi="Sylfaen"/>
          <w:sz w:val="20"/>
          <w:szCs w:val="20"/>
          <w:lang w:val="ka-GE"/>
        </w:rPr>
        <w:t xml:space="preserve"> </w:t>
      </w:r>
      <w:r w:rsidRPr="004E08C1">
        <w:rPr>
          <w:rFonts w:ascii="Sylfaen" w:hAnsi="Sylfaen"/>
          <w:b/>
          <w:sz w:val="20"/>
          <w:szCs w:val="20"/>
          <w:lang w:val="ka-GE"/>
        </w:rPr>
        <w:t>ახალშობილთა ოჯახების ერთჯერადი ფულადი დახმარება</w:t>
      </w:r>
      <w:r w:rsidR="00F43425">
        <w:rPr>
          <w:rFonts w:ascii="Sylfaen" w:hAnsi="Sylfaen"/>
          <w:b/>
          <w:sz w:val="20"/>
          <w:szCs w:val="20"/>
          <w:lang w:val="ka-GE"/>
        </w:rPr>
        <w:t>(პროგრამული კოდი 06 02 02)</w:t>
      </w:r>
      <w:r w:rsidR="00F43425" w:rsidRPr="001E6DB8">
        <w:rPr>
          <w:b/>
          <w:sz w:val="20"/>
          <w:szCs w:val="20"/>
          <w:lang w:val="ka-GE"/>
        </w:rPr>
        <w:t>.</w:t>
      </w:r>
      <w:r w:rsidRPr="004E08C1">
        <w:rPr>
          <w:rFonts w:ascii="Sylfaen" w:hAnsi="Sylfaen"/>
          <w:sz w:val="20"/>
          <w:szCs w:val="20"/>
          <w:lang w:val="ka-GE"/>
        </w:rPr>
        <w:br/>
        <w:t xml:space="preserve">      პროგრამა ითვალისწინებს ბიოლოგიური დედის რიგით პირველ და მეორე ცოცხლად შობილ შვილზე ერთჯერად ფულად დახმარებას 200 ლარის ოდენობით (ტყუპების შეძენისას თანხის გაორმაგებით და ა.შ.) </w:t>
      </w:r>
      <w:r w:rsidRPr="004E08C1">
        <w:rPr>
          <w:rFonts w:ascii="Sylfaen" w:hAnsi="Sylfaen"/>
          <w:sz w:val="20"/>
          <w:szCs w:val="20"/>
          <w:lang w:val="ka-GE"/>
        </w:rPr>
        <w:br/>
        <w:t xml:space="preserve">   წარმოდგენილ უნდა იქნეს ახალშობილის დაბადებისა და ერთ ერთი მშობლის პირადობის მოწმობის ასლი, ინფორმაცია ოჯახის შემადგენლობის შესახებ დადასტურებული ადმინისტრაციულ ერთეულში მუნიციპალიტეტის მერის წარმომადგენლის მიერ. </w:t>
      </w:r>
      <w:r w:rsidRPr="004E08C1">
        <w:rPr>
          <w:rFonts w:ascii="Sylfaen" w:hAnsi="Sylfaen"/>
          <w:sz w:val="20"/>
          <w:szCs w:val="20"/>
          <w:lang w:val="ka-GE"/>
        </w:rPr>
        <w:br/>
        <w:t xml:space="preserve">    დაფინანსება მოხდება სოციალური კომისიის გადაწყვეტილებით უნაღდო ანგარიშსწორებით განმცხადებლის პირად ანგარიშზე თანხის ჩარიცხვით ბავშვის დაბადებიდან არაუგვიანეს 6თვისა.</w:t>
      </w:r>
      <w:r w:rsidRPr="004E08C1">
        <w:rPr>
          <w:rFonts w:ascii="Sylfaen" w:hAnsi="Sylfaen"/>
          <w:sz w:val="20"/>
          <w:szCs w:val="20"/>
          <w:lang w:val="ka-GE"/>
        </w:rPr>
        <w:br/>
      </w:r>
      <w:r w:rsidRPr="004E08C1">
        <w:rPr>
          <w:rFonts w:ascii="Sylfaen" w:hAnsi="Sylfaen"/>
          <w:sz w:val="20"/>
          <w:szCs w:val="20"/>
          <w:lang w:val="ka-GE"/>
        </w:rPr>
        <w:br/>
      </w:r>
      <w:r w:rsidR="00F43425">
        <w:rPr>
          <w:rFonts w:ascii="Sylfaen" w:hAnsi="Sylfaen"/>
          <w:b/>
          <w:sz w:val="20"/>
          <w:szCs w:val="20"/>
          <w:lang w:val="ka-GE"/>
        </w:rPr>
        <w:t>ბ.გ</w:t>
      </w:r>
      <w:r w:rsidR="001E6DB8">
        <w:rPr>
          <w:rFonts w:ascii="Sylfaen" w:hAnsi="Sylfaen"/>
          <w:b/>
          <w:sz w:val="20"/>
          <w:szCs w:val="20"/>
          <w:lang w:val="ka-GE"/>
        </w:rPr>
        <w:t xml:space="preserve">) </w:t>
      </w:r>
      <w:r w:rsidRPr="004E08C1">
        <w:rPr>
          <w:rFonts w:ascii="Sylfaen" w:hAnsi="Sylfaen"/>
          <w:b/>
          <w:sz w:val="20"/>
          <w:szCs w:val="20"/>
          <w:lang w:val="ka-GE"/>
        </w:rPr>
        <w:t>საზეიმო და ღირსშესანიშნავ  დღეებთან დაკავშირებით ფულადი ან არაფულადი (მატერიალური) დახმარება</w:t>
      </w:r>
      <w:r w:rsidR="00CE1181">
        <w:rPr>
          <w:rFonts w:ascii="Sylfaen" w:hAnsi="Sylfaen"/>
          <w:b/>
          <w:sz w:val="20"/>
          <w:szCs w:val="20"/>
          <w:lang w:val="ka-GE"/>
        </w:rPr>
        <w:t xml:space="preserve"> </w:t>
      </w:r>
      <w:r w:rsidR="00F43425">
        <w:rPr>
          <w:rFonts w:ascii="Sylfaen" w:hAnsi="Sylfaen"/>
          <w:b/>
          <w:sz w:val="20"/>
          <w:szCs w:val="20"/>
          <w:lang w:val="ka-GE"/>
        </w:rPr>
        <w:t>(პროგრამული კოდი 06 02 03)</w:t>
      </w:r>
      <w:r w:rsidR="00F43425" w:rsidRPr="001E6DB8">
        <w:rPr>
          <w:b/>
          <w:sz w:val="20"/>
          <w:szCs w:val="20"/>
          <w:lang w:val="ka-GE"/>
        </w:rPr>
        <w:t>.</w:t>
      </w:r>
      <w:r w:rsidRPr="004E08C1">
        <w:rPr>
          <w:rFonts w:ascii="Sylfaen" w:hAnsi="Sylfaen"/>
          <w:sz w:val="20"/>
          <w:szCs w:val="20"/>
          <w:lang w:val="ka-GE"/>
        </w:rPr>
        <w:br/>
        <w:t xml:space="preserve">   </w:t>
      </w:r>
      <w:r w:rsidRPr="00CE1181">
        <w:rPr>
          <w:rFonts w:ascii="Sylfaen" w:hAnsi="Sylfaen"/>
          <w:sz w:val="20"/>
          <w:szCs w:val="20"/>
          <w:lang w:val="ka-GE"/>
        </w:rPr>
        <w:t xml:space="preserve">      </w:t>
      </w:r>
      <w:r w:rsidRPr="004E08C1">
        <w:rPr>
          <w:rFonts w:ascii="Sylfaen" w:hAnsi="Sylfaen"/>
          <w:sz w:val="20"/>
          <w:szCs w:val="20"/>
          <w:lang w:val="ka-GE"/>
        </w:rPr>
        <w:t>პროგრამით მოსარგებლენი არიან საზოგადოების ღვაწლმოსილი და დამსახურებული ადამიანები (ომისა და შრომის ვეტერანები, პენსიონერები, 100წელს გადაცილებული პირები და ა.შ.) რომელთაც საზეიმო და ღირსშესანიშნავ დღეებთან დაკავშირებით გაეწევათ ერთჯერადი ფულადი და / ან მატერიალური დახმარება.</w:t>
      </w:r>
      <w:r w:rsidRPr="004E08C1">
        <w:rPr>
          <w:rFonts w:ascii="Sylfaen" w:hAnsi="Sylfaen"/>
          <w:sz w:val="20"/>
          <w:szCs w:val="20"/>
          <w:lang w:val="ka-GE"/>
        </w:rPr>
        <w:br/>
      </w:r>
      <w:r w:rsidRPr="004E08C1">
        <w:rPr>
          <w:rFonts w:ascii="Sylfaen" w:hAnsi="Sylfaen"/>
          <w:sz w:val="20"/>
          <w:szCs w:val="20"/>
          <w:lang w:val="ka-GE"/>
        </w:rPr>
        <w:lastRenderedPageBreak/>
        <w:t xml:space="preserve">  </w:t>
      </w:r>
      <w:r w:rsidRPr="00CE1181">
        <w:rPr>
          <w:rFonts w:ascii="Sylfaen" w:hAnsi="Sylfaen"/>
          <w:sz w:val="20"/>
          <w:szCs w:val="20"/>
          <w:lang w:val="ka-GE"/>
        </w:rPr>
        <w:t xml:space="preserve">      </w:t>
      </w:r>
      <w:r w:rsidRPr="004E08C1">
        <w:rPr>
          <w:rFonts w:ascii="Sylfaen" w:hAnsi="Sylfaen"/>
          <w:sz w:val="20"/>
          <w:szCs w:val="20"/>
          <w:lang w:val="ka-GE"/>
        </w:rPr>
        <w:t>სოციალური ჯგუფების შერჩევა და ბენეფიციარზე გასაცემი თანხის ოდენობა და / ან მატერიალური დახმარების ჩამონათვალი განისაზღვრება მუნიციპალიტეტის მერის მიერ.</w:t>
      </w:r>
      <w:r w:rsidRPr="004E08C1">
        <w:rPr>
          <w:rFonts w:ascii="Sylfaen" w:hAnsi="Sylfaen"/>
          <w:sz w:val="20"/>
          <w:szCs w:val="20"/>
          <w:lang w:val="ka-GE"/>
        </w:rPr>
        <w:br/>
        <w:t xml:space="preserve">ბენეფიციართა სიები მიიღება სოციალური მომსახურების სააგენტოდან და / ან ადმინისტრაციულ ერთეულებში მერის წარმომადგენლებიდან. </w:t>
      </w:r>
      <w:r w:rsidRPr="004E08C1">
        <w:rPr>
          <w:rFonts w:ascii="Sylfaen" w:hAnsi="Sylfaen"/>
          <w:sz w:val="20"/>
          <w:szCs w:val="20"/>
          <w:lang w:val="ka-GE"/>
        </w:rPr>
        <w:br/>
        <w:t xml:space="preserve">      წარმოდგენილი დოკუმენტაციის განხილვის  საფუძველზე დახმარების გაცემაზე გადაწყვეტილებას იღებს სოციალური  კომისია.</w:t>
      </w:r>
      <w:r w:rsidRPr="004E08C1">
        <w:rPr>
          <w:rFonts w:ascii="Sylfaen" w:hAnsi="Sylfaen"/>
          <w:sz w:val="20"/>
          <w:szCs w:val="20"/>
          <w:lang w:val="ka-GE"/>
        </w:rPr>
        <w:br/>
      </w:r>
      <w:r w:rsidRPr="004E08C1">
        <w:rPr>
          <w:rFonts w:ascii="Sylfaen" w:hAnsi="Sylfaen"/>
          <w:sz w:val="20"/>
          <w:szCs w:val="20"/>
          <w:lang w:val="ka-GE"/>
        </w:rPr>
        <w:br/>
      </w:r>
      <w:r w:rsidR="00F43425">
        <w:rPr>
          <w:rFonts w:ascii="Sylfaen" w:hAnsi="Sylfaen"/>
          <w:b/>
          <w:sz w:val="20"/>
          <w:szCs w:val="20"/>
          <w:lang w:val="ka-GE"/>
        </w:rPr>
        <w:t>ბ.დ</w:t>
      </w:r>
      <w:r w:rsidR="001E6DB8">
        <w:rPr>
          <w:rFonts w:ascii="Sylfaen" w:hAnsi="Sylfaen"/>
          <w:b/>
          <w:sz w:val="20"/>
          <w:szCs w:val="20"/>
          <w:lang w:val="ka-GE"/>
        </w:rPr>
        <w:t xml:space="preserve">) </w:t>
      </w:r>
      <w:r w:rsidRPr="004E08C1">
        <w:rPr>
          <w:rFonts w:ascii="Sylfaen" w:hAnsi="Sylfaen"/>
          <w:b/>
          <w:sz w:val="20"/>
          <w:szCs w:val="20"/>
          <w:lang w:val="ka-GE"/>
        </w:rPr>
        <w:t>მრავალშვილიანი ოჯახების არასრულწლოვანთა ყოველთვიური ფულადი დახმარება</w:t>
      </w:r>
      <w:r w:rsidR="00F43425">
        <w:rPr>
          <w:rFonts w:ascii="Sylfaen" w:hAnsi="Sylfaen"/>
          <w:b/>
          <w:sz w:val="20"/>
          <w:szCs w:val="20"/>
          <w:lang w:val="ka-GE"/>
        </w:rPr>
        <w:t>(პროგრამული კოდი 06 02 04)</w:t>
      </w:r>
      <w:r w:rsidR="00F43425" w:rsidRPr="001E6DB8">
        <w:rPr>
          <w:b/>
          <w:sz w:val="20"/>
          <w:szCs w:val="20"/>
          <w:lang w:val="ka-GE"/>
        </w:rPr>
        <w:t>.</w:t>
      </w:r>
      <w:r w:rsidRPr="004E08C1">
        <w:rPr>
          <w:rFonts w:ascii="Sylfaen" w:hAnsi="Sylfaen"/>
          <w:sz w:val="20"/>
          <w:szCs w:val="20"/>
          <w:lang w:val="ka-GE"/>
        </w:rPr>
        <w:br/>
        <w:t xml:space="preserve">       პროგრამით სარგებლობა შეუძლიათ მრავალშვილიან ოჯახებს, რომელთაც ჰყავთ ოთხი ან  მეტი   შვილი და წარმოადგენენ შვილების დაბადების  მოწმობის  ასლებს, მშობლების ქონწირების მოწმების ასლს - ასეთის  არსებობის შემთხვევაში, ერთერთი მშობლის  პირადობის  მოწმობის  ასლს და პირად  საბანკო  ანგარიშის  ნომერს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მრავალ  შვილიანი  ოჯახის თითოეულ არასრულწლოვან შვილზე ყოველ  თვიურად  დახმარება გაიცემა 50  ლარის  ოდენობით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წარმოდგენილი დოკუმენტაციის განხილვის  საფუძველზე დახმარების დანიშვნაზე გადაწყვეტილებას იღებს სოციალური  კომისია.</w:t>
      </w:r>
    </w:p>
    <w:p w:rsidR="00577591" w:rsidRPr="004E08C1" w:rsidRDefault="00577591" w:rsidP="009E0A66">
      <w:pPr>
        <w:jc w:val="both"/>
        <w:rPr>
          <w:rFonts w:ascii="Sylfaen" w:hAnsi="Sylfaen"/>
          <w:sz w:val="20"/>
          <w:szCs w:val="20"/>
          <w:lang w:val="ka-GE"/>
        </w:rPr>
      </w:pPr>
    </w:p>
    <w:p w:rsidR="009E0A66" w:rsidRPr="004E08C1" w:rsidRDefault="00F43425" w:rsidP="009E0A66">
      <w:pPr>
        <w:jc w:val="both"/>
        <w:rPr>
          <w:rFonts w:ascii="Sylfaen" w:hAnsi="Sylfaen"/>
          <w:b/>
          <w:sz w:val="20"/>
          <w:szCs w:val="20"/>
          <w:lang w:val="ka-GE"/>
        </w:rPr>
      </w:pPr>
      <w:r>
        <w:rPr>
          <w:rFonts w:ascii="Sylfaen" w:hAnsi="Sylfaen"/>
          <w:b/>
          <w:sz w:val="20"/>
          <w:szCs w:val="20"/>
          <w:lang w:val="ka-GE"/>
        </w:rPr>
        <w:t>ბ.ე</w:t>
      </w:r>
      <w:r w:rsidR="001E6DB8">
        <w:rPr>
          <w:rFonts w:ascii="Sylfaen" w:hAnsi="Sylfaen"/>
          <w:b/>
          <w:sz w:val="20"/>
          <w:szCs w:val="20"/>
          <w:lang w:val="ka-GE"/>
        </w:rPr>
        <w:t>)</w:t>
      </w:r>
      <w:r w:rsidR="009E0A66" w:rsidRPr="004E08C1">
        <w:rPr>
          <w:rFonts w:ascii="Sylfaen" w:hAnsi="Sylfaen"/>
          <w:b/>
          <w:sz w:val="20"/>
          <w:szCs w:val="20"/>
          <w:lang w:val="ka-GE"/>
        </w:rPr>
        <w:t xml:space="preserve"> შშმ პირთა და მოვლის  საჭიროების  მქონე ავადმყოფთა ფინანსური  მხარდაჭერა</w:t>
      </w:r>
      <w:r w:rsidR="00CE1181">
        <w:rPr>
          <w:rFonts w:ascii="Sylfaen" w:hAnsi="Sylfaen"/>
          <w:b/>
          <w:sz w:val="20"/>
          <w:szCs w:val="20"/>
          <w:lang w:val="ka-GE"/>
        </w:rPr>
        <w:t xml:space="preserve"> </w:t>
      </w:r>
      <w:r>
        <w:rPr>
          <w:rFonts w:ascii="Sylfaen" w:hAnsi="Sylfaen"/>
          <w:b/>
          <w:sz w:val="20"/>
          <w:szCs w:val="20"/>
          <w:lang w:val="ka-GE"/>
        </w:rPr>
        <w:t>(პროგრამული კოდი 06 02 05)</w:t>
      </w:r>
      <w:r w:rsidRPr="001E6DB8">
        <w:rPr>
          <w:b/>
          <w:sz w:val="20"/>
          <w:szCs w:val="20"/>
          <w:lang w:val="ka-GE"/>
        </w:rPr>
        <w:t>.</w:t>
      </w:r>
      <w:r w:rsidR="009E0A66" w:rsidRPr="004E08C1">
        <w:rPr>
          <w:rFonts w:ascii="Sylfaen" w:hAnsi="Sylfaen"/>
          <w:b/>
          <w:sz w:val="20"/>
          <w:szCs w:val="20"/>
          <w:lang w:val="ka-GE"/>
        </w:rPr>
        <w:t>.</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პროგრამით სარგებლობა შეუძლიათ სიღარიბის  ზღვარს  მიღმა მყოფი ოჯახების მონაცემთა ერთიან ბაზაში 100000 -ზე დაბალი სარეიტინგო  ქულით დარეგისტრირებულ პირებს , რომლებიც არ  არიან ასაკით პენსიონერები და  წარმოადგენენ სსე ( სამედიცინო სოციალური ექსპერტიზა ) შემოწმების  აქტის  ამონაწერს სტატუსით- მკვეთრად  გამოხატული (</w:t>
      </w:r>
      <w:r w:rsidRPr="00CE1181">
        <w:rPr>
          <w:rFonts w:ascii="Sylfaen" w:hAnsi="Sylfaen"/>
          <w:sz w:val="20"/>
          <w:szCs w:val="20"/>
          <w:lang w:val="ka-GE"/>
        </w:rPr>
        <w:t xml:space="preserve"> I </w:t>
      </w:r>
      <w:r w:rsidRPr="004E08C1">
        <w:rPr>
          <w:rFonts w:ascii="Sylfaen" w:hAnsi="Sylfaen"/>
          <w:sz w:val="20"/>
          <w:szCs w:val="20"/>
          <w:lang w:val="ka-GE"/>
        </w:rPr>
        <w:t xml:space="preserve"> ჯგუფი ) და  არიან სახლს (ეტლით  მოსარგებლე ), ან საწოლს  მიჯაჭვული და საჭიროებენ მუდმივ  მომვლელს .ასევე ჯამრთელობის ფ N 100 მუდმივად  მოვლის საჭიროების მითითებით, პირადობის მოწმობის  ასლს ,სარეიტინგო  ქულის დამადასტურებელ  დოკუმენტს, პირად  საბანკო  ანგარიშს. საჭიროების  შემთხვევაში ბენეფიციარის უფლება მოსილი  პირის პირადობის  მოწმობის  ასლს და საბანკო  ანგარიშს.</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დაფინანსება ,ყოველთვიურად თითოეული ბენეფიციარის პირად  ანგარიშზე 100 ლარის  ოდენობის  თანხის  ჩარიცხვით , მოხდება სოციალური  კომისიის გადაწყვეტილებით ჩამოთვლილი  დოკუმენტების განხილვის  შემდეგ</w:t>
      </w:r>
      <w:r w:rsidR="00577591" w:rsidRPr="004E08C1">
        <w:rPr>
          <w:rFonts w:ascii="Sylfaen" w:hAnsi="Sylfaen"/>
          <w:sz w:val="20"/>
          <w:szCs w:val="20"/>
          <w:lang w:val="ka-GE"/>
        </w:rPr>
        <w:t>.</w:t>
      </w:r>
    </w:p>
    <w:p w:rsidR="00577591" w:rsidRPr="004E08C1" w:rsidRDefault="00577591" w:rsidP="009E0A66">
      <w:pPr>
        <w:jc w:val="both"/>
        <w:rPr>
          <w:rFonts w:ascii="Sylfaen" w:hAnsi="Sylfaen"/>
          <w:b/>
          <w:sz w:val="20"/>
          <w:szCs w:val="20"/>
          <w:lang w:val="ka-GE"/>
        </w:rPr>
      </w:pPr>
    </w:p>
    <w:p w:rsidR="009E0A66" w:rsidRPr="004E08C1" w:rsidRDefault="00F43425" w:rsidP="009E0A66">
      <w:pPr>
        <w:jc w:val="both"/>
        <w:rPr>
          <w:rFonts w:ascii="Sylfaen" w:hAnsi="Sylfaen"/>
          <w:b/>
          <w:sz w:val="20"/>
          <w:szCs w:val="20"/>
          <w:lang w:val="ka-GE"/>
        </w:rPr>
      </w:pPr>
      <w:r>
        <w:rPr>
          <w:rFonts w:ascii="Sylfaen" w:hAnsi="Sylfaen"/>
          <w:b/>
          <w:sz w:val="20"/>
          <w:szCs w:val="20"/>
          <w:lang w:val="ka-GE"/>
        </w:rPr>
        <w:t>ბ.ვ</w:t>
      </w:r>
      <w:r w:rsidR="001E6DB8">
        <w:rPr>
          <w:rFonts w:ascii="Sylfaen" w:hAnsi="Sylfaen"/>
          <w:b/>
          <w:sz w:val="20"/>
          <w:szCs w:val="20"/>
          <w:lang w:val="ka-GE"/>
        </w:rPr>
        <w:t xml:space="preserve">) </w:t>
      </w:r>
      <w:r w:rsidR="009E0A66" w:rsidRPr="004E08C1">
        <w:rPr>
          <w:rFonts w:ascii="Sylfaen" w:hAnsi="Sylfaen"/>
          <w:b/>
          <w:sz w:val="20"/>
          <w:szCs w:val="20"/>
          <w:lang w:val="ka-GE"/>
        </w:rPr>
        <w:t>დედ-მამით ობოლ ბავშვთა ყოველთვიური ფულადი დახმარება</w:t>
      </w:r>
      <w:r>
        <w:rPr>
          <w:rFonts w:ascii="Sylfaen" w:hAnsi="Sylfaen"/>
          <w:b/>
          <w:sz w:val="20"/>
          <w:szCs w:val="20"/>
          <w:lang w:val="ka-GE"/>
        </w:rPr>
        <w:t>(პროგრამული კოდი 06 02 06)</w:t>
      </w:r>
      <w:r w:rsidRPr="001E6DB8">
        <w:rPr>
          <w:b/>
          <w:sz w:val="20"/>
          <w:szCs w:val="20"/>
          <w:lang w:val="ka-GE"/>
        </w:rPr>
        <w:t>.</w:t>
      </w:r>
      <w:r w:rsidR="009E0A66" w:rsidRPr="004E08C1">
        <w:rPr>
          <w:rFonts w:ascii="Sylfaen" w:hAnsi="Sylfaen"/>
          <w:b/>
          <w:sz w:val="20"/>
          <w:szCs w:val="20"/>
          <w:lang w:val="ka-GE"/>
        </w:rPr>
        <w:t>.</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პროგრამის ბენეფიციარები  არიან 18 წლამდე დედ-მამით ობოლი ბავშვები,რომლებიც სოციალური  მომსახურების სააგენტოდან  წარმოადგენენ სტასუსის დამადასტურებელ დოკუმენტს ,დაბადების  მოწმობის  ასლს ,პირადობის მოწმობის  ასლს, ასეთის  არსებობის  შემთხვევაში. მათზე მეურვეობის დამადასტურებელ  დოკუმენტს, მეურვის პირადობის მოწმობის ასლს და  პირად ანგარიშს.</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პროგრამა ითვალისწინებს თითოეულ დედ-მამით ობოლ  ბავშვზე ყოველთვიურად 100 ლარის ოდენობის დახმარებას მეურვის პირად  ანგარიშზე ჩარიცხვას.</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აღნიშნული დოკუმენტების განხილვის  შემდეგ დახმარების  თაობაზე გადაწყვეტილებას  ღებულობს სოციალური კომისია.</w:t>
      </w:r>
    </w:p>
    <w:p w:rsidR="00577591" w:rsidRPr="004E08C1" w:rsidRDefault="00577591" w:rsidP="009E0A66">
      <w:pPr>
        <w:jc w:val="both"/>
        <w:rPr>
          <w:rFonts w:ascii="Sylfaen" w:hAnsi="Sylfaen"/>
          <w:sz w:val="20"/>
          <w:szCs w:val="20"/>
          <w:lang w:val="ka-GE"/>
        </w:rPr>
      </w:pPr>
    </w:p>
    <w:p w:rsidR="009E0A66" w:rsidRPr="004E08C1" w:rsidRDefault="009E0A66" w:rsidP="009E0A66">
      <w:pPr>
        <w:jc w:val="both"/>
        <w:rPr>
          <w:rFonts w:ascii="Sylfaen" w:hAnsi="Sylfaen"/>
          <w:b/>
          <w:sz w:val="20"/>
          <w:szCs w:val="20"/>
          <w:lang w:val="ka-GE"/>
        </w:rPr>
      </w:pPr>
      <w:r w:rsidRPr="004E08C1">
        <w:rPr>
          <w:rFonts w:ascii="Sylfaen" w:hAnsi="Sylfaen"/>
          <w:sz w:val="20"/>
          <w:szCs w:val="20"/>
          <w:lang w:val="ka-GE"/>
        </w:rPr>
        <w:t xml:space="preserve"> </w:t>
      </w:r>
      <w:r w:rsidR="00F43425">
        <w:rPr>
          <w:rFonts w:ascii="Sylfaen" w:hAnsi="Sylfaen"/>
          <w:b/>
          <w:sz w:val="20"/>
          <w:szCs w:val="20"/>
          <w:lang w:val="ka-GE"/>
        </w:rPr>
        <w:t>ბ.ზ</w:t>
      </w:r>
      <w:r w:rsidR="001E6DB8">
        <w:rPr>
          <w:rFonts w:ascii="Sylfaen" w:hAnsi="Sylfaen"/>
          <w:b/>
          <w:sz w:val="20"/>
          <w:szCs w:val="20"/>
          <w:lang w:val="ka-GE"/>
        </w:rPr>
        <w:t>)</w:t>
      </w:r>
      <w:r w:rsidRPr="004E08C1">
        <w:rPr>
          <w:rFonts w:ascii="Sylfaen" w:hAnsi="Sylfaen"/>
          <w:b/>
          <w:sz w:val="20"/>
          <w:szCs w:val="20"/>
          <w:lang w:val="ka-GE"/>
        </w:rPr>
        <w:t xml:space="preserve"> საომარი მოქმედებებისა და სამსახურებრივი მოვალეობის შესრულების  დროს დაღუპულთა  ოჯახების ფულადი დახმარება</w:t>
      </w:r>
      <w:r w:rsidR="00CE1181">
        <w:rPr>
          <w:rFonts w:ascii="Sylfaen" w:hAnsi="Sylfaen"/>
          <w:b/>
          <w:sz w:val="20"/>
          <w:szCs w:val="20"/>
          <w:lang w:val="ka-GE"/>
        </w:rPr>
        <w:t xml:space="preserve"> </w:t>
      </w:r>
      <w:r w:rsidR="00F43425">
        <w:rPr>
          <w:rFonts w:ascii="Sylfaen" w:hAnsi="Sylfaen"/>
          <w:b/>
          <w:sz w:val="20"/>
          <w:szCs w:val="20"/>
          <w:lang w:val="ka-GE"/>
        </w:rPr>
        <w:t>(პროგრამული კოდი 06 02 07)</w:t>
      </w:r>
      <w:r w:rsidRPr="004E08C1">
        <w:rPr>
          <w:rFonts w:ascii="Sylfaen" w:hAnsi="Sylfaen"/>
          <w:b/>
          <w:sz w:val="20"/>
          <w:szCs w:val="20"/>
          <w:lang w:val="ka-GE"/>
        </w:rPr>
        <w:t>.</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პროგრამა მოიცავს  საომარი  მოქმედებებისა  და სამსახურებრივი მოვალეობის შესრულების დროს (ძალოვან სტრუქტურებში)დაღუპულთა ოჯახებზე დახმარების გაწევას საზეიმო და  ღირსშესანიშნავ დღეებთან  დაკავშირებით. დახმარება  გაიცემა დაღუპულთა ოჯახის  წევრებზე .პროგრამით მოსარგებლე ოჯახებზე დახმარების გაწევის დროსა  და გასაცემი თანხის ოდენობაზე გადაწყვეტილებას ღებულობს მუნიციპალიტეტის მერი. ბენეფიციართა მიერ წარმოდგენილ დოკუმენტაციას განიხილავის შემდეგ დახმარების თაობაზე გადაწყვეტილებას ღებულობს  სოციალური კომისია. </w:t>
      </w:r>
      <w:r w:rsidRPr="004E08C1">
        <w:rPr>
          <w:rFonts w:ascii="Sylfaen" w:hAnsi="Sylfaen"/>
          <w:sz w:val="20"/>
          <w:szCs w:val="20"/>
          <w:lang w:val="ka-GE"/>
        </w:rPr>
        <w:br/>
        <w:t xml:space="preserve">     სოციალური მომსახურების სააგენტოდან წარმოდგენილი საომარი  მოქმედებებისა და სამსახურებრივი მოვალეობის   შესრულების  დროს დაღუპულთა ოჯახების სტატუსის დამადასტურებელ დოკუმენტს გარდა წარმოდგენილი  უნდა  იქნეს ოჯახის ერთერთი  წევრის პირადობის მოწმობის ასლი და პირადი საბანკო  </w:t>
      </w:r>
      <w:r w:rsidRPr="004E08C1">
        <w:rPr>
          <w:rFonts w:ascii="Sylfaen" w:hAnsi="Sylfaen"/>
          <w:sz w:val="20"/>
          <w:szCs w:val="20"/>
          <w:lang w:val="ka-GE"/>
        </w:rPr>
        <w:lastRenderedPageBreak/>
        <w:t>ანგარიში.    ასევე ადმინისტრაციულ ერთეულებში მუნიციპალიტეტის  მერის წარმომადგენლების შუამდგომლობა.</w:t>
      </w:r>
    </w:p>
    <w:p w:rsidR="00577591" w:rsidRPr="004E08C1" w:rsidRDefault="00577591" w:rsidP="009E0A66">
      <w:pPr>
        <w:jc w:val="both"/>
        <w:rPr>
          <w:rFonts w:ascii="Sylfaen" w:hAnsi="Sylfaen"/>
          <w:sz w:val="20"/>
          <w:szCs w:val="20"/>
          <w:lang w:val="ka-GE"/>
        </w:rPr>
      </w:pPr>
    </w:p>
    <w:p w:rsidR="009E0A66" w:rsidRDefault="000D59F2" w:rsidP="009E0A66">
      <w:pPr>
        <w:jc w:val="both"/>
        <w:rPr>
          <w:rFonts w:ascii="Sylfaen" w:hAnsi="Sylfaen"/>
          <w:b/>
          <w:sz w:val="20"/>
          <w:szCs w:val="20"/>
          <w:lang w:val="ka-GE"/>
        </w:rPr>
      </w:pPr>
      <w:r>
        <w:rPr>
          <w:rFonts w:ascii="Sylfaen" w:hAnsi="Sylfaen"/>
          <w:b/>
          <w:sz w:val="20"/>
          <w:szCs w:val="20"/>
          <w:lang w:val="ka-GE"/>
        </w:rPr>
        <w:t>გ</w:t>
      </w:r>
      <w:r w:rsidR="001E6DB8">
        <w:rPr>
          <w:rFonts w:ascii="Sylfaen" w:hAnsi="Sylfaen"/>
          <w:b/>
          <w:sz w:val="20"/>
          <w:szCs w:val="20"/>
          <w:lang w:val="ka-GE"/>
        </w:rPr>
        <w:t>)</w:t>
      </w:r>
      <w:r w:rsidR="009E0A66" w:rsidRPr="004E08C1">
        <w:rPr>
          <w:rFonts w:ascii="Sylfaen" w:hAnsi="Sylfaen"/>
          <w:b/>
          <w:sz w:val="20"/>
          <w:szCs w:val="20"/>
          <w:lang w:val="ka-GE"/>
        </w:rPr>
        <w:t xml:space="preserve"> სტიქიის შედეგად დაზარალებული ოჯახების ფინანსური მხარდაჭერა</w:t>
      </w:r>
      <w:r>
        <w:rPr>
          <w:rFonts w:ascii="Sylfaen" w:hAnsi="Sylfaen"/>
          <w:b/>
          <w:sz w:val="20"/>
          <w:szCs w:val="20"/>
          <w:lang w:val="ka-GE"/>
        </w:rPr>
        <w:t>(პროგრამული კოდი 06 03)</w:t>
      </w:r>
      <w:r w:rsidR="009E0A66" w:rsidRPr="004E08C1">
        <w:rPr>
          <w:rFonts w:ascii="Sylfaen" w:hAnsi="Sylfaen"/>
          <w:b/>
          <w:sz w:val="20"/>
          <w:szCs w:val="20"/>
          <w:lang w:val="ka-GE"/>
        </w:rPr>
        <w:t>.</w:t>
      </w:r>
    </w:p>
    <w:p w:rsidR="00CE1181" w:rsidRPr="004E08C1" w:rsidRDefault="00CE1181" w:rsidP="009E0A66">
      <w:pPr>
        <w:jc w:val="both"/>
        <w:rPr>
          <w:rFonts w:ascii="Sylfaen" w:hAnsi="Sylfaen"/>
          <w:b/>
          <w:sz w:val="20"/>
          <w:szCs w:val="20"/>
          <w:lang w:val="ka-GE"/>
        </w:rPr>
      </w:pP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პროგრამა ითვალისწინებს სტიქიური  მოვლენების (ხანძარი,მეწყერი,ქარბუქი,ღვარცოფი) შედეგად დაზარალებული ოჯახების ფულად დახმარებას</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პროგრამით სარგებლობისათვის სტიიქიით დაზარალებულმა პირმა  ხანძრით დაზიანების შემთხვევაში უნდა  წარმოდგინოს სახანძრო- სამაშველო სამსახურის დასკვნა, სტიქიის  ამსახველი ფოტო მასალა, სხვა  შემთხვევებში სათანადო საექსპერტო ან/და გეოლოგიური  დასკვნა საცხოვრებელი  სახლის მდგომარეობის  შესახებ შესაბამისი ფოტო  მასალით. შესაბამის ადმინისტრაციულ  ერთეულში მუნიციპალიტეტის მერის წარმომადგენლის შუამდგომლობა .დაზარალებული პირის პირადობის მოწმობის ასლი და პირადი საბანკო ანგარიში.</w:t>
      </w:r>
      <w:r w:rsidRPr="004E08C1">
        <w:rPr>
          <w:rFonts w:ascii="Sylfaen" w:hAnsi="Sylfaen"/>
          <w:sz w:val="20"/>
          <w:szCs w:val="20"/>
          <w:lang w:val="ka-GE"/>
        </w:rPr>
        <w:br/>
        <w:t xml:space="preserve">          აღნიშნული დოკუმენტაციის განხილვის შემდგე დაზარალებულ ოჯახზე ფულადი  დახმარების  ოდენობას 3000</w:t>
      </w:r>
      <w:r w:rsidR="00CE1181">
        <w:rPr>
          <w:rFonts w:ascii="Sylfaen" w:hAnsi="Sylfaen"/>
          <w:sz w:val="20"/>
          <w:szCs w:val="20"/>
          <w:lang w:val="ka-GE"/>
        </w:rPr>
        <w:t xml:space="preserve"> </w:t>
      </w:r>
      <w:r w:rsidRPr="004E08C1">
        <w:rPr>
          <w:rFonts w:ascii="Sylfaen" w:hAnsi="Sylfaen"/>
          <w:sz w:val="20"/>
          <w:szCs w:val="20"/>
          <w:lang w:val="ka-GE"/>
        </w:rPr>
        <w:t>ლარამდე განსაზღვრავს   სოციალური კომისია.</w:t>
      </w:r>
      <w:r w:rsidRPr="004E08C1">
        <w:rPr>
          <w:rFonts w:ascii="Sylfaen" w:hAnsi="Sylfaen"/>
          <w:sz w:val="20"/>
          <w:szCs w:val="20"/>
          <w:lang w:val="ka-GE"/>
        </w:rPr>
        <w:br/>
        <w:t xml:space="preserve">   დახმარება გაეწევა მიმდინარე წელს დაზარალებულ ოჯახს.</w:t>
      </w:r>
      <w:r w:rsidRPr="004E08C1">
        <w:rPr>
          <w:rFonts w:ascii="Sylfaen" w:hAnsi="Sylfaen"/>
          <w:sz w:val="20"/>
          <w:szCs w:val="20"/>
          <w:lang w:val="ka-GE"/>
        </w:rPr>
        <w:br/>
      </w:r>
    </w:p>
    <w:p w:rsidR="009E0A66" w:rsidRPr="004E08C1" w:rsidRDefault="000D59F2" w:rsidP="009E0A66">
      <w:pPr>
        <w:jc w:val="both"/>
        <w:rPr>
          <w:rFonts w:ascii="Sylfaen" w:hAnsi="Sylfaen"/>
          <w:sz w:val="20"/>
          <w:szCs w:val="20"/>
          <w:lang w:val="ka-GE"/>
        </w:rPr>
      </w:pPr>
      <w:r>
        <w:rPr>
          <w:rFonts w:ascii="Sylfaen" w:hAnsi="Sylfaen"/>
          <w:b/>
          <w:sz w:val="20"/>
          <w:szCs w:val="20"/>
          <w:lang w:val="ka-GE"/>
        </w:rPr>
        <w:t>დ</w:t>
      </w:r>
      <w:r w:rsidR="0064380C">
        <w:rPr>
          <w:rFonts w:ascii="Sylfaen" w:hAnsi="Sylfaen"/>
          <w:b/>
          <w:sz w:val="20"/>
          <w:szCs w:val="20"/>
          <w:lang w:val="ka-GE"/>
        </w:rPr>
        <w:t xml:space="preserve">) </w:t>
      </w:r>
      <w:r w:rsidR="009E0A66" w:rsidRPr="004E08C1">
        <w:rPr>
          <w:rFonts w:ascii="Sylfaen" w:hAnsi="Sylfaen"/>
          <w:b/>
          <w:sz w:val="20"/>
          <w:szCs w:val="20"/>
          <w:lang w:val="ka-GE"/>
        </w:rPr>
        <w:t>სარიტუალო მომსახურება</w:t>
      </w:r>
      <w:r>
        <w:rPr>
          <w:rFonts w:ascii="Sylfaen" w:hAnsi="Sylfaen"/>
          <w:b/>
          <w:sz w:val="20"/>
          <w:szCs w:val="20"/>
          <w:lang w:val="ka-GE"/>
        </w:rPr>
        <w:t>(პროგრამული კოდი 06 04)</w:t>
      </w:r>
      <w:r w:rsidR="009E0A66" w:rsidRPr="004E08C1">
        <w:rPr>
          <w:rFonts w:ascii="Sylfaen" w:hAnsi="Sylfaen"/>
          <w:b/>
          <w:sz w:val="20"/>
          <w:szCs w:val="20"/>
          <w:lang w:val="ka-GE"/>
        </w:rPr>
        <w:t>.</w:t>
      </w:r>
      <w:r w:rsidR="009E0A66" w:rsidRPr="004E08C1">
        <w:rPr>
          <w:rFonts w:ascii="Sylfaen" w:hAnsi="Sylfaen"/>
          <w:sz w:val="20"/>
          <w:szCs w:val="20"/>
          <w:lang w:val="ka-GE"/>
        </w:rPr>
        <w:t xml:space="preserve">    </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პროგრამა ითვალისწინებს არსებული  კანონმდებლობით  დადგენილი გარდაცვლილი  დიდი სამამულო ომის  მონაწილეების, მასთან გათანაბრებული პირების, ტერიტორიული  მთლიანობისათვის მებრძოლ ვეტერანთა  და იძულებით გაადადგილებულ პირთა სარიტუალო ხარჯების ნაწილობრივ დაფინანსებას</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გარდაცვლილი იძულებით გადაადგილებულ პირთა ოჯახებზე გაიცემა 100 ლარის ოდენობის ფულადი  დახმარება.სხვა ზემოთ აღნიშნულ შემთხვევებში -250 ლარი.</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გარდაცვლილის ოჯახისა წევრმა უნდა წარმოადგინოს  ცნობა  გარდაცვალების შესახებ. გარდაცვლილის სტატუსის დამადასტურებელი დოკუმენტის ასლი. გარდაცვლილთან ნათესაური კავშირის დამადასტურებელი დოკუმენტი. გარდაცვლილის ოჯახის წევრის პირადობის მოწმობის  ასლი და  პირადი  საბანკო  ანგარიში.</w:t>
      </w:r>
    </w:p>
    <w:p w:rsidR="009E0A66" w:rsidRDefault="009E0A66" w:rsidP="009E0A66">
      <w:pPr>
        <w:jc w:val="both"/>
        <w:rPr>
          <w:rFonts w:ascii="Sylfaen" w:hAnsi="Sylfaen"/>
          <w:sz w:val="20"/>
          <w:szCs w:val="20"/>
          <w:lang w:val="ka-GE"/>
        </w:rPr>
      </w:pPr>
      <w:r w:rsidRPr="004E08C1">
        <w:rPr>
          <w:rFonts w:ascii="Sylfaen" w:hAnsi="Sylfaen"/>
          <w:sz w:val="20"/>
          <w:szCs w:val="20"/>
          <w:lang w:val="ka-GE"/>
        </w:rPr>
        <w:t xml:space="preserve">       აღნიშნული  დოკუმენტაციის განხილვის  შემდეგ დახმარების თაობაზე გადაწყვეტილებას  ღებულობს  სოციალური  კომისია.</w:t>
      </w:r>
    </w:p>
    <w:p w:rsidR="00CE1181" w:rsidRPr="004E08C1" w:rsidRDefault="00CE1181" w:rsidP="009E0A66">
      <w:pPr>
        <w:jc w:val="both"/>
        <w:rPr>
          <w:rFonts w:ascii="Sylfaen" w:hAnsi="Sylfaen"/>
          <w:sz w:val="20"/>
          <w:szCs w:val="20"/>
          <w:lang w:val="ka-GE"/>
        </w:rPr>
      </w:pPr>
    </w:p>
    <w:p w:rsidR="000D59F2" w:rsidRPr="00903BE3" w:rsidRDefault="000D59F2" w:rsidP="00903BE3">
      <w:pPr>
        <w:jc w:val="both"/>
        <w:rPr>
          <w:rFonts w:ascii="Sylfaen" w:eastAsia="Sylfaen" w:hAnsi="Sylfaen"/>
          <w:b/>
          <w:sz w:val="20"/>
          <w:szCs w:val="20"/>
          <w:lang w:val="ka-GE"/>
        </w:rPr>
      </w:pPr>
      <w:r>
        <w:rPr>
          <w:rFonts w:ascii="Sylfaen" w:hAnsi="Sylfaen" w:cs="Sylfaen"/>
          <w:b/>
          <w:sz w:val="20"/>
          <w:szCs w:val="20"/>
          <w:lang w:val="ka-GE"/>
        </w:rPr>
        <w:t>ე</w:t>
      </w:r>
      <w:r w:rsidRPr="00723643">
        <w:rPr>
          <w:rFonts w:ascii="Sylfaen" w:hAnsi="Sylfaen" w:cs="Sylfaen"/>
          <w:b/>
          <w:sz w:val="20"/>
          <w:szCs w:val="20"/>
          <w:lang w:val="ka-GE"/>
        </w:rPr>
        <w:t xml:space="preserve">) </w:t>
      </w:r>
      <w:r w:rsidRPr="00723643">
        <w:rPr>
          <w:rFonts w:ascii="Sylfaen" w:eastAsia="Sylfaen" w:hAnsi="Sylfaen" w:cs="Sylfaen"/>
          <w:b/>
          <w:sz w:val="20"/>
          <w:szCs w:val="20"/>
          <w:lang w:val="ka-GE"/>
        </w:rPr>
        <w:t>სოციალურად</w:t>
      </w:r>
      <w:r w:rsidRPr="00723643">
        <w:rPr>
          <w:rFonts w:ascii="Sylfaen" w:eastAsia="Sylfaen" w:hAnsi="Sylfaen"/>
          <w:b/>
          <w:sz w:val="20"/>
          <w:szCs w:val="20"/>
          <w:lang w:val="ka-GE"/>
        </w:rPr>
        <w:t xml:space="preserve"> დაუცველი მოსახლეობის კვებით უზრუნველყოფა (უფასო სასადილო) (პროგრამული კოდი</w:t>
      </w:r>
      <w:r>
        <w:rPr>
          <w:rFonts w:ascii="Sylfaen" w:eastAsia="Sylfaen" w:hAnsi="Sylfaen"/>
          <w:b/>
          <w:sz w:val="20"/>
          <w:szCs w:val="20"/>
          <w:lang w:val="ka-GE"/>
        </w:rPr>
        <w:t xml:space="preserve"> 06 05</w:t>
      </w:r>
      <w:r w:rsidR="00903BE3">
        <w:rPr>
          <w:rFonts w:ascii="Sylfaen" w:eastAsia="Sylfaen" w:hAnsi="Sylfaen"/>
          <w:b/>
          <w:sz w:val="20"/>
          <w:szCs w:val="20"/>
          <w:lang w:val="ka-GE"/>
        </w:rPr>
        <w:t>)</w:t>
      </w:r>
    </w:p>
    <w:p w:rsidR="000D59F2" w:rsidRPr="00723643" w:rsidRDefault="00903BE3" w:rsidP="000D59F2">
      <w:pPr>
        <w:pStyle w:val="ListParagraph"/>
        <w:tabs>
          <w:tab w:val="left" w:pos="90"/>
          <w:tab w:val="left" w:pos="540"/>
        </w:tabs>
        <w:ind w:left="-90"/>
        <w:jc w:val="left"/>
        <w:rPr>
          <w:rFonts w:ascii="Sylfaen" w:eastAsia="Sylfaen" w:hAnsi="Sylfaen"/>
          <w:sz w:val="20"/>
          <w:szCs w:val="20"/>
          <w:lang w:val="ka-GE"/>
        </w:rPr>
      </w:pPr>
      <w:r>
        <w:rPr>
          <w:rFonts w:ascii="Sylfaen" w:eastAsia="Sylfaen" w:hAnsi="Sylfaen"/>
          <w:sz w:val="20"/>
          <w:szCs w:val="20"/>
          <w:lang w:val="ka-GE"/>
        </w:rPr>
        <w:t xml:space="preserve">     </w:t>
      </w:r>
      <w:r w:rsidR="000D59F2" w:rsidRPr="00723643">
        <w:rPr>
          <w:rFonts w:ascii="Sylfaen" w:eastAsia="Sylfaen" w:hAnsi="Sylfaen"/>
          <w:sz w:val="20"/>
          <w:szCs w:val="20"/>
          <w:lang w:val="ka-GE"/>
        </w:rPr>
        <w:t xml:space="preserve">ქვეპროგრამის ფარგლებში გათვალისწინებულია სოციალურად დაუცველი მოსახლეობისა და სხვა უმწეო მდგომარეობაში მყოფი </w:t>
      </w:r>
      <w:r w:rsidR="000D59F2" w:rsidRPr="00CE1181">
        <w:rPr>
          <w:rFonts w:ascii="Sylfaen" w:eastAsia="Sylfaen" w:hAnsi="Sylfaen"/>
          <w:sz w:val="20"/>
          <w:szCs w:val="20"/>
          <w:lang w:val="ka-GE"/>
        </w:rPr>
        <w:t>2</w:t>
      </w:r>
      <w:r w:rsidR="000D59F2" w:rsidRPr="00723643">
        <w:rPr>
          <w:rFonts w:ascii="Sylfaen" w:eastAsia="Sylfaen" w:hAnsi="Sylfaen"/>
          <w:sz w:val="20"/>
          <w:szCs w:val="20"/>
          <w:lang w:val="ka-GE"/>
        </w:rPr>
        <w:t>22 ბენეფიციარის ყოველდღიურად კვებით უზრუნველყოფა, მათ შორის, უმწეო მდგომარეობაში მყოფი მოხუცების კვებით  უზრუნველყოფა.</w:t>
      </w:r>
    </w:p>
    <w:p w:rsidR="00577591" w:rsidRPr="004E08C1" w:rsidRDefault="00577591" w:rsidP="009E0A66">
      <w:pPr>
        <w:jc w:val="both"/>
        <w:rPr>
          <w:rFonts w:ascii="Sylfaen" w:hAnsi="Sylfaen"/>
          <w:sz w:val="20"/>
          <w:szCs w:val="20"/>
          <w:lang w:val="ka-GE"/>
        </w:rPr>
      </w:pPr>
    </w:p>
    <w:p w:rsidR="000D59F2" w:rsidRPr="00903BE3" w:rsidRDefault="000D59F2" w:rsidP="00903BE3">
      <w:pPr>
        <w:jc w:val="both"/>
        <w:rPr>
          <w:rFonts w:ascii="Sylfaen" w:eastAsia="Sylfaen" w:hAnsi="Sylfaen"/>
          <w:b/>
          <w:sz w:val="20"/>
          <w:szCs w:val="20"/>
          <w:lang w:val="ka-GE"/>
        </w:rPr>
      </w:pPr>
      <w:r>
        <w:rPr>
          <w:rFonts w:ascii="Sylfaen" w:hAnsi="Sylfaen"/>
          <w:b/>
          <w:sz w:val="20"/>
          <w:szCs w:val="20"/>
          <w:lang w:val="ka-GE"/>
        </w:rPr>
        <w:t>ვ</w:t>
      </w:r>
      <w:r w:rsidR="0064380C">
        <w:rPr>
          <w:rFonts w:ascii="Sylfaen" w:hAnsi="Sylfaen"/>
          <w:b/>
          <w:sz w:val="20"/>
          <w:szCs w:val="20"/>
          <w:lang w:val="ka-GE"/>
        </w:rPr>
        <w:t>)</w:t>
      </w:r>
      <w:r w:rsidR="009E0A66" w:rsidRPr="004E08C1">
        <w:rPr>
          <w:rFonts w:ascii="Sylfaen" w:hAnsi="Sylfaen"/>
          <w:b/>
          <w:sz w:val="20"/>
          <w:szCs w:val="20"/>
          <w:lang w:val="ka-GE"/>
        </w:rPr>
        <w:t xml:space="preserve"> </w:t>
      </w:r>
      <w:r>
        <w:rPr>
          <w:rFonts w:ascii="Sylfaen" w:hAnsi="Sylfaen"/>
          <w:b/>
          <w:sz w:val="20"/>
          <w:szCs w:val="20"/>
          <w:lang w:val="ka-GE"/>
        </w:rPr>
        <w:t>წინა</w:t>
      </w:r>
      <w:r w:rsidR="009E0A66" w:rsidRPr="004E08C1">
        <w:rPr>
          <w:rFonts w:ascii="Sylfaen" w:hAnsi="Sylfaen"/>
          <w:b/>
          <w:sz w:val="20"/>
          <w:szCs w:val="20"/>
          <w:lang w:val="ka-GE"/>
        </w:rPr>
        <w:t xml:space="preserve"> წლის არსებული  დავალიანებების დაფინანსება</w:t>
      </w:r>
      <w:r w:rsidRPr="00723643">
        <w:rPr>
          <w:rFonts w:ascii="Sylfaen" w:eastAsia="Sylfaen" w:hAnsi="Sylfaen"/>
          <w:b/>
          <w:sz w:val="20"/>
          <w:szCs w:val="20"/>
          <w:lang w:val="ka-GE"/>
        </w:rPr>
        <w:t xml:space="preserve"> (პროგრამული კოდი 06 0</w:t>
      </w:r>
      <w:r>
        <w:rPr>
          <w:rFonts w:ascii="Sylfaen" w:eastAsia="Sylfaen" w:hAnsi="Sylfaen"/>
          <w:b/>
          <w:sz w:val="20"/>
          <w:szCs w:val="20"/>
          <w:lang w:val="ka-GE"/>
        </w:rPr>
        <w:t>6)</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ამ  მუხლში  განიხილება წინა  წელს გაცემული დაუფინასებელი საგარანტიო წერილებისა და გაწეული სამედიცინო მომსახურებების დაფინანსების მოთხოვნები.</w:t>
      </w:r>
    </w:p>
    <w:p w:rsidR="009E0A66" w:rsidRPr="004E08C1" w:rsidRDefault="009E0A66" w:rsidP="009E0A66">
      <w:pPr>
        <w:jc w:val="both"/>
        <w:rPr>
          <w:rFonts w:ascii="Sylfaen" w:hAnsi="Sylfaen"/>
          <w:sz w:val="20"/>
          <w:szCs w:val="20"/>
          <w:lang w:val="ka-GE"/>
        </w:rPr>
      </w:pPr>
      <w:r w:rsidRPr="004E08C1">
        <w:rPr>
          <w:rFonts w:ascii="Sylfaen" w:hAnsi="Sylfaen"/>
          <w:sz w:val="20"/>
          <w:szCs w:val="20"/>
          <w:lang w:val="ka-GE"/>
        </w:rPr>
        <w:t xml:space="preserve">          წარმოდგენილი დოკუმენტაციის მიხედვით დაფინანსების  თაობაზე შესაბამის გადაწყვეტილებას  ღებულობს  სოციალური კომისია.</w:t>
      </w:r>
    </w:p>
    <w:p w:rsidR="00FE0399" w:rsidRPr="000D59F2" w:rsidRDefault="009E0A66" w:rsidP="000D59F2">
      <w:pPr>
        <w:jc w:val="both"/>
        <w:rPr>
          <w:rFonts w:ascii="Sylfaen" w:hAnsi="Sylfaen"/>
          <w:b/>
          <w:sz w:val="20"/>
          <w:szCs w:val="20"/>
          <w:lang w:val="ka-GE"/>
        </w:rPr>
      </w:pPr>
      <w:r w:rsidRPr="004E08C1">
        <w:rPr>
          <w:rFonts w:ascii="Sylfaen" w:hAnsi="Sylfaen"/>
          <w:sz w:val="20"/>
          <w:szCs w:val="20"/>
          <w:lang w:val="ka-GE"/>
        </w:rPr>
        <w:t xml:space="preserve">        </w:t>
      </w:r>
    </w:p>
    <w:p w:rsidR="00FE0399" w:rsidRPr="004E08C1" w:rsidRDefault="00FE0399" w:rsidP="00127C55">
      <w:pPr>
        <w:spacing w:line="276" w:lineRule="auto"/>
        <w:rPr>
          <w:rFonts w:ascii="Sylfaen" w:hAnsi="Sylfaen" w:cs="Sylfaen"/>
          <w:b/>
          <w:sz w:val="20"/>
          <w:szCs w:val="20"/>
          <w:lang w:val="ka-GE"/>
        </w:rPr>
      </w:pPr>
    </w:p>
    <w:p w:rsidR="00127C55" w:rsidRPr="004E08C1" w:rsidRDefault="00127C55" w:rsidP="00127C55">
      <w:pPr>
        <w:spacing w:line="276" w:lineRule="auto"/>
        <w:rPr>
          <w:rFonts w:ascii="Sylfaen" w:hAnsi="Sylfaen" w:cs="Sylfaen"/>
          <w:b/>
          <w:sz w:val="20"/>
          <w:szCs w:val="20"/>
          <w:lang w:val="ka-GE"/>
        </w:rPr>
      </w:pPr>
      <w:r w:rsidRPr="004E08C1">
        <w:rPr>
          <w:rFonts w:ascii="Sylfaen" w:hAnsi="Sylfaen" w:cs="Sylfaen"/>
          <w:b/>
          <w:sz w:val="20"/>
          <w:szCs w:val="20"/>
          <w:lang w:val="ka-GE"/>
        </w:rPr>
        <w:t>თავი III</w:t>
      </w:r>
    </w:p>
    <w:p w:rsidR="00127C55" w:rsidRPr="004E08C1" w:rsidRDefault="00127C55" w:rsidP="00127C55">
      <w:pPr>
        <w:spacing w:line="276" w:lineRule="auto"/>
        <w:rPr>
          <w:rFonts w:ascii="Sylfaen" w:hAnsi="Sylfaen" w:cs="Sylfaen"/>
          <w:b/>
          <w:sz w:val="20"/>
          <w:szCs w:val="20"/>
          <w:lang w:val="ka-GE"/>
        </w:rPr>
      </w:pPr>
      <w:r w:rsidRPr="004E08C1">
        <w:rPr>
          <w:rFonts w:ascii="Sylfaen" w:hAnsi="Sylfaen" w:cs="Sylfaen"/>
          <w:b/>
          <w:sz w:val="20"/>
          <w:szCs w:val="20"/>
          <w:lang w:val="ka-GE"/>
        </w:rPr>
        <w:t>წალენჯიხის მუნიციპალიტეტის ბიუჯეტის ასიგნებები</w:t>
      </w:r>
    </w:p>
    <w:p w:rsidR="00F9620D" w:rsidRPr="004E08C1" w:rsidRDefault="00F9620D" w:rsidP="00127C55">
      <w:pPr>
        <w:spacing w:line="276" w:lineRule="auto"/>
        <w:rPr>
          <w:rFonts w:ascii="Sylfaen" w:hAnsi="Sylfaen" w:cs="Sylfaen"/>
          <w:b/>
          <w:sz w:val="20"/>
          <w:szCs w:val="20"/>
          <w:lang w:val="ka-GE"/>
        </w:rPr>
      </w:pPr>
    </w:p>
    <w:p w:rsidR="00F263B3" w:rsidRPr="004E08C1" w:rsidRDefault="00127C55" w:rsidP="00127C55">
      <w:pPr>
        <w:spacing w:line="276" w:lineRule="auto"/>
        <w:jc w:val="left"/>
        <w:rPr>
          <w:rFonts w:ascii="Sylfaen" w:hAnsi="Sylfaen" w:cs="Sylfaen"/>
          <w:b/>
          <w:sz w:val="20"/>
          <w:szCs w:val="20"/>
          <w:lang w:val="ka-GE"/>
        </w:rPr>
      </w:pPr>
      <w:r w:rsidRPr="004E08C1">
        <w:rPr>
          <w:rFonts w:ascii="Sylfaen" w:hAnsi="Sylfaen" w:cs="Sylfaen"/>
          <w:b/>
          <w:sz w:val="20"/>
          <w:szCs w:val="20"/>
          <w:lang w:val="ka-GE"/>
        </w:rPr>
        <w:t>მუხლი 17. წალენჯიხის მუნიციპალიტეტის ბიუჯეტის ასიგნებები</w:t>
      </w:r>
    </w:p>
    <w:p w:rsidR="00F263B3" w:rsidRPr="004E08C1" w:rsidRDefault="00127C55" w:rsidP="00593259">
      <w:pPr>
        <w:spacing w:line="276" w:lineRule="auto"/>
        <w:jc w:val="both"/>
        <w:rPr>
          <w:rFonts w:ascii="Sylfaen" w:hAnsi="Sylfaen" w:cs="Sylfaen"/>
          <w:sz w:val="20"/>
          <w:szCs w:val="20"/>
          <w:lang w:val="ka-GE"/>
        </w:rPr>
      </w:pPr>
      <w:r w:rsidRPr="004E08C1">
        <w:rPr>
          <w:rFonts w:ascii="Sylfaen" w:hAnsi="Sylfaen" w:cs="Sylfaen"/>
          <w:sz w:val="20"/>
          <w:szCs w:val="20"/>
          <w:lang w:val="ka-GE"/>
        </w:rPr>
        <w:t>განისაზღვროს წალენჯიხის მუნიციპალიტეტის ბიუჯეტის ასიგნებები საბიუჯეტო კლასიფიკაციის მიხედვით თანდართული რედაქციით:</w:t>
      </w:r>
    </w:p>
    <w:p w:rsidR="004F2D80" w:rsidRPr="004E08C1" w:rsidRDefault="004F2D80" w:rsidP="00593259">
      <w:pPr>
        <w:spacing w:line="276" w:lineRule="auto"/>
        <w:jc w:val="both"/>
        <w:rPr>
          <w:rFonts w:ascii="Sylfaen" w:hAnsi="Sylfaen" w:cs="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716"/>
        <w:gridCol w:w="952"/>
        <w:gridCol w:w="1088"/>
        <w:gridCol w:w="954"/>
        <w:gridCol w:w="1073"/>
        <w:gridCol w:w="970"/>
        <w:gridCol w:w="814"/>
        <w:gridCol w:w="917"/>
      </w:tblGrid>
      <w:tr w:rsidR="007D4112" w:rsidRPr="004E08C1" w:rsidTr="007D4112">
        <w:trPr>
          <w:trHeight w:val="1200"/>
        </w:trPr>
        <w:tc>
          <w:tcPr>
            <w:tcW w:w="387" w:type="pct"/>
            <w:vMerge w:val="restar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Sylfaen" w:eastAsia="Times New Roman" w:hAnsi="Sylfaen" w:cs="Sylfaen"/>
                <w:b/>
                <w:bCs/>
                <w:sz w:val="20"/>
                <w:szCs w:val="20"/>
              </w:rPr>
              <w:lastRenderedPageBreak/>
              <w:t>ორგ</w:t>
            </w:r>
            <w:r w:rsidRPr="004E08C1">
              <w:rPr>
                <w:rFonts w:ascii="LitNusx" w:eastAsia="Times New Roman" w:hAnsi="LitNusx" w:cs="Arial"/>
                <w:b/>
                <w:bCs/>
                <w:sz w:val="20"/>
                <w:szCs w:val="20"/>
              </w:rPr>
              <w:t>.</w:t>
            </w:r>
            <w:r w:rsidRPr="004E08C1">
              <w:rPr>
                <w:rFonts w:ascii="Sylfaen" w:eastAsia="Times New Roman" w:hAnsi="Sylfaen" w:cs="Sylfaen"/>
                <w:b/>
                <w:bCs/>
                <w:sz w:val="20"/>
                <w:szCs w:val="20"/>
              </w:rPr>
              <w:t>კოდი</w:t>
            </w:r>
          </w:p>
        </w:tc>
        <w:tc>
          <w:tcPr>
            <w:tcW w:w="1321" w:type="pct"/>
            <w:vMerge w:val="restar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Sylfaen" w:eastAsia="Times New Roman" w:hAnsi="Sylfaen" w:cs="Sylfaen"/>
                <w:b/>
                <w:bCs/>
                <w:sz w:val="20"/>
                <w:szCs w:val="20"/>
              </w:rPr>
              <w:t>დასახელება</w:t>
            </w:r>
          </w:p>
        </w:tc>
        <w:tc>
          <w:tcPr>
            <w:tcW w:w="463" w:type="pct"/>
            <w:vMerge w:val="restart"/>
            <w:shd w:val="clear" w:color="auto" w:fill="auto"/>
            <w:vAlign w:val="center"/>
            <w:hideMark/>
          </w:tcPr>
          <w:p w:rsidR="007D4112" w:rsidRPr="004E08C1" w:rsidRDefault="007D4112" w:rsidP="0055513B">
            <w:pPr>
              <w:rPr>
                <w:rFonts w:ascii="Sylfaen" w:eastAsia="Times New Roman" w:hAnsi="Sylfaen" w:cs="Arial"/>
                <w:b/>
                <w:bCs/>
                <w:sz w:val="20"/>
                <w:szCs w:val="20"/>
              </w:rPr>
            </w:pPr>
            <w:r w:rsidRPr="004E08C1">
              <w:rPr>
                <w:rFonts w:ascii="Sylfaen" w:eastAsia="Times New Roman" w:hAnsi="Sylfaen" w:cs="Arial"/>
                <w:b/>
                <w:bCs/>
                <w:sz w:val="20"/>
                <w:szCs w:val="20"/>
              </w:rPr>
              <w:t>201</w:t>
            </w:r>
            <w:r w:rsidRPr="004E08C1">
              <w:rPr>
                <w:rFonts w:ascii="Sylfaen" w:eastAsia="Times New Roman" w:hAnsi="Sylfaen" w:cs="Arial"/>
                <w:b/>
                <w:bCs/>
                <w:sz w:val="20"/>
                <w:szCs w:val="20"/>
                <w:lang w:val="ka-GE"/>
              </w:rPr>
              <w:t>6</w:t>
            </w:r>
            <w:r w:rsidRPr="004E08C1">
              <w:rPr>
                <w:rFonts w:ascii="Sylfaen" w:eastAsia="Times New Roman" w:hAnsi="Sylfaen" w:cs="Arial"/>
                <w:b/>
                <w:bCs/>
                <w:sz w:val="20"/>
                <w:szCs w:val="20"/>
              </w:rPr>
              <w:t xml:space="preserve"> წლის ფაქტი</w:t>
            </w:r>
          </w:p>
        </w:tc>
        <w:tc>
          <w:tcPr>
            <w:tcW w:w="1515" w:type="pct"/>
            <w:gridSpan w:val="3"/>
            <w:shd w:val="clear" w:color="auto" w:fill="auto"/>
            <w:vAlign w:val="center"/>
            <w:hideMark/>
          </w:tcPr>
          <w:p w:rsidR="007D4112" w:rsidRPr="004E08C1" w:rsidRDefault="007D4112" w:rsidP="0055513B">
            <w:pPr>
              <w:rPr>
                <w:rFonts w:ascii="Sylfaen" w:eastAsia="Times New Roman" w:hAnsi="Sylfaen" w:cs="Arial"/>
                <w:b/>
                <w:bCs/>
                <w:sz w:val="20"/>
                <w:szCs w:val="20"/>
              </w:rPr>
            </w:pPr>
            <w:r w:rsidRPr="004E08C1">
              <w:rPr>
                <w:rFonts w:ascii="Sylfaen" w:eastAsia="Times New Roman" w:hAnsi="Sylfaen" w:cs="Arial"/>
                <w:b/>
                <w:bCs/>
                <w:sz w:val="20"/>
                <w:szCs w:val="20"/>
              </w:rPr>
              <w:t>201</w:t>
            </w:r>
            <w:r w:rsidRPr="004E08C1">
              <w:rPr>
                <w:rFonts w:ascii="Sylfaen" w:eastAsia="Times New Roman" w:hAnsi="Sylfaen" w:cs="Arial"/>
                <w:b/>
                <w:bCs/>
                <w:sz w:val="20"/>
                <w:szCs w:val="20"/>
                <w:lang w:val="ka-GE"/>
              </w:rPr>
              <w:t>7</w:t>
            </w:r>
            <w:r w:rsidRPr="004E08C1">
              <w:rPr>
                <w:rFonts w:ascii="Sylfaen" w:eastAsia="Times New Roman" w:hAnsi="Sylfaen" w:cs="Arial"/>
                <w:b/>
                <w:bCs/>
                <w:sz w:val="20"/>
                <w:szCs w:val="20"/>
              </w:rPr>
              <w:t xml:space="preserve"> წლის გეგმა</w:t>
            </w:r>
          </w:p>
        </w:tc>
        <w:tc>
          <w:tcPr>
            <w:tcW w:w="1314" w:type="pct"/>
            <w:gridSpan w:val="3"/>
            <w:shd w:val="clear" w:color="auto" w:fill="auto"/>
            <w:vAlign w:val="center"/>
            <w:hideMark/>
          </w:tcPr>
          <w:p w:rsidR="007D4112" w:rsidRPr="004E08C1" w:rsidRDefault="007D4112" w:rsidP="00FE0399">
            <w:pPr>
              <w:rPr>
                <w:rFonts w:ascii="Sylfaen" w:eastAsia="Times New Roman" w:hAnsi="Sylfaen" w:cs="Arial"/>
                <w:b/>
                <w:bCs/>
                <w:sz w:val="20"/>
                <w:szCs w:val="20"/>
              </w:rPr>
            </w:pPr>
            <w:r w:rsidRPr="004E08C1">
              <w:rPr>
                <w:rFonts w:ascii="Sylfaen" w:eastAsia="Times New Roman" w:hAnsi="Sylfaen" w:cs="Arial"/>
                <w:b/>
                <w:bCs/>
                <w:sz w:val="20"/>
                <w:szCs w:val="20"/>
              </w:rPr>
              <w:t>201</w:t>
            </w:r>
            <w:r w:rsidRPr="004E08C1">
              <w:rPr>
                <w:rFonts w:ascii="Sylfaen" w:eastAsia="Times New Roman" w:hAnsi="Sylfaen" w:cs="Arial"/>
                <w:b/>
                <w:bCs/>
                <w:sz w:val="20"/>
                <w:szCs w:val="20"/>
                <w:lang w:val="ka-GE"/>
              </w:rPr>
              <w:t>8</w:t>
            </w:r>
            <w:r w:rsidRPr="004E08C1">
              <w:rPr>
                <w:rFonts w:ascii="Sylfaen" w:eastAsia="Times New Roman" w:hAnsi="Sylfaen" w:cs="Arial"/>
                <w:b/>
                <w:bCs/>
                <w:sz w:val="20"/>
                <w:szCs w:val="20"/>
              </w:rPr>
              <w:t xml:space="preserve"> წლის გეგმა</w:t>
            </w:r>
          </w:p>
        </w:tc>
      </w:tr>
      <w:tr w:rsidR="007D4112" w:rsidRPr="004E08C1" w:rsidTr="007D4112">
        <w:trPr>
          <w:trHeight w:val="885"/>
        </w:trPr>
        <w:tc>
          <w:tcPr>
            <w:tcW w:w="387" w:type="pct"/>
            <w:vMerge/>
            <w:shd w:val="clear" w:color="auto" w:fill="auto"/>
            <w:vAlign w:val="center"/>
            <w:hideMark/>
          </w:tcPr>
          <w:p w:rsidR="007D4112" w:rsidRPr="004E08C1" w:rsidRDefault="007D4112" w:rsidP="00C74284">
            <w:pPr>
              <w:jc w:val="left"/>
              <w:rPr>
                <w:rFonts w:ascii="LitNusx" w:eastAsia="Times New Roman" w:hAnsi="LitNusx" w:cs="Arial"/>
                <w:b/>
                <w:bCs/>
                <w:sz w:val="20"/>
                <w:szCs w:val="20"/>
              </w:rPr>
            </w:pPr>
          </w:p>
        </w:tc>
        <w:tc>
          <w:tcPr>
            <w:tcW w:w="1321" w:type="pct"/>
            <w:vMerge/>
            <w:shd w:val="clear" w:color="auto" w:fill="auto"/>
            <w:vAlign w:val="center"/>
            <w:hideMark/>
          </w:tcPr>
          <w:p w:rsidR="007D4112" w:rsidRPr="004E08C1" w:rsidRDefault="007D4112" w:rsidP="00C74284">
            <w:pPr>
              <w:jc w:val="left"/>
              <w:rPr>
                <w:rFonts w:ascii="LitNusx" w:eastAsia="Times New Roman" w:hAnsi="LitNusx" w:cs="Arial"/>
                <w:b/>
                <w:bCs/>
                <w:sz w:val="20"/>
                <w:szCs w:val="20"/>
              </w:rPr>
            </w:pPr>
          </w:p>
        </w:tc>
        <w:tc>
          <w:tcPr>
            <w:tcW w:w="463" w:type="pct"/>
            <w:vMerge/>
            <w:shd w:val="clear" w:color="auto" w:fill="auto"/>
            <w:vAlign w:val="center"/>
            <w:hideMark/>
          </w:tcPr>
          <w:p w:rsidR="007D4112" w:rsidRPr="004E08C1" w:rsidRDefault="007D4112" w:rsidP="00C74284">
            <w:pPr>
              <w:rPr>
                <w:rFonts w:ascii="Sylfaen" w:eastAsia="Times New Roman" w:hAnsi="Sylfaen" w:cs="Arial"/>
                <w:b/>
                <w:bCs/>
                <w:sz w:val="20"/>
                <w:szCs w:val="20"/>
              </w:rPr>
            </w:pPr>
          </w:p>
        </w:tc>
        <w:tc>
          <w:tcPr>
            <w:tcW w:w="529" w:type="pct"/>
            <w:vMerge w:val="restar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986" w:type="pct"/>
            <w:gridSpan w:val="2"/>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c>
          <w:tcPr>
            <w:tcW w:w="472" w:type="pct"/>
            <w:vMerge w:val="restar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სულ</w:t>
            </w:r>
          </w:p>
        </w:tc>
        <w:tc>
          <w:tcPr>
            <w:tcW w:w="842" w:type="pct"/>
            <w:gridSpan w:val="2"/>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მათ შორის</w:t>
            </w:r>
          </w:p>
        </w:tc>
      </w:tr>
      <w:tr w:rsidR="007D4112" w:rsidRPr="004E08C1" w:rsidTr="007D4112">
        <w:trPr>
          <w:trHeight w:val="2205"/>
        </w:trPr>
        <w:tc>
          <w:tcPr>
            <w:tcW w:w="387" w:type="pct"/>
            <w:vMerge/>
            <w:shd w:val="clear" w:color="auto" w:fill="auto"/>
            <w:vAlign w:val="center"/>
            <w:hideMark/>
          </w:tcPr>
          <w:p w:rsidR="007D4112" w:rsidRPr="004E08C1" w:rsidRDefault="007D4112" w:rsidP="00C74284">
            <w:pPr>
              <w:jc w:val="left"/>
              <w:rPr>
                <w:rFonts w:ascii="LitNusx" w:eastAsia="Times New Roman" w:hAnsi="LitNusx" w:cs="Arial"/>
                <w:b/>
                <w:bCs/>
                <w:sz w:val="20"/>
                <w:szCs w:val="20"/>
              </w:rPr>
            </w:pPr>
          </w:p>
        </w:tc>
        <w:tc>
          <w:tcPr>
            <w:tcW w:w="1321" w:type="pct"/>
            <w:vMerge/>
            <w:shd w:val="clear" w:color="auto" w:fill="auto"/>
            <w:vAlign w:val="center"/>
            <w:hideMark/>
          </w:tcPr>
          <w:p w:rsidR="007D4112" w:rsidRPr="004E08C1" w:rsidRDefault="007D4112" w:rsidP="00C74284">
            <w:pPr>
              <w:jc w:val="left"/>
              <w:rPr>
                <w:rFonts w:ascii="LitNusx" w:eastAsia="Times New Roman" w:hAnsi="LitNusx" w:cs="Arial"/>
                <w:b/>
                <w:bCs/>
                <w:sz w:val="20"/>
                <w:szCs w:val="20"/>
              </w:rPr>
            </w:pPr>
          </w:p>
        </w:tc>
        <w:tc>
          <w:tcPr>
            <w:tcW w:w="463" w:type="pct"/>
            <w:vMerge/>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p>
        </w:tc>
        <w:tc>
          <w:tcPr>
            <w:tcW w:w="529" w:type="pct"/>
            <w:vMerge/>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p>
        </w:tc>
        <w:tc>
          <w:tcPr>
            <w:tcW w:w="464"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522"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c>
          <w:tcPr>
            <w:tcW w:w="472" w:type="pct"/>
            <w:vMerge/>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p>
        </w:tc>
        <w:tc>
          <w:tcPr>
            <w:tcW w:w="396"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სახელმწიფო ბიუჯეტის ფონდებიდან გამოყოფილი ტრანსფერები</w:t>
            </w:r>
          </w:p>
        </w:tc>
        <w:tc>
          <w:tcPr>
            <w:tcW w:w="446"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საკუთარი შემოსავლები</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 </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წალენჯიხის მუნიციპალიტეტი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10 958,9</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12,077.6</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5,142.9</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6,934.7</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7 473.0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178.0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7 295.0</w:t>
            </w:r>
          </w:p>
        </w:tc>
      </w:tr>
      <w:tr w:rsidR="007D4112" w:rsidRPr="004E08C1" w:rsidTr="007D4112">
        <w:trPr>
          <w:trHeight w:val="420"/>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მომუშავეთა რიცხოვნობა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149,0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148.0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148.0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146.0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146.0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7 131,7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7,166.3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831.7</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6,334.6</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6 981.0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178.0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6 803.0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1 722,0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1,701.1</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1,627.1</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1 734.0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1 660.0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3 827,2</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4,823.3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4,311.2</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512.1</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492.0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492.0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ვალდებულებების კლება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88.0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88.0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01 00</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წარმომადგენლობითი და აღმასრულებელი ორგანოების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3 511,4</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2,299.2</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105.9</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2,193.3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2 632.0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2 632.0</w:t>
            </w:r>
          </w:p>
        </w:tc>
      </w:tr>
      <w:tr w:rsidR="007D4112" w:rsidRPr="004E08C1" w:rsidTr="007D4112">
        <w:trPr>
          <w:trHeight w:val="420"/>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მომუშავეთა რიცხოვნობა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142,0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141.0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141.0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139.0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139.0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2 520,9</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2,265.0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105.9</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2,159.1</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2 632.0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2 632.0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1 650,0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1,627.1</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1,627.1</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1 660.0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1 660.0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990,5</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34.2</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34.2</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307E2B">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ვალდებულებების კლება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01 01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მუნიციპალიტეტის საკრებულო</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620,0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610.0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610.0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750.0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750.0</w:t>
            </w:r>
          </w:p>
        </w:tc>
      </w:tr>
      <w:tr w:rsidR="007D4112" w:rsidRPr="004E08C1" w:rsidTr="007D4112">
        <w:trPr>
          <w:trHeight w:val="420"/>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მომუშავეთა რიცხოვნობა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30,0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 </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 </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lastRenderedPageBreak/>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620,0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610.0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610.0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750.0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750.0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390,0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403.0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403.0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460.0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460.0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307E2B">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ვალდებულებების კლება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01 02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მუნიციპალიტეტის გამგეობა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2 768,1</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1,532.6</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1,532.6</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1 711.0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1 711.0</w:t>
            </w:r>
          </w:p>
        </w:tc>
      </w:tr>
      <w:tr w:rsidR="007D4112" w:rsidRPr="004E08C1" w:rsidTr="007D4112">
        <w:trPr>
          <w:trHeight w:val="420"/>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მომუშავეთა რიცხოვნობა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112,0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112.0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 </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112.0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 </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110.0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1 777,6</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1,517.4</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1,517.4</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1 711.0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1 711.0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1 260,0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1,224.1</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1,224.1</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1 200.0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1 200.0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990,5</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15.2</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15.2</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307E2B">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ვალდებულებების კლება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01 03</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სარეზერვო ფონდი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3</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3</w:t>
            </w: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3</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3</w:t>
            </w: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01 04</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 xml:space="preserve">წინა წლებში წარმოქმნილი დავალიანებების და სასამართლოს გადაწყვეტილებათა აღსრულების თანხები </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01 05</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 xml:space="preserve"> სამუშაოების საპროექტო დოკუმენტაციის შედგენის ღირებულება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1,3</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1,3</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122,0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122,0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02 00</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თავდაცვა, საზოგადოებრივი წესრიგი და უსაფრთხოება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115,0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103.5</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25.5</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104.0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26.0</w:t>
            </w:r>
          </w:p>
        </w:tc>
      </w:tr>
      <w:tr w:rsidR="007D4112" w:rsidRPr="004E08C1" w:rsidTr="007D4112">
        <w:trPr>
          <w:trHeight w:val="420"/>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მომუშავეთა რიცხოვნობა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7,0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115,0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103.5</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25.5</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104.0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26.0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72,0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lastRenderedPageBreak/>
              <w:t>02 01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საგანგებო სიტუაციების მართვა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02 02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ქვეყნის თავდაცვისუნარიანობის ამაღლების ხელშეწყობა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115,0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103.5</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25.5</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104.0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26.0</w:t>
            </w:r>
          </w:p>
        </w:tc>
      </w:tr>
      <w:tr w:rsidR="007D4112" w:rsidRPr="004E08C1" w:rsidTr="007D4112">
        <w:trPr>
          <w:trHeight w:val="420"/>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მომუშავეთა რიცხოვნობა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7,0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 </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 </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115,0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103.5</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25.5</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104.0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78.0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26.0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შრომის ანაზღაურება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72,0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74.0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03 00</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 xml:space="preserve">ინფრასტრუქტურის მშენებლობა, რეაბილიტაცია და ექსპლოატაცია </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3 883,5</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5,724.7</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4,086.8</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1,637.9</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1,525.0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1,525.0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1 046,8</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1,619.8</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547.8</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1,072.0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1,015.0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1,015.0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2 836,7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4,016.9</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3,539.0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477.9</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510.0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lang w:val="ka-GE"/>
              </w:rPr>
              <w:t>ვალდებულებების კლება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88.0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88.0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 xml:space="preserve">03 01 </w:t>
            </w:r>
          </w:p>
        </w:tc>
        <w:tc>
          <w:tcPr>
            <w:tcW w:w="1321" w:type="pct"/>
            <w:shd w:val="clear" w:color="auto" w:fill="auto"/>
            <w:vAlign w:val="center"/>
            <w:hideMark/>
          </w:tcPr>
          <w:p w:rsidR="007D4112" w:rsidRPr="004E08C1" w:rsidRDefault="007D4112" w:rsidP="0091097C">
            <w:pPr>
              <w:rPr>
                <w:rFonts w:ascii="Sylfaen" w:eastAsia="Times New Roman" w:hAnsi="Sylfaen" w:cs="Arial"/>
                <w:b/>
                <w:bCs/>
                <w:sz w:val="20"/>
                <w:szCs w:val="20"/>
              </w:rPr>
            </w:pPr>
            <w:r w:rsidRPr="004E08C1">
              <w:rPr>
                <w:rFonts w:ascii="Sylfaen" w:eastAsia="Times New Roman" w:hAnsi="Sylfaen" w:cs="Arial"/>
                <w:b/>
                <w:bCs/>
                <w:sz w:val="20"/>
                <w:szCs w:val="20"/>
              </w:rPr>
              <w:t>გზების და ხიდების მშენებლობა</w:t>
            </w:r>
            <w:r w:rsidRPr="004E08C1">
              <w:rPr>
                <w:rFonts w:ascii="Sylfaen" w:eastAsia="Times New Roman" w:hAnsi="Sylfaen" w:cs="Arial"/>
                <w:b/>
                <w:bCs/>
                <w:sz w:val="20"/>
                <w:szCs w:val="20"/>
                <w:lang w:val="ka-GE"/>
              </w:rPr>
              <w:t>,</w:t>
            </w:r>
            <w:r w:rsidRPr="004E08C1">
              <w:rPr>
                <w:rFonts w:ascii="Sylfaen" w:eastAsia="Times New Roman" w:hAnsi="Sylfaen" w:cs="Arial"/>
                <w:b/>
                <w:bCs/>
                <w:sz w:val="20"/>
                <w:szCs w:val="20"/>
              </w:rPr>
              <w:t xml:space="preserve"> რეაბილიტაცია</w:t>
            </w:r>
            <w:r w:rsidRPr="004E08C1">
              <w:rPr>
                <w:rFonts w:ascii="Sylfaen" w:eastAsia="Times New Roman" w:hAnsi="Sylfaen" w:cs="Arial"/>
                <w:b/>
                <w:bCs/>
                <w:sz w:val="20"/>
                <w:szCs w:val="20"/>
                <w:lang w:val="ka-GE"/>
              </w:rPr>
              <w:t xml:space="preserve"> და</w:t>
            </w:r>
            <w:r w:rsidRPr="004E08C1">
              <w:rPr>
                <w:rFonts w:ascii="Sylfaen" w:eastAsia="Times New Roman" w:hAnsi="Sylfaen" w:cs="Arial"/>
                <w:b/>
                <w:bCs/>
                <w:sz w:val="20"/>
                <w:szCs w:val="20"/>
              </w:rPr>
              <w:t xml:space="preserve"> მოვლა</w:t>
            </w:r>
            <w:r w:rsidRPr="004E08C1">
              <w:rPr>
                <w:rFonts w:ascii="Sylfaen" w:eastAsia="Times New Roman" w:hAnsi="Sylfaen" w:cs="Arial"/>
                <w:b/>
                <w:bCs/>
                <w:sz w:val="20"/>
                <w:szCs w:val="20"/>
                <w:lang w:val="ka-GE"/>
              </w:rPr>
              <w:t>–</w:t>
            </w:r>
            <w:r w:rsidRPr="004E08C1">
              <w:rPr>
                <w:rFonts w:ascii="Sylfaen" w:eastAsia="Times New Roman" w:hAnsi="Sylfaen" w:cs="Arial"/>
                <w:b/>
                <w:bCs/>
                <w:sz w:val="20"/>
                <w:szCs w:val="20"/>
              </w:rPr>
              <w:t>შენახვა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977,9</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1,770.1</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1,474.8</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295.3</w:t>
            </w:r>
          </w:p>
        </w:tc>
        <w:tc>
          <w:tcPr>
            <w:tcW w:w="472" w:type="pct"/>
            <w:shd w:val="clear" w:color="auto" w:fill="auto"/>
            <w:vAlign w:val="center"/>
            <w:hideMark/>
          </w:tcPr>
          <w:p w:rsidR="007D4112" w:rsidRPr="004E08C1" w:rsidRDefault="007D4112" w:rsidP="00C24A12">
            <w:pPr>
              <w:rPr>
                <w:rFonts w:ascii="Sylfaen" w:hAnsi="Sylfaen" w:cs="Arial"/>
                <w:b/>
                <w:bCs/>
                <w:sz w:val="20"/>
                <w:szCs w:val="20"/>
              </w:rPr>
            </w:pPr>
            <w:r w:rsidRPr="004E08C1">
              <w:rPr>
                <w:rFonts w:ascii="Sylfaen" w:hAnsi="Sylfaen" w:cs="Arial"/>
                <w:b/>
                <w:bCs/>
                <w:sz w:val="20"/>
                <w:szCs w:val="20"/>
              </w:rPr>
              <w:t>2</w:t>
            </w:r>
            <w:r w:rsidRPr="004E08C1">
              <w:rPr>
                <w:rFonts w:ascii="Sylfaen" w:hAnsi="Sylfaen" w:cs="Arial"/>
                <w:b/>
                <w:bCs/>
                <w:sz w:val="20"/>
                <w:szCs w:val="20"/>
                <w:lang w:val="ka-GE"/>
              </w:rPr>
              <w:t>32</w:t>
            </w:r>
            <w:r w:rsidRPr="004E08C1">
              <w:rPr>
                <w:rFonts w:ascii="Sylfaen" w:hAnsi="Sylfaen" w:cs="Arial"/>
                <w:b/>
                <w:bCs/>
                <w:sz w:val="20"/>
                <w:szCs w:val="20"/>
              </w:rPr>
              <w:t>.0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rsidP="00C24A12">
            <w:pPr>
              <w:rPr>
                <w:rFonts w:ascii="Sylfaen" w:hAnsi="Sylfaen" w:cs="Arial"/>
                <w:b/>
                <w:bCs/>
                <w:sz w:val="20"/>
                <w:szCs w:val="20"/>
              </w:rPr>
            </w:pPr>
            <w:r w:rsidRPr="004E08C1">
              <w:rPr>
                <w:rFonts w:ascii="Sylfaen" w:hAnsi="Sylfaen" w:cs="Arial"/>
                <w:b/>
                <w:bCs/>
                <w:sz w:val="20"/>
                <w:szCs w:val="20"/>
              </w:rPr>
              <w:t>2</w:t>
            </w:r>
            <w:r w:rsidRPr="004E08C1">
              <w:rPr>
                <w:rFonts w:ascii="Sylfaen" w:hAnsi="Sylfaen" w:cs="Arial"/>
                <w:b/>
                <w:bCs/>
                <w:sz w:val="20"/>
                <w:szCs w:val="20"/>
                <w:lang w:val="ka-GE"/>
              </w:rPr>
              <w:t>32</w:t>
            </w:r>
            <w:r w:rsidRPr="004E08C1">
              <w:rPr>
                <w:rFonts w:ascii="Sylfaen" w:hAnsi="Sylfaen" w:cs="Arial"/>
                <w:b/>
                <w:bCs/>
                <w:sz w:val="20"/>
                <w:szCs w:val="20"/>
              </w:rPr>
              <w:t>.0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p>
        </w:tc>
        <w:tc>
          <w:tcPr>
            <w:tcW w:w="1321" w:type="pct"/>
            <w:shd w:val="clear" w:color="auto" w:fill="auto"/>
            <w:vAlign w:val="center"/>
            <w:hideMark/>
          </w:tcPr>
          <w:p w:rsidR="007D4112" w:rsidRPr="004E08C1" w:rsidRDefault="007D4112" w:rsidP="0091097C">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122.0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122.0</w:t>
            </w:r>
          </w:p>
        </w:tc>
        <w:tc>
          <w:tcPr>
            <w:tcW w:w="472" w:type="pct"/>
            <w:shd w:val="clear" w:color="auto" w:fill="auto"/>
            <w:vAlign w:val="center"/>
            <w:hideMark/>
          </w:tcPr>
          <w:p w:rsidR="007D4112" w:rsidRPr="004E08C1" w:rsidRDefault="007D4112" w:rsidP="00C24A12">
            <w:pPr>
              <w:rPr>
                <w:rFonts w:ascii="Sylfaen" w:hAnsi="Sylfaen" w:cs="Arial"/>
                <w:b/>
                <w:bCs/>
                <w:sz w:val="20"/>
                <w:szCs w:val="20"/>
              </w:rPr>
            </w:pPr>
            <w:r w:rsidRPr="004E08C1">
              <w:rPr>
                <w:rFonts w:ascii="Sylfaen" w:hAnsi="Sylfaen" w:cs="Arial"/>
                <w:b/>
                <w:bCs/>
                <w:sz w:val="20"/>
                <w:szCs w:val="20"/>
              </w:rPr>
              <w:t>2</w:t>
            </w:r>
            <w:r w:rsidRPr="004E08C1">
              <w:rPr>
                <w:rFonts w:ascii="Sylfaen" w:hAnsi="Sylfaen" w:cs="Arial"/>
                <w:b/>
                <w:bCs/>
                <w:sz w:val="20"/>
                <w:szCs w:val="20"/>
                <w:lang w:val="ka-GE"/>
              </w:rPr>
              <w:t>32</w:t>
            </w:r>
            <w:r w:rsidRPr="004E08C1">
              <w:rPr>
                <w:rFonts w:ascii="Sylfaen" w:hAnsi="Sylfaen" w:cs="Arial"/>
                <w:b/>
                <w:bCs/>
                <w:sz w:val="20"/>
                <w:szCs w:val="20"/>
              </w:rPr>
              <w:t>.0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rsidP="00C24A12">
            <w:pPr>
              <w:rPr>
                <w:rFonts w:ascii="Sylfaen" w:hAnsi="Sylfaen" w:cs="Arial"/>
                <w:b/>
                <w:bCs/>
                <w:sz w:val="20"/>
                <w:szCs w:val="20"/>
              </w:rPr>
            </w:pPr>
            <w:r w:rsidRPr="004E08C1">
              <w:rPr>
                <w:rFonts w:ascii="Sylfaen" w:hAnsi="Sylfaen" w:cs="Arial"/>
                <w:b/>
                <w:bCs/>
                <w:sz w:val="20"/>
                <w:szCs w:val="20"/>
              </w:rPr>
              <w:t>2</w:t>
            </w:r>
            <w:r w:rsidRPr="004E08C1">
              <w:rPr>
                <w:rFonts w:ascii="Sylfaen" w:hAnsi="Sylfaen" w:cs="Arial"/>
                <w:b/>
                <w:bCs/>
                <w:sz w:val="20"/>
                <w:szCs w:val="20"/>
                <w:lang w:val="ka-GE"/>
              </w:rPr>
              <w:t>32</w:t>
            </w:r>
            <w:r w:rsidRPr="004E08C1">
              <w:rPr>
                <w:rFonts w:ascii="Sylfaen" w:hAnsi="Sylfaen" w:cs="Arial"/>
                <w:b/>
                <w:bCs/>
                <w:sz w:val="20"/>
                <w:szCs w:val="20"/>
              </w:rPr>
              <w:t>.0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F807C2">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977,9</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1,560.1</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1,474.8</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85.3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ვალდებულებების კლება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88.0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88.0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1,525.0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1,525.0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კომუნალური ინფრასტრუქტურის მშენებლობა-რეაბილიტაცია და ექსპლოატაცია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2 000,0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1,971.4</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971.5</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999.9</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1,010.0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962,0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1,384.1</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439.1</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945.0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1,010.0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1 038,0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587.3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532.4</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54.9</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lastRenderedPageBreak/>
              <w:t>03 02 01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საცხოვრებელი კორპუსების გადახურვა, ფასადების შეღებვა და ტერიტორიების კეთილმოწყობა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489,1</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121.0</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102.4</w:t>
            </w:r>
          </w:p>
        </w:tc>
        <w:tc>
          <w:tcPr>
            <w:tcW w:w="522"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18.6</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464" w:type="pct"/>
            <w:shd w:val="clear" w:color="auto" w:fill="auto"/>
            <w:vAlign w:val="center"/>
            <w:hideMark/>
          </w:tcPr>
          <w:p w:rsidR="007D4112" w:rsidRPr="004E08C1" w:rsidRDefault="007D4112">
            <w:pPr>
              <w:rPr>
                <w:rFonts w:ascii="Sylfaen" w:hAnsi="Sylfaen" w:cs="Arial"/>
                <w:b/>
                <w:bCs/>
                <w:sz w:val="20"/>
                <w:szCs w:val="20"/>
                <w:lang w:val="ka-GE"/>
              </w:rPr>
            </w:pPr>
            <w:r w:rsidRPr="004E08C1">
              <w:rPr>
                <w:rFonts w:ascii="Sylfaen" w:hAnsi="Sylfaen" w:cs="Arial"/>
                <w:b/>
                <w:bCs/>
                <w:sz w:val="20"/>
                <w:szCs w:val="20"/>
                <w:lang w:val="ka-GE"/>
              </w:rPr>
              <w:t>0,0</w:t>
            </w:r>
          </w:p>
        </w:tc>
        <w:tc>
          <w:tcPr>
            <w:tcW w:w="522" w:type="pct"/>
            <w:shd w:val="clear" w:color="auto" w:fill="auto"/>
            <w:vAlign w:val="center"/>
            <w:hideMark/>
          </w:tcPr>
          <w:p w:rsidR="007D4112" w:rsidRPr="004E08C1" w:rsidRDefault="007D4112">
            <w:pPr>
              <w:rPr>
                <w:rFonts w:ascii="Sylfaen" w:hAnsi="Sylfaen" w:cs="Arial"/>
                <w:b/>
                <w:bCs/>
                <w:sz w:val="20"/>
                <w:szCs w:val="20"/>
                <w:lang w:val="ka-GE"/>
              </w:rPr>
            </w:pPr>
            <w:r w:rsidRPr="004E08C1">
              <w:rPr>
                <w:rFonts w:ascii="Sylfaen" w:hAnsi="Sylfaen" w:cs="Arial"/>
                <w:b/>
                <w:bCs/>
                <w:sz w:val="20"/>
                <w:szCs w:val="20"/>
                <w:lang w:val="ka-GE"/>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489,1</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121.0</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102.4</w:t>
            </w:r>
          </w:p>
        </w:tc>
        <w:tc>
          <w:tcPr>
            <w:tcW w:w="522"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18.6</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03 02 02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გარე განათების მოწყობა რეაბილიტაცია და ექსპლოატაცია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130,0</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150.0</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150.0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130,0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03 02 03</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ა(ა)იპ წალენჯიხის მუნიციპალიტეტის დასუფთავებისა და კეთილმოწყობის სამსახური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570,0</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974.1</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439.1</w:t>
            </w:r>
          </w:p>
        </w:tc>
        <w:tc>
          <w:tcPr>
            <w:tcW w:w="522"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535.0</w:t>
            </w:r>
          </w:p>
        </w:tc>
        <w:tc>
          <w:tcPr>
            <w:tcW w:w="472"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5</w:t>
            </w:r>
            <w:r w:rsidRPr="004E08C1">
              <w:rPr>
                <w:rFonts w:ascii="Sylfaen" w:hAnsi="Sylfaen" w:cs="Arial"/>
                <w:b/>
                <w:bCs/>
                <w:sz w:val="20"/>
                <w:szCs w:val="20"/>
                <w:lang w:val="ka-GE"/>
              </w:rPr>
              <w:t>4</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5</w:t>
            </w:r>
            <w:r w:rsidRPr="004E08C1">
              <w:rPr>
                <w:rFonts w:ascii="Sylfaen" w:hAnsi="Sylfaen" w:cs="Arial"/>
                <w:b/>
                <w:bCs/>
                <w:sz w:val="20"/>
                <w:szCs w:val="20"/>
                <w:lang w:val="ka-GE"/>
              </w:rPr>
              <w:t>4</w:t>
            </w: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570,0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974.1</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439.1</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535.0</w:t>
            </w:r>
          </w:p>
        </w:tc>
        <w:tc>
          <w:tcPr>
            <w:tcW w:w="472"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5</w:t>
            </w:r>
            <w:r w:rsidRPr="004E08C1">
              <w:rPr>
                <w:rFonts w:ascii="Sylfaen" w:hAnsi="Sylfaen" w:cs="Arial"/>
                <w:b/>
                <w:bCs/>
                <w:sz w:val="20"/>
                <w:szCs w:val="20"/>
                <w:lang w:val="ka-GE"/>
              </w:rPr>
              <w:t>4</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5</w:t>
            </w:r>
            <w:r w:rsidRPr="004E08C1">
              <w:rPr>
                <w:rFonts w:ascii="Sylfaen" w:hAnsi="Sylfaen" w:cs="Arial"/>
                <w:b/>
                <w:bCs/>
                <w:sz w:val="20"/>
                <w:szCs w:val="20"/>
                <w:lang w:val="ka-GE"/>
              </w:rPr>
              <w:t>4</w:t>
            </w: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03 02 03</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ა(ა)იპ ჯვარის დასუფთავებისა და კეთილმოწყობის სამსახური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262,0</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260.0</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260.0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270.0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270.0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262,0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260.0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260.0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270.0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270.0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03 02 04</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წყლის სისტემის რეაბილიტაცია და ექსპლოატაცია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548,9</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466.3</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430.0</w:t>
            </w:r>
          </w:p>
        </w:tc>
        <w:tc>
          <w:tcPr>
            <w:tcW w:w="522"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36.3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548,9</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466.3</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430.0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36.3</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03 03</w:t>
            </w:r>
          </w:p>
        </w:tc>
        <w:tc>
          <w:tcPr>
            <w:tcW w:w="1321"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Sylfaen" w:eastAsia="Times New Roman" w:hAnsi="Sylfaen" w:cs="Sylfaen"/>
                <w:b/>
                <w:bCs/>
                <w:sz w:val="20"/>
                <w:szCs w:val="20"/>
              </w:rPr>
              <w:t>სასოფლო</w:t>
            </w:r>
            <w:r w:rsidRPr="004E08C1">
              <w:rPr>
                <w:rFonts w:ascii="LitNusx" w:eastAsia="Times New Roman" w:hAnsi="LitNusx" w:cs="LitNusx"/>
                <w:b/>
                <w:bCs/>
                <w:sz w:val="20"/>
                <w:szCs w:val="20"/>
              </w:rPr>
              <w:t>-</w:t>
            </w:r>
            <w:r w:rsidRPr="004E08C1">
              <w:rPr>
                <w:rFonts w:ascii="Sylfaen" w:eastAsia="Times New Roman" w:hAnsi="Sylfaen" w:cs="Sylfaen"/>
                <w:b/>
                <w:bCs/>
                <w:sz w:val="20"/>
                <w:szCs w:val="20"/>
              </w:rPr>
              <w:t>სამეურნ</w:t>
            </w:r>
            <w:r w:rsidRPr="004E08C1">
              <w:rPr>
                <w:rFonts w:ascii="Sylfaen" w:eastAsia="Times New Roman" w:hAnsi="Sylfaen" w:cs="Sylfaen"/>
                <w:b/>
                <w:bCs/>
                <w:sz w:val="20"/>
                <w:szCs w:val="20"/>
                <w:lang w:val="ka-GE"/>
              </w:rPr>
              <w:t>ე</w:t>
            </w:r>
            <w:r w:rsidRPr="004E08C1">
              <w:rPr>
                <w:rFonts w:ascii="Sylfaen" w:eastAsia="Times New Roman" w:hAnsi="Sylfaen" w:cs="Sylfaen"/>
                <w:b/>
                <w:bCs/>
                <w:sz w:val="20"/>
                <w:szCs w:val="20"/>
              </w:rPr>
              <w:t>ო</w:t>
            </w:r>
            <w:r w:rsidRPr="004E08C1">
              <w:rPr>
                <w:rFonts w:ascii="Sylfaen" w:eastAsia="Times New Roman" w:hAnsi="Sylfaen" w:cs="Sylfaen"/>
                <w:b/>
                <w:bCs/>
                <w:sz w:val="20"/>
                <w:szCs w:val="20"/>
                <w:lang w:val="ka-GE"/>
              </w:rPr>
              <w:t xml:space="preserve"> </w:t>
            </w:r>
            <w:r w:rsidRPr="004E08C1">
              <w:rPr>
                <w:rFonts w:ascii="Sylfaen" w:eastAsia="Times New Roman" w:hAnsi="Sylfaen" w:cs="Sylfaen"/>
                <w:b/>
                <w:bCs/>
                <w:sz w:val="20"/>
                <w:szCs w:val="20"/>
              </w:rPr>
              <w:t>მიწის</w:t>
            </w:r>
            <w:r w:rsidRPr="004E08C1">
              <w:rPr>
                <w:rFonts w:ascii="Sylfaen" w:eastAsia="Times New Roman" w:hAnsi="Sylfaen" w:cs="Sylfaen"/>
                <w:b/>
                <w:bCs/>
                <w:sz w:val="20"/>
                <w:szCs w:val="20"/>
                <w:lang w:val="ka-GE"/>
              </w:rPr>
              <w:t xml:space="preserve"> </w:t>
            </w:r>
            <w:r w:rsidRPr="004E08C1">
              <w:rPr>
                <w:rFonts w:ascii="Sylfaen" w:eastAsia="Times New Roman" w:hAnsi="Sylfaen" w:cs="Sylfaen"/>
                <w:b/>
                <w:bCs/>
                <w:sz w:val="20"/>
                <w:szCs w:val="20"/>
              </w:rPr>
              <w:t>საკადასტრო</w:t>
            </w:r>
            <w:r w:rsidRPr="004E08C1">
              <w:rPr>
                <w:rFonts w:ascii="Sylfaen" w:eastAsia="Times New Roman" w:hAnsi="Sylfaen" w:cs="Sylfaen"/>
                <w:b/>
                <w:bCs/>
                <w:sz w:val="20"/>
                <w:szCs w:val="20"/>
                <w:lang w:val="ka-GE"/>
              </w:rPr>
              <w:t xml:space="preserve"> </w:t>
            </w:r>
            <w:r w:rsidRPr="004E08C1">
              <w:rPr>
                <w:rFonts w:ascii="Sylfaen" w:eastAsia="Times New Roman" w:hAnsi="Sylfaen" w:cs="Sylfaen"/>
                <w:b/>
                <w:bCs/>
                <w:sz w:val="20"/>
                <w:szCs w:val="20"/>
              </w:rPr>
              <w:t>აზომვითი</w:t>
            </w:r>
            <w:r w:rsidRPr="004E08C1">
              <w:rPr>
                <w:rFonts w:ascii="Sylfaen" w:eastAsia="Times New Roman" w:hAnsi="Sylfaen" w:cs="Sylfaen"/>
                <w:b/>
                <w:bCs/>
                <w:sz w:val="20"/>
                <w:szCs w:val="20"/>
                <w:lang w:val="ka-GE"/>
              </w:rPr>
              <w:t xml:space="preserve"> </w:t>
            </w:r>
            <w:r w:rsidRPr="004E08C1">
              <w:rPr>
                <w:rFonts w:ascii="Sylfaen" w:eastAsia="Times New Roman" w:hAnsi="Sylfaen" w:cs="Sylfaen"/>
                <w:b/>
                <w:bCs/>
                <w:sz w:val="20"/>
                <w:szCs w:val="20"/>
              </w:rPr>
              <w:t>სამუშაოები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5,0</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5.0</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03 04</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 xml:space="preserve"> ნაპირსამაგრი ჯებირების მშენებლობა-რეაბილიტაცია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03 05</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სოფლის მხარდაჭერის პროგრამა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670,3</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76.5</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76.5</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lastRenderedPageBreak/>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lang w:val="ka-GE"/>
              </w:rPr>
            </w:pPr>
            <w:r w:rsidRPr="004E08C1">
              <w:rPr>
                <w:rFonts w:ascii="Sylfaen" w:hAnsi="Sylfaen" w:cs="Arial"/>
                <w:b/>
                <w:bCs/>
                <w:sz w:val="20"/>
                <w:szCs w:val="20"/>
                <w:lang w:val="ka-GE"/>
              </w:rPr>
              <w:t>0,0</w:t>
            </w:r>
          </w:p>
        </w:tc>
        <w:tc>
          <w:tcPr>
            <w:tcW w:w="464" w:type="pct"/>
            <w:shd w:val="clear" w:color="auto" w:fill="auto"/>
            <w:vAlign w:val="center"/>
            <w:hideMark/>
          </w:tcPr>
          <w:p w:rsidR="007D4112" w:rsidRPr="004E08C1" w:rsidRDefault="007D4112">
            <w:pPr>
              <w:rPr>
                <w:rFonts w:ascii="Sylfaen" w:hAnsi="Sylfaen" w:cs="Arial"/>
                <w:b/>
                <w:bCs/>
                <w:sz w:val="20"/>
                <w:szCs w:val="20"/>
                <w:lang w:val="ka-GE"/>
              </w:rPr>
            </w:pPr>
            <w:r w:rsidRPr="004E08C1">
              <w:rPr>
                <w:rFonts w:ascii="Sylfaen" w:hAnsi="Sylfaen" w:cs="Arial"/>
                <w:b/>
                <w:bCs/>
                <w:sz w:val="20"/>
                <w:szCs w:val="20"/>
                <w:lang w:val="ka-GE"/>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670,3</w:t>
            </w:r>
          </w:p>
        </w:tc>
        <w:tc>
          <w:tcPr>
            <w:tcW w:w="529"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76.5</w:t>
            </w:r>
          </w:p>
        </w:tc>
        <w:tc>
          <w:tcPr>
            <w:tcW w:w="464" w:type="pct"/>
            <w:shd w:val="clear" w:color="auto" w:fill="auto"/>
            <w:vAlign w:val="center"/>
            <w:hideMark/>
          </w:tcPr>
          <w:p w:rsidR="007D4112" w:rsidRPr="004E08C1" w:rsidRDefault="007D4112" w:rsidP="00B34B4A">
            <w:pPr>
              <w:rPr>
                <w:rFonts w:ascii="Sylfaen" w:hAnsi="Sylfaen" w:cs="Arial"/>
                <w:b/>
                <w:bCs/>
                <w:sz w:val="20"/>
                <w:szCs w:val="20"/>
              </w:rPr>
            </w:pPr>
            <w:r w:rsidRPr="004E08C1">
              <w:rPr>
                <w:rFonts w:ascii="Sylfaen" w:hAnsi="Sylfaen" w:cs="Arial"/>
                <w:b/>
                <w:bCs/>
                <w:sz w:val="20"/>
                <w:szCs w:val="20"/>
              </w:rPr>
              <w:t>76.5</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03 06</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მუნიციპალიტეტის კეთილმოწყობის ღონისძიებები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12,0</w:t>
            </w:r>
          </w:p>
        </w:tc>
        <w:tc>
          <w:tcPr>
            <w:tcW w:w="529" w:type="pct"/>
            <w:shd w:val="clear" w:color="auto" w:fill="auto"/>
            <w:vAlign w:val="center"/>
            <w:hideMark/>
          </w:tcPr>
          <w:p w:rsidR="007D4112" w:rsidRPr="004E08C1" w:rsidRDefault="007D4112">
            <w:pPr>
              <w:rPr>
                <w:rFonts w:ascii="Sylfaen" w:hAnsi="Sylfaen" w:cs="Arial"/>
                <w:b/>
                <w:bCs/>
                <w:sz w:val="20"/>
                <w:szCs w:val="20"/>
                <w:lang w:val="ka-GE"/>
              </w:rPr>
            </w:pPr>
            <w:r w:rsidRPr="004E08C1">
              <w:rPr>
                <w:rFonts w:ascii="Sylfaen" w:hAnsi="Sylfaen" w:cs="Arial"/>
                <w:b/>
                <w:bCs/>
                <w:sz w:val="20"/>
                <w:szCs w:val="20"/>
                <w:lang w:val="ka-GE"/>
              </w:rPr>
              <w:t>0,0</w:t>
            </w:r>
          </w:p>
        </w:tc>
        <w:tc>
          <w:tcPr>
            <w:tcW w:w="464" w:type="pct"/>
            <w:shd w:val="clear" w:color="auto" w:fill="auto"/>
            <w:vAlign w:val="center"/>
            <w:hideMark/>
          </w:tcPr>
          <w:p w:rsidR="007D4112" w:rsidRPr="004E08C1" w:rsidRDefault="007D4112">
            <w:pPr>
              <w:rPr>
                <w:rFonts w:ascii="Sylfaen" w:hAnsi="Sylfaen" w:cs="Arial"/>
                <w:b/>
                <w:bCs/>
                <w:sz w:val="20"/>
                <w:szCs w:val="20"/>
                <w:lang w:val="ka-GE"/>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20.0</w:t>
            </w:r>
          </w:p>
        </w:tc>
      </w:tr>
      <w:tr w:rsidR="007D4112" w:rsidRPr="004E08C1" w:rsidTr="007D4112">
        <w:trPr>
          <w:trHeight w:val="1260"/>
        </w:trPr>
        <w:tc>
          <w:tcPr>
            <w:tcW w:w="387" w:type="pct"/>
            <w:shd w:val="clear" w:color="auto" w:fill="auto"/>
            <w:vAlign w:val="center"/>
            <w:hideMark/>
          </w:tcPr>
          <w:p w:rsidR="007D4112" w:rsidRPr="004E08C1" w:rsidRDefault="007D4112" w:rsidP="00684845">
            <w:pPr>
              <w:rPr>
                <w:rFonts w:ascii="LitNusx" w:eastAsia="Times New Roman" w:hAnsi="LitNusx" w:cs="Arial"/>
                <w:b/>
                <w:bCs/>
                <w:sz w:val="20"/>
                <w:szCs w:val="20"/>
              </w:rPr>
            </w:pPr>
            <w:r w:rsidRPr="004E08C1">
              <w:rPr>
                <w:rFonts w:ascii="LitNusx" w:eastAsia="Times New Roman" w:hAnsi="LitNusx" w:cs="Arial"/>
                <w:b/>
                <w:bCs/>
                <w:sz w:val="20"/>
                <w:szCs w:val="20"/>
              </w:rPr>
              <w:t>03 06 0</w:t>
            </w:r>
            <w:r w:rsidRPr="004E08C1">
              <w:rPr>
                <w:rFonts w:ascii="Sylfaen" w:eastAsia="Times New Roman" w:hAnsi="Sylfaen" w:cs="Arial"/>
                <w:b/>
                <w:bCs/>
                <w:sz w:val="20"/>
                <w:szCs w:val="20"/>
                <w:lang w:val="ka-GE"/>
              </w:rPr>
              <w:t>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ქ. წალენჯიხის ინფრასტუქტურის განვითარების ღონისძიებების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03 07</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სტიქიის შედეგების სალიკვიდაციო ღონისძიებების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1,603.7</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1,564.0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39.7</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108.7</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108.7</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79,8</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1,495.0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1,455.3</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39.7</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405CA4">
            <w:pPr>
              <w:rPr>
                <w:rFonts w:ascii="Sylfaen" w:eastAsia="Times New Roman" w:hAnsi="Sylfaen" w:cs="Arial"/>
                <w:b/>
                <w:bCs/>
                <w:sz w:val="20"/>
                <w:szCs w:val="20"/>
              </w:rPr>
            </w:pPr>
            <w:r w:rsidRPr="004E08C1">
              <w:rPr>
                <w:rFonts w:ascii="Sylfaen" w:eastAsia="Times New Roman" w:hAnsi="Sylfaen" w:cs="Arial"/>
                <w:b/>
                <w:bCs/>
                <w:sz w:val="20"/>
                <w:szCs w:val="20"/>
              </w:rPr>
              <w:t>03 08</w:t>
            </w:r>
          </w:p>
        </w:tc>
        <w:tc>
          <w:tcPr>
            <w:tcW w:w="1321" w:type="pct"/>
            <w:shd w:val="clear" w:color="auto" w:fill="auto"/>
            <w:vAlign w:val="center"/>
            <w:hideMark/>
          </w:tcPr>
          <w:p w:rsidR="007D4112" w:rsidRPr="004E08C1" w:rsidRDefault="007D4112" w:rsidP="00405CA4">
            <w:pPr>
              <w:rPr>
                <w:rFonts w:ascii="Sylfaen" w:eastAsia="Times New Roman" w:hAnsi="Sylfaen" w:cs="Arial"/>
                <w:b/>
                <w:bCs/>
                <w:sz w:val="20"/>
                <w:szCs w:val="20"/>
              </w:rPr>
            </w:pPr>
            <w:r w:rsidRPr="004E08C1">
              <w:rPr>
                <w:rFonts w:ascii="Sylfaen" w:hAnsi="Sylfaen"/>
                <w:b/>
                <w:sz w:val="20"/>
                <w:szCs w:val="20"/>
                <w:lang w:val="ka-GE"/>
              </w:rPr>
              <w:t>რეგიონალური განვითარების ფონდის სახსრებით განსახორციელებელი პროექტების თანადაფინანსება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79,8</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298.0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298.0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240</w:t>
            </w:r>
            <w:r w:rsidRPr="004E08C1">
              <w:rPr>
                <w:rFonts w:ascii="Sylfaen" w:hAnsi="Sylfaen" w:cs="Arial"/>
                <w:b/>
                <w:bCs/>
                <w:sz w:val="20"/>
                <w:szCs w:val="20"/>
              </w:rPr>
              <w:t>.0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240</w:t>
            </w:r>
            <w:r w:rsidRPr="004E08C1">
              <w:rPr>
                <w:rFonts w:ascii="Sylfaen" w:hAnsi="Sylfaen" w:cs="Arial"/>
                <w:b/>
                <w:bCs/>
                <w:sz w:val="20"/>
                <w:szCs w:val="20"/>
              </w:rPr>
              <w:t>.0</w:t>
            </w:r>
          </w:p>
        </w:tc>
      </w:tr>
      <w:tr w:rsidR="007D4112" w:rsidRPr="004E08C1" w:rsidTr="007D4112">
        <w:trPr>
          <w:trHeight w:val="405"/>
        </w:trPr>
        <w:tc>
          <w:tcPr>
            <w:tcW w:w="387" w:type="pct"/>
            <w:shd w:val="clear" w:color="auto" w:fill="auto"/>
            <w:vAlign w:val="center"/>
            <w:hideMark/>
          </w:tcPr>
          <w:p w:rsidR="007D4112" w:rsidRPr="004E08C1" w:rsidRDefault="007D4112" w:rsidP="00405CA4">
            <w:pPr>
              <w:rPr>
                <w:rFonts w:ascii="Sylfaen" w:eastAsia="Times New Roman" w:hAnsi="Sylfaen" w:cs="Arial"/>
                <w:b/>
                <w:bCs/>
                <w:sz w:val="20"/>
                <w:szCs w:val="20"/>
              </w:rPr>
            </w:pPr>
          </w:p>
        </w:tc>
        <w:tc>
          <w:tcPr>
            <w:tcW w:w="1321" w:type="pct"/>
            <w:shd w:val="clear" w:color="auto" w:fill="auto"/>
            <w:vAlign w:val="center"/>
            <w:hideMark/>
          </w:tcPr>
          <w:p w:rsidR="007D4112" w:rsidRPr="004E08C1" w:rsidRDefault="007D4112" w:rsidP="00405CA4">
            <w:pPr>
              <w:rPr>
                <w:rFonts w:ascii="Sylfaen" w:hAnsi="Sylfaen"/>
                <w:b/>
                <w:sz w:val="20"/>
                <w:szCs w:val="20"/>
                <w:lang w:val="ka-GE"/>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298.0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298.0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240</w:t>
            </w:r>
            <w:r w:rsidRPr="004E08C1">
              <w:rPr>
                <w:rFonts w:ascii="Sylfaen" w:hAnsi="Sylfaen" w:cs="Arial"/>
                <w:b/>
                <w:bCs/>
                <w:sz w:val="20"/>
                <w:szCs w:val="20"/>
              </w:rPr>
              <w:t>.0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240</w:t>
            </w:r>
            <w:r w:rsidRPr="004E08C1">
              <w:rPr>
                <w:rFonts w:ascii="Sylfaen" w:hAnsi="Sylfaen" w:cs="Arial"/>
                <w:b/>
                <w:bCs/>
                <w:sz w:val="20"/>
                <w:szCs w:val="20"/>
              </w:rPr>
              <w:t>.0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04 00</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განათლება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1 260,0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2,102.2</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772.2</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1,330.0</w:t>
            </w:r>
          </w:p>
        </w:tc>
        <w:tc>
          <w:tcPr>
            <w:tcW w:w="472"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1,3</w:t>
            </w:r>
            <w:r w:rsidRPr="004E08C1">
              <w:rPr>
                <w:rFonts w:ascii="Sylfaen" w:hAnsi="Sylfaen" w:cs="Arial"/>
                <w:b/>
                <w:bCs/>
                <w:sz w:val="20"/>
                <w:szCs w:val="20"/>
                <w:lang w:val="ka-GE"/>
              </w:rPr>
              <w:t>6</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1,3</w:t>
            </w:r>
            <w:r w:rsidRPr="004E08C1">
              <w:rPr>
                <w:rFonts w:ascii="Sylfaen" w:hAnsi="Sylfaen" w:cs="Arial"/>
                <w:b/>
                <w:bCs/>
                <w:sz w:val="20"/>
                <w:szCs w:val="20"/>
                <w:lang w:val="ka-GE"/>
              </w:rPr>
              <w:t>6</w:t>
            </w: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1 260,0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1,330.0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1,330.0</w:t>
            </w:r>
          </w:p>
        </w:tc>
        <w:tc>
          <w:tcPr>
            <w:tcW w:w="472"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1,3</w:t>
            </w:r>
            <w:r w:rsidRPr="004E08C1">
              <w:rPr>
                <w:rFonts w:ascii="Sylfaen" w:hAnsi="Sylfaen" w:cs="Arial"/>
                <w:b/>
                <w:bCs/>
                <w:sz w:val="20"/>
                <w:szCs w:val="20"/>
                <w:lang w:val="ka-GE"/>
              </w:rPr>
              <w:t>6</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rsidP="00F904E9">
            <w:pPr>
              <w:rPr>
                <w:rFonts w:ascii="Sylfaen" w:hAnsi="Sylfaen" w:cs="Arial"/>
                <w:b/>
                <w:bCs/>
                <w:sz w:val="20"/>
                <w:szCs w:val="20"/>
              </w:rPr>
            </w:pPr>
            <w:r w:rsidRPr="004E08C1">
              <w:rPr>
                <w:rFonts w:ascii="Sylfaen" w:hAnsi="Sylfaen" w:cs="Arial"/>
                <w:b/>
                <w:bCs/>
                <w:sz w:val="20"/>
                <w:szCs w:val="20"/>
              </w:rPr>
              <w:t>1,3</w:t>
            </w:r>
            <w:r w:rsidRPr="004E08C1">
              <w:rPr>
                <w:rFonts w:ascii="Sylfaen" w:hAnsi="Sylfaen" w:cs="Arial"/>
                <w:b/>
                <w:bCs/>
                <w:sz w:val="20"/>
                <w:szCs w:val="20"/>
                <w:lang w:val="ka-GE"/>
              </w:rPr>
              <w:t>6</w:t>
            </w: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04 01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სკოლამდელი განათლების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1 215,0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772.2</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772.2</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1,320.0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1,320.0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1 215,0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1,300.0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1,300.0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1,320.0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1,320.0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04 02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საჯარო სკოლების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45,0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1,300.0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1,300.0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45,0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lastRenderedPageBreak/>
              <w:t>04 03</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სკოლამდელი აღზრდის დაწესებულებების მშენებლობა და რეაბილიტაცია</w:t>
            </w:r>
          </w:p>
        </w:tc>
        <w:tc>
          <w:tcPr>
            <w:tcW w:w="463" w:type="pct"/>
            <w:shd w:val="clear" w:color="auto" w:fill="auto"/>
            <w:vAlign w:val="center"/>
            <w:hideMark/>
          </w:tcPr>
          <w:p w:rsidR="007D4112" w:rsidRPr="004E08C1" w:rsidRDefault="00777EC9" w:rsidP="00027EF5">
            <w:pPr>
              <w:rPr>
                <w:rFonts w:ascii="Sylfaen" w:hAnsi="Sylfaen" w:cs="Arial"/>
                <w:b/>
                <w:bCs/>
                <w:sz w:val="20"/>
                <w:szCs w:val="20"/>
                <w:lang w:val="ka-GE"/>
              </w:rPr>
            </w:pPr>
            <w:r w:rsidRPr="004E08C1">
              <w:rPr>
                <w:rFonts w:ascii="Sylfaen" w:hAnsi="Sylfaen" w:cs="Arial"/>
                <w:b/>
                <w:bCs/>
                <w:sz w:val="20"/>
                <w:szCs w:val="20"/>
                <w:lang w:val="ka-GE"/>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Sylfaen" w:eastAsia="Times New Roman" w:hAnsi="Sylfaen" w:cs="Arial"/>
                <w:b/>
                <w:bCs/>
                <w:sz w:val="20"/>
                <w:szCs w:val="20"/>
                <w:lang w:val="ka-GE"/>
              </w:rPr>
            </w:pP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D4112" w:rsidRPr="004E08C1" w:rsidRDefault="00777EC9" w:rsidP="00027EF5">
            <w:pPr>
              <w:rPr>
                <w:rFonts w:ascii="Sylfaen" w:hAnsi="Sylfaen" w:cs="Arial"/>
                <w:b/>
                <w:bCs/>
                <w:sz w:val="20"/>
                <w:szCs w:val="20"/>
                <w:lang w:val="ka-GE"/>
              </w:rPr>
            </w:pPr>
            <w:r w:rsidRPr="004E08C1">
              <w:rPr>
                <w:rFonts w:ascii="Sylfaen" w:hAnsi="Sylfaen" w:cs="Arial"/>
                <w:b/>
                <w:bCs/>
                <w:sz w:val="20"/>
                <w:szCs w:val="20"/>
                <w:lang w:val="ka-GE"/>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772.2</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772.2</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05 00</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კულტურა, რელიგია, ახალგაზრდული და სპორტული ღონისძიებები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1 248,0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945.0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945.0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99</w:t>
            </w:r>
            <w:r w:rsidRPr="004E08C1">
              <w:rPr>
                <w:rFonts w:ascii="Sylfaen" w:hAnsi="Sylfaen" w:cs="Arial"/>
                <w:b/>
                <w:bCs/>
                <w:sz w:val="20"/>
                <w:szCs w:val="20"/>
              </w:rPr>
              <w:t>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99</w:t>
            </w:r>
            <w:r w:rsidRPr="004E08C1">
              <w:rPr>
                <w:rFonts w:ascii="Sylfaen" w:hAnsi="Sylfaen" w:cs="Arial"/>
                <w:b/>
                <w:bCs/>
                <w:sz w:val="20"/>
                <w:szCs w:val="20"/>
              </w:rPr>
              <w:t>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1 248,0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945.0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945.0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99</w:t>
            </w:r>
            <w:r w:rsidRPr="004E08C1">
              <w:rPr>
                <w:rFonts w:ascii="Sylfaen" w:hAnsi="Sylfaen" w:cs="Arial"/>
                <w:b/>
                <w:bCs/>
                <w:sz w:val="20"/>
                <w:szCs w:val="20"/>
              </w:rPr>
              <w:t>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995</w:t>
            </w:r>
            <w:r w:rsidRPr="004E08C1">
              <w:rPr>
                <w:rFonts w:ascii="Sylfaen" w:hAnsi="Sylfaen" w:cs="Arial"/>
                <w:b/>
                <w:bCs/>
                <w:sz w:val="20"/>
                <w:szCs w:val="20"/>
              </w:rPr>
              <w:t>.0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სპორტის განვითარების ხელშეწყობა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642,7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390.0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390.0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642,7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390.0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390.0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05 01 01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სპორტული ღონისძიებების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242,2</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220.0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220.0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230.0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230.0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242,2</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220.0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220.0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230.0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230.0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05 01 02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ფეხბურთის განვითარების ცენტრი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126,7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180.0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180.0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126,7</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170.0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180.0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180.0</w:t>
            </w:r>
          </w:p>
        </w:tc>
      </w:tr>
      <w:tr w:rsidR="007D4112" w:rsidRPr="004E08C1" w:rsidTr="007D4112">
        <w:trPr>
          <w:trHeight w:val="1260"/>
        </w:trPr>
        <w:tc>
          <w:tcPr>
            <w:tcW w:w="387" w:type="pct"/>
            <w:shd w:val="clear" w:color="auto" w:fill="auto"/>
            <w:vAlign w:val="center"/>
            <w:hideMark/>
          </w:tcPr>
          <w:p w:rsidR="007D4112" w:rsidRPr="004E08C1" w:rsidRDefault="007D4112" w:rsidP="004D619C">
            <w:pPr>
              <w:rPr>
                <w:rFonts w:ascii="Sylfaen" w:eastAsia="Times New Roman" w:hAnsi="Sylfaen" w:cs="Arial"/>
                <w:b/>
                <w:bCs/>
                <w:sz w:val="20"/>
                <w:szCs w:val="20"/>
                <w:lang w:val="ka-GE"/>
              </w:rPr>
            </w:pPr>
            <w:r w:rsidRPr="004E08C1">
              <w:rPr>
                <w:rFonts w:ascii="LitNusx" w:eastAsia="Times New Roman" w:hAnsi="LitNusx" w:cs="Arial"/>
                <w:b/>
                <w:bCs/>
                <w:sz w:val="20"/>
                <w:szCs w:val="20"/>
              </w:rPr>
              <w:t>05 01 0</w:t>
            </w:r>
            <w:r w:rsidRPr="004E08C1">
              <w:rPr>
                <w:rFonts w:ascii="Sylfaen" w:eastAsia="Times New Roman" w:hAnsi="Sylfaen" w:cs="Arial"/>
                <w:b/>
                <w:bCs/>
                <w:sz w:val="20"/>
                <w:szCs w:val="20"/>
                <w:lang w:val="ka-GE"/>
              </w:rPr>
              <w:t>3</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საფეხბურთო კლუბი “სქური”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273,8</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273,8</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კულტურის განვითარების ხელშეწყობა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575,0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525.0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525.0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545.0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545.0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575,0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525.0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525.0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545.0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545.0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05 02 01</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 xml:space="preserve"> კულტურის ცენტრი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445,0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445,0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400.0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410.0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lastRenderedPageBreak/>
              <w:t>05 02 02</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მუსიკალური სკოლის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130,0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130,0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125.0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125.0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135.0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05 03</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ახალგაზრდული პროგრამების დაფინანსება</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0,3</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0,3</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D4112" w:rsidRPr="004E08C1" w:rsidTr="007D4112">
        <w:trPr>
          <w:trHeight w:val="892"/>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05 04</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 xml:space="preserve">რელიგიური ორგანიზაციების ხელშეწყობა  </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30,0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027EF5">
            <w:pPr>
              <w:rPr>
                <w:rFonts w:ascii="Sylfaen" w:hAnsi="Sylfaen" w:cs="Arial"/>
                <w:b/>
                <w:bCs/>
                <w:sz w:val="20"/>
                <w:szCs w:val="20"/>
              </w:rPr>
            </w:pPr>
            <w:r w:rsidRPr="004E08C1">
              <w:rPr>
                <w:rFonts w:ascii="Sylfaen" w:hAnsi="Sylfaen" w:cs="Arial"/>
                <w:b/>
                <w:bCs/>
                <w:sz w:val="20"/>
                <w:szCs w:val="20"/>
              </w:rPr>
              <w:t>30,0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30.0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lang w:val="ka-GE"/>
              </w:rPr>
              <w:t>4</w:t>
            </w:r>
            <w:r w:rsidRPr="004E08C1">
              <w:rPr>
                <w:rFonts w:ascii="Sylfaen" w:hAnsi="Sylfaen" w:cs="Arial"/>
                <w:b/>
                <w:bCs/>
                <w:sz w:val="20"/>
                <w:szCs w:val="20"/>
              </w:rPr>
              <w:t>0.0</w:t>
            </w:r>
          </w:p>
        </w:tc>
      </w:tr>
      <w:tr w:rsidR="007D4112" w:rsidRPr="004E08C1" w:rsidTr="007D4112">
        <w:trPr>
          <w:trHeight w:val="1260"/>
        </w:trPr>
        <w:tc>
          <w:tcPr>
            <w:tcW w:w="387" w:type="pct"/>
            <w:shd w:val="clear" w:color="auto" w:fill="auto"/>
            <w:vAlign w:val="center"/>
            <w:hideMark/>
          </w:tcPr>
          <w:p w:rsidR="007D4112" w:rsidRPr="004E08C1" w:rsidRDefault="007D4112" w:rsidP="00C74284">
            <w:pPr>
              <w:rPr>
                <w:rFonts w:ascii="LitNusx" w:eastAsia="Times New Roman" w:hAnsi="LitNusx" w:cs="Arial"/>
                <w:b/>
                <w:bCs/>
                <w:sz w:val="20"/>
                <w:szCs w:val="20"/>
              </w:rPr>
            </w:pPr>
            <w:r w:rsidRPr="004E08C1">
              <w:rPr>
                <w:rFonts w:ascii="LitNusx" w:eastAsia="Times New Roman" w:hAnsi="LitNusx" w:cs="Arial"/>
                <w:b/>
                <w:bCs/>
                <w:sz w:val="20"/>
                <w:szCs w:val="20"/>
              </w:rPr>
              <w:t>06 00</w:t>
            </w:r>
          </w:p>
        </w:tc>
        <w:tc>
          <w:tcPr>
            <w:tcW w:w="1321" w:type="pct"/>
            <w:shd w:val="clear" w:color="auto" w:fill="auto"/>
            <w:vAlign w:val="center"/>
            <w:hideMark/>
          </w:tcPr>
          <w:p w:rsidR="007D4112" w:rsidRPr="004E08C1" w:rsidRDefault="007D4112" w:rsidP="00C74284">
            <w:pPr>
              <w:rPr>
                <w:rFonts w:ascii="Sylfaen" w:eastAsia="Times New Roman" w:hAnsi="Sylfaen" w:cs="Arial"/>
                <w:b/>
                <w:bCs/>
                <w:sz w:val="20"/>
                <w:szCs w:val="20"/>
              </w:rPr>
            </w:pPr>
            <w:r w:rsidRPr="004E08C1">
              <w:rPr>
                <w:rFonts w:ascii="Sylfaen" w:eastAsia="Times New Roman" w:hAnsi="Sylfaen" w:cs="Arial"/>
                <w:b/>
                <w:bCs/>
                <w:sz w:val="20"/>
                <w:szCs w:val="20"/>
              </w:rPr>
              <w:t>მოსახლეობის ჯანმრთელობისა დაცვა და  სოციალური უზრუნველყოფა</w:t>
            </w:r>
          </w:p>
        </w:tc>
        <w:tc>
          <w:tcPr>
            <w:tcW w:w="463" w:type="pct"/>
            <w:shd w:val="clear" w:color="auto" w:fill="auto"/>
            <w:vAlign w:val="center"/>
            <w:hideMark/>
          </w:tcPr>
          <w:p w:rsidR="007D4112" w:rsidRPr="004E08C1" w:rsidRDefault="007D4112" w:rsidP="00A6736E">
            <w:pPr>
              <w:rPr>
                <w:rFonts w:ascii="Sylfaen" w:hAnsi="Sylfaen" w:cs="Arial"/>
                <w:b/>
                <w:bCs/>
                <w:sz w:val="20"/>
                <w:szCs w:val="20"/>
              </w:rPr>
            </w:pPr>
            <w:r w:rsidRPr="004E08C1">
              <w:rPr>
                <w:rFonts w:ascii="Sylfaen" w:hAnsi="Sylfaen" w:cs="Arial"/>
                <w:b/>
                <w:bCs/>
                <w:sz w:val="20"/>
                <w:szCs w:val="20"/>
              </w:rPr>
              <w:t>941,0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903.0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803.0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905.0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805.0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D4112" w:rsidRPr="004E08C1" w:rsidRDefault="007D4112"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D4112" w:rsidRPr="004E08C1" w:rsidRDefault="007D4112" w:rsidP="00A6736E">
            <w:pPr>
              <w:rPr>
                <w:rFonts w:ascii="Sylfaen" w:hAnsi="Sylfaen" w:cs="Arial"/>
                <w:b/>
                <w:bCs/>
                <w:sz w:val="20"/>
                <w:szCs w:val="20"/>
              </w:rPr>
            </w:pPr>
            <w:r w:rsidRPr="004E08C1">
              <w:rPr>
                <w:rFonts w:ascii="Sylfaen" w:hAnsi="Sylfaen" w:cs="Arial"/>
                <w:b/>
                <w:bCs/>
                <w:sz w:val="20"/>
                <w:szCs w:val="20"/>
              </w:rPr>
              <w:t>941,0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903.0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803.0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905.0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100.0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805.0</w:t>
            </w:r>
          </w:p>
        </w:tc>
      </w:tr>
      <w:tr w:rsidR="007D4112" w:rsidRPr="004E08C1" w:rsidTr="007D4112">
        <w:trPr>
          <w:trHeight w:val="405"/>
        </w:trPr>
        <w:tc>
          <w:tcPr>
            <w:tcW w:w="387" w:type="pct"/>
            <w:shd w:val="clear" w:color="auto" w:fill="auto"/>
            <w:vAlign w:val="center"/>
            <w:hideMark/>
          </w:tcPr>
          <w:p w:rsidR="007D4112" w:rsidRPr="004E08C1" w:rsidRDefault="007D4112" w:rsidP="00C74284">
            <w:pPr>
              <w:rPr>
                <w:rFonts w:ascii="Arial" w:eastAsia="Times New Roman" w:hAnsi="Arial" w:cs="Arial"/>
                <w:b/>
                <w:bCs/>
                <w:sz w:val="20"/>
                <w:szCs w:val="20"/>
              </w:rPr>
            </w:pPr>
          </w:p>
        </w:tc>
        <w:tc>
          <w:tcPr>
            <w:tcW w:w="1321" w:type="pct"/>
            <w:shd w:val="clear" w:color="auto" w:fill="auto"/>
            <w:vAlign w:val="center"/>
            <w:hideMark/>
          </w:tcPr>
          <w:p w:rsidR="007D4112" w:rsidRPr="004E08C1" w:rsidRDefault="007D4112" w:rsidP="00027EF5">
            <w:pPr>
              <w:rPr>
                <w:rFonts w:ascii="Arial" w:eastAsia="Times New Roman" w:hAnsi="Arial"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D4112" w:rsidRPr="004E08C1" w:rsidRDefault="004F0AC5" w:rsidP="00027EF5">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0,0</w:t>
            </w:r>
          </w:p>
        </w:tc>
        <w:tc>
          <w:tcPr>
            <w:tcW w:w="529"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D4112" w:rsidRPr="004E08C1" w:rsidRDefault="007D4112">
            <w:pPr>
              <w:rPr>
                <w:rFonts w:ascii="Sylfaen" w:hAnsi="Sylfaen" w:cs="Arial"/>
                <w:b/>
                <w:bCs/>
                <w:sz w:val="20"/>
                <w:szCs w:val="20"/>
              </w:rPr>
            </w:pPr>
            <w:r w:rsidRPr="004E08C1">
              <w:rPr>
                <w:rFonts w:ascii="Sylfaen" w:hAnsi="Sylfaen" w:cs="Arial"/>
                <w:b/>
                <w:bCs/>
                <w:sz w:val="20"/>
                <w:szCs w:val="20"/>
              </w:rPr>
              <w:t>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06 01</w:t>
            </w:r>
          </w:p>
        </w:tc>
        <w:tc>
          <w:tcPr>
            <w:tcW w:w="1321" w:type="pct"/>
            <w:shd w:val="clear" w:color="auto" w:fill="auto"/>
            <w:vAlign w:val="center"/>
            <w:hideMark/>
          </w:tcPr>
          <w:p w:rsidR="00777EC9" w:rsidRPr="004E08C1" w:rsidRDefault="00777EC9" w:rsidP="00027EF5">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ჯანმრთელობის დაცვა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261,0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261,0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7D4112">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7D4112">
            <w:pPr>
              <w:rPr>
                <w:rFonts w:ascii="Sylfaen" w:hAnsi="Sylfaen" w:cs="Arial"/>
                <w:b/>
                <w:bCs/>
                <w:sz w:val="20"/>
                <w:szCs w:val="20"/>
              </w:rPr>
            </w:pPr>
            <w:r w:rsidRPr="004E08C1">
              <w:rPr>
                <w:rFonts w:ascii="Sylfaen" w:hAnsi="Sylfaen" w:cs="Arial"/>
                <w:b/>
                <w:bCs/>
                <w:sz w:val="20"/>
                <w:szCs w:val="20"/>
                <w:lang w:val="ka-GE"/>
              </w:rPr>
              <w:t>261</w:t>
            </w:r>
            <w:r w:rsidRPr="004E08C1">
              <w:rPr>
                <w:rFonts w:ascii="Sylfaen" w:hAnsi="Sylfaen" w:cs="Arial"/>
                <w:b/>
                <w:bCs/>
                <w:sz w:val="20"/>
                <w:szCs w:val="20"/>
              </w:rPr>
              <w:t>.0</w:t>
            </w:r>
          </w:p>
        </w:tc>
        <w:tc>
          <w:tcPr>
            <w:tcW w:w="396" w:type="pct"/>
            <w:shd w:val="clear" w:color="auto" w:fill="auto"/>
            <w:vAlign w:val="center"/>
            <w:hideMark/>
          </w:tcPr>
          <w:p w:rsidR="00777EC9" w:rsidRPr="004E08C1" w:rsidRDefault="00777EC9" w:rsidP="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rsidP="007D4112">
            <w:pPr>
              <w:rPr>
                <w:rFonts w:ascii="Sylfaen" w:hAnsi="Sylfaen" w:cs="Arial"/>
                <w:b/>
                <w:bCs/>
                <w:sz w:val="20"/>
                <w:szCs w:val="20"/>
              </w:rPr>
            </w:pPr>
            <w:r w:rsidRPr="004E08C1">
              <w:rPr>
                <w:rFonts w:ascii="Sylfaen" w:hAnsi="Sylfaen" w:cs="Arial"/>
                <w:b/>
                <w:bCs/>
                <w:sz w:val="20"/>
                <w:szCs w:val="20"/>
                <w:lang w:val="ka-GE"/>
              </w:rPr>
              <w:t>261</w:t>
            </w:r>
            <w:r w:rsidRPr="004E08C1">
              <w:rPr>
                <w:rFonts w:ascii="Sylfaen" w:hAnsi="Sylfaen" w:cs="Arial"/>
                <w:b/>
                <w:bCs/>
                <w:sz w:val="20"/>
                <w:szCs w:val="20"/>
              </w:rPr>
              <w:t>.0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7D4112">
            <w:pPr>
              <w:rPr>
                <w:rFonts w:ascii="Arial" w:eastAsia="Times New Roman" w:hAnsi="Arial" w:cs="Arial"/>
                <w:b/>
                <w:bCs/>
                <w:sz w:val="20"/>
                <w:szCs w:val="20"/>
              </w:rPr>
            </w:pPr>
            <w:r w:rsidRPr="004E08C1">
              <w:rPr>
                <w:rFonts w:ascii="Sylfaen" w:eastAsia="Times New Roman" w:hAnsi="Sylfaen" w:cs="Arial"/>
                <w:b/>
                <w:bCs/>
                <w:sz w:val="20"/>
                <w:szCs w:val="20"/>
              </w:rPr>
              <w:t>არაფინანსური აქტივების ზრდა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7D4112">
            <w:pPr>
              <w:rPr>
                <w:rFonts w:ascii="Sylfaen" w:hAnsi="Sylfaen" w:cs="Arial"/>
                <w:b/>
                <w:bCs/>
                <w:sz w:val="20"/>
                <w:szCs w:val="20"/>
              </w:rPr>
            </w:pPr>
            <w:r w:rsidRPr="004E08C1">
              <w:rPr>
                <w:rFonts w:ascii="Sylfaen" w:hAnsi="Sylfaen" w:cs="Arial"/>
                <w:b/>
                <w:bCs/>
                <w:sz w:val="20"/>
                <w:szCs w:val="20"/>
              </w:rPr>
              <w:t>0.0</w:t>
            </w:r>
          </w:p>
        </w:tc>
        <w:tc>
          <w:tcPr>
            <w:tcW w:w="396" w:type="pct"/>
            <w:shd w:val="clear" w:color="auto" w:fill="auto"/>
            <w:vAlign w:val="center"/>
            <w:hideMark/>
          </w:tcPr>
          <w:p w:rsidR="00777EC9" w:rsidRPr="004E08C1" w:rsidRDefault="00777EC9" w:rsidP="007D4112">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rsidP="007D4112">
            <w:pPr>
              <w:rPr>
                <w:rFonts w:ascii="Sylfaen" w:hAnsi="Sylfaen" w:cs="Arial"/>
                <w:b/>
                <w:bCs/>
                <w:sz w:val="20"/>
                <w:szCs w:val="20"/>
              </w:rPr>
            </w:pPr>
            <w:r w:rsidRPr="004E08C1">
              <w:rPr>
                <w:rFonts w:ascii="Sylfaen" w:hAnsi="Sylfaen" w:cs="Arial"/>
                <w:b/>
                <w:bCs/>
                <w:sz w:val="20"/>
                <w:szCs w:val="20"/>
              </w:rPr>
              <w:t>0.0</w:t>
            </w:r>
          </w:p>
        </w:tc>
      </w:tr>
      <w:tr w:rsidR="00777EC9" w:rsidRPr="004E08C1" w:rsidTr="007D4112">
        <w:trPr>
          <w:trHeight w:val="1260"/>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r w:rsidRPr="004E08C1">
              <w:rPr>
                <w:rFonts w:ascii="LitNusx" w:eastAsia="Times New Roman" w:hAnsi="LitNusx" w:cs="Arial"/>
                <w:b/>
                <w:bCs/>
                <w:sz w:val="20"/>
                <w:szCs w:val="20"/>
              </w:rPr>
              <w:t>06 01</w:t>
            </w:r>
            <w:r w:rsidRPr="004E08C1">
              <w:rPr>
                <w:rFonts w:ascii="Sylfaen" w:eastAsia="Times New Roman" w:hAnsi="Sylfaen" w:cs="Arial"/>
                <w:b/>
                <w:bCs/>
                <w:sz w:val="20"/>
                <w:szCs w:val="20"/>
                <w:lang w:val="ka-GE"/>
              </w:rPr>
              <w:t xml:space="preserve"> 01</w:t>
            </w:r>
          </w:p>
        </w:tc>
        <w:tc>
          <w:tcPr>
            <w:tcW w:w="1321" w:type="pct"/>
            <w:shd w:val="clear" w:color="auto" w:fill="auto"/>
            <w:vAlign w:val="center"/>
            <w:hideMark/>
          </w:tcPr>
          <w:p w:rsidR="00777EC9" w:rsidRPr="004E08C1" w:rsidRDefault="00777EC9" w:rsidP="00C74284">
            <w:pPr>
              <w:rPr>
                <w:rFonts w:ascii="Sylfaen" w:eastAsia="Times New Roman" w:hAnsi="Sylfaen" w:cs="Arial"/>
                <w:b/>
                <w:bCs/>
                <w:sz w:val="20"/>
                <w:szCs w:val="20"/>
              </w:rPr>
            </w:pPr>
            <w:r w:rsidRPr="004E08C1">
              <w:rPr>
                <w:rFonts w:ascii="Sylfaen" w:eastAsia="Times New Roman" w:hAnsi="Sylfaen" w:cs="Arial"/>
                <w:b/>
                <w:bCs/>
                <w:sz w:val="20"/>
                <w:szCs w:val="20"/>
              </w:rPr>
              <w:t>საზოგადოებრივი ჯანდაცვის მომსახურება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115.0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100.0</w:t>
            </w:r>
          </w:p>
        </w:tc>
        <w:tc>
          <w:tcPr>
            <w:tcW w:w="44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15.0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115.0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100.0</w:t>
            </w:r>
          </w:p>
        </w:tc>
        <w:tc>
          <w:tcPr>
            <w:tcW w:w="44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15.0</w:t>
            </w:r>
          </w:p>
        </w:tc>
      </w:tr>
      <w:tr w:rsidR="00777EC9" w:rsidRPr="004E08C1" w:rsidTr="007D4112">
        <w:trPr>
          <w:trHeight w:val="1260"/>
        </w:trPr>
        <w:tc>
          <w:tcPr>
            <w:tcW w:w="387" w:type="pct"/>
            <w:shd w:val="clear" w:color="auto" w:fill="auto"/>
            <w:vAlign w:val="center"/>
            <w:hideMark/>
          </w:tcPr>
          <w:p w:rsidR="00777EC9" w:rsidRPr="004E08C1" w:rsidRDefault="00777EC9" w:rsidP="00C74284">
            <w:pPr>
              <w:rPr>
                <w:rFonts w:ascii="LitNusx" w:eastAsia="Times New Roman" w:hAnsi="LitNusx" w:cs="Arial"/>
                <w:b/>
                <w:bCs/>
                <w:sz w:val="20"/>
                <w:szCs w:val="20"/>
              </w:rPr>
            </w:pPr>
            <w:r w:rsidRPr="004E08C1">
              <w:rPr>
                <w:rFonts w:ascii="LitNusx" w:eastAsia="Times New Roman" w:hAnsi="LitNusx" w:cs="Arial"/>
                <w:b/>
                <w:bCs/>
                <w:sz w:val="20"/>
                <w:szCs w:val="20"/>
              </w:rPr>
              <w:t xml:space="preserve">06 </w:t>
            </w:r>
            <w:r w:rsidRPr="004E08C1">
              <w:rPr>
                <w:rFonts w:ascii="Sylfaen" w:eastAsia="Times New Roman" w:hAnsi="Sylfaen" w:cs="Arial"/>
                <w:b/>
                <w:bCs/>
                <w:sz w:val="20"/>
                <w:szCs w:val="20"/>
                <w:lang w:val="ka-GE"/>
              </w:rPr>
              <w:t xml:space="preserve">01 </w:t>
            </w:r>
            <w:r w:rsidRPr="004E08C1">
              <w:rPr>
                <w:rFonts w:ascii="LitNusx" w:eastAsia="Times New Roman" w:hAnsi="LitNusx" w:cs="Arial"/>
                <w:b/>
                <w:bCs/>
                <w:sz w:val="20"/>
                <w:szCs w:val="20"/>
              </w:rPr>
              <w:t>02</w:t>
            </w:r>
          </w:p>
        </w:tc>
        <w:tc>
          <w:tcPr>
            <w:tcW w:w="1321" w:type="pct"/>
            <w:shd w:val="clear" w:color="auto" w:fill="auto"/>
            <w:vAlign w:val="center"/>
            <w:hideMark/>
          </w:tcPr>
          <w:p w:rsidR="00777EC9" w:rsidRPr="004E08C1" w:rsidRDefault="00777EC9" w:rsidP="00E34F3F">
            <w:pPr>
              <w:rPr>
                <w:rFonts w:ascii="LitNusx" w:eastAsia="Times New Roman" w:hAnsi="LitNusx" w:cs="Arial"/>
                <w:b/>
                <w:bCs/>
                <w:sz w:val="20"/>
                <w:szCs w:val="20"/>
                <w:lang w:val="ka-GE"/>
              </w:rPr>
            </w:pPr>
            <w:r w:rsidRPr="004E08C1">
              <w:rPr>
                <w:rFonts w:ascii="Sylfaen" w:eastAsia="Times New Roman" w:hAnsi="Sylfaen" w:cs="Sylfaen"/>
                <w:b/>
                <w:bCs/>
                <w:sz w:val="20"/>
                <w:szCs w:val="20"/>
                <w:lang w:val="ka-GE"/>
              </w:rPr>
              <w:t>ჯანმრთელობის ცვლილებით გამოწვეული საყოველთაო დაზღვევით დაფინანსებული პაციენტების სტაციონარული მომსახურების თანადაფინანსება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lang w:val="ka-GE"/>
              </w:rPr>
              <w:t>8</w:t>
            </w:r>
            <w:r w:rsidRPr="004E08C1">
              <w:rPr>
                <w:rFonts w:ascii="Sylfaen" w:hAnsi="Sylfaen" w:cs="Arial"/>
                <w:b/>
                <w:bCs/>
                <w:sz w:val="20"/>
                <w:szCs w:val="20"/>
              </w:rPr>
              <w:t>0.0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lang w:val="ka-GE"/>
              </w:rPr>
              <w:t>8</w:t>
            </w:r>
            <w:r w:rsidRPr="004E08C1">
              <w:rPr>
                <w:rFonts w:ascii="Sylfaen" w:hAnsi="Sylfaen" w:cs="Arial"/>
                <w:b/>
                <w:bCs/>
                <w:sz w:val="20"/>
                <w:szCs w:val="20"/>
              </w:rPr>
              <w:t>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lang w:val="ka-GE"/>
              </w:rPr>
              <w:t>8</w:t>
            </w:r>
            <w:r w:rsidRPr="004E08C1">
              <w:rPr>
                <w:rFonts w:ascii="Sylfaen" w:hAnsi="Sylfaen" w:cs="Arial"/>
                <w:b/>
                <w:bCs/>
                <w:sz w:val="20"/>
                <w:szCs w:val="20"/>
              </w:rPr>
              <w:t>0.0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lang w:val="ka-GE"/>
              </w:rPr>
              <w:t>8</w:t>
            </w:r>
            <w:r w:rsidRPr="004E08C1">
              <w:rPr>
                <w:rFonts w:ascii="Sylfaen" w:hAnsi="Sylfaen" w:cs="Arial"/>
                <w:b/>
                <w:bCs/>
                <w:sz w:val="20"/>
                <w:szCs w:val="20"/>
              </w:rPr>
              <w:t>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lang w:val="ka-GE"/>
              </w:rPr>
              <w:t>8</w:t>
            </w:r>
            <w:r w:rsidRPr="004E08C1">
              <w:rPr>
                <w:rFonts w:ascii="Sylfaen" w:hAnsi="Sylfaen" w:cs="Arial"/>
                <w:b/>
                <w:bCs/>
                <w:sz w:val="20"/>
                <w:szCs w:val="20"/>
              </w:rPr>
              <w:t>0.0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lang w:val="ka-GE"/>
              </w:rPr>
              <w:t>8</w:t>
            </w:r>
            <w:r w:rsidRPr="004E08C1">
              <w:rPr>
                <w:rFonts w:ascii="Sylfaen" w:hAnsi="Sylfaen" w:cs="Arial"/>
                <w:b/>
                <w:bCs/>
                <w:sz w:val="20"/>
                <w:szCs w:val="20"/>
              </w:rPr>
              <w:t>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06 01 03</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 xml:space="preserve">ფსიქიკურ ავადმყოფთა ფსიქოტროპიული მედიკამენტებით უზრუნველყოფის </w:t>
            </w:r>
            <w:r w:rsidRPr="004E08C1">
              <w:rPr>
                <w:rFonts w:ascii="Sylfaen" w:eastAsia="Times New Roman" w:hAnsi="Sylfaen" w:cs="Arial"/>
                <w:b/>
                <w:bCs/>
                <w:sz w:val="20"/>
                <w:szCs w:val="20"/>
                <w:lang w:val="ka-GE"/>
              </w:rPr>
              <w:lastRenderedPageBreak/>
              <w:t>დაფინანსება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lastRenderedPageBreak/>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24,0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24,0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24,0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24,0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c>
          <w:tcPr>
            <w:tcW w:w="396"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06 01 04</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თირკმლის დიალეზზე მყოფი პაციენტების ტრანსპორტირებისფინანსური უზრუნველყოფა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20,0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20,0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20,0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c>
          <w:tcPr>
            <w:tcW w:w="396"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p>
          <w:p w:rsidR="00777EC9" w:rsidRPr="004E08C1" w:rsidRDefault="00777EC9" w:rsidP="003A12E6">
            <w:pPr>
              <w:jc w:val="both"/>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06 0105</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მუდმივად ან/და სისტემატურად მკურნალობის სჭიროების მქონე იშვიათი დააავადებებით შეპყრობილ პირთა ფინანსური მხარდაჭერა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12,0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12,0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12,0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12,0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c>
          <w:tcPr>
            <w:tcW w:w="396"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47729D">
            <w:pPr>
              <w:rPr>
                <w:rFonts w:ascii="Sylfaen" w:hAnsi="Sylfaen" w:cs="Arial"/>
                <w:b/>
                <w:bCs/>
                <w:sz w:val="20"/>
                <w:szCs w:val="20"/>
                <w:lang w:val="ka-GE"/>
              </w:rPr>
            </w:pPr>
            <w:r w:rsidRPr="004E08C1">
              <w:rPr>
                <w:rFonts w:ascii="Sylfaen" w:hAnsi="Sylfaen" w:cs="Arial"/>
                <w:b/>
                <w:bCs/>
                <w:sz w:val="20"/>
                <w:szCs w:val="20"/>
                <w:lang w:val="ka-GE"/>
              </w:rPr>
              <w:t>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0601 06</w:t>
            </w:r>
          </w:p>
        </w:tc>
        <w:tc>
          <w:tcPr>
            <w:tcW w:w="1321" w:type="pct"/>
            <w:shd w:val="clear" w:color="auto" w:fill="auto"/>
            <w:vAlign w:val="center"/>
            <w:hideMark/>
          </w:tcPr>
          <w:p w:rsidR="00777EC9" w:rsidRPr="004E08C1" w:rsidRDefault="00777EC9" w:rsidP="004F0AC5">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აუტიზმის სპექტრის აშლილობის მქონე ბავშვთა რეაბილიტაციის მხარდაჭერა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არაფინანსური აქტივების ზრდა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rPr>
            </w:pPr>
          </w:p>
        </w:tc>
      </w:tr>
      <w:tr w:rsidR="00777EC9" w:rsidRPr="004E08C1" w:rsidTr="007D4112">
        <w:trPr>
          <w:trHeight w:val="1260"/>
        </w:trPr>
        <w:tc>
          <w:tcPr>
            <w:tcW w:w="387" w:type="pct"/>
            <w:shd w:val="clear" w:color="auto" w:fill="auto"/>
            <w:vAlign w:val="center"/>
            <w:hideMark/>
          </w:tcPr>
          <w:p w:rsidR="00777EC9" w:rsidRPr="004E08C1" w:rsidRDefault="00777EC9" w:rsidP="003A12E6">
            <w:pPr>
              <w:rPr>
                <w:rFonts w:ascii="Sylfaen" w:eastAsia="Times New Roman" w:hAnsi="Sylfaen" w:cs="Arial"/>
                <w:b/>
                <w:bCs/>
                <w:sz w:val="20"/>
                <w:szCs w:val="20"/>
                <w:lang w:val="ka-GE"/>
              </w:rPr>
            </w:pPr>
            <w:r w:rsidRPr="004E08C1">
              <w:rPr>
                <w:rFonts w:ascii="LitNusx" w:eastAsia="Times New Roman" w:hAnsi="LitNusx" w:cs="Arial"/>
                <w:b/>
                <w:bCs/>
                <w:sz w:val="20"/>
                <w:szCs w:val="20"/>
              </w:rPr>
              <w:t>06 0</w:t>
            </w:r>
            <w:r w:rsidRPr="004E08C1">
              <w:rPr>
                <w:rFonts w:ascii="Sylfaen" w:eastAsia="Times New Roman" w:hAnsi="Sylfaen" w:cs="Arial"/>
                <w:b/>
                <w:bCs/>
                <w:sz w:val="20"/>
                <w:szCs w:val="20"/>
                <w:lang w:val="ka-GE"/>
              </w:rPr>
              <w:t>2</w:t>
            </w:r>
          </w:p>
        </w:tc>
        <w:tc>
          <w:tcPr>
            <w:tcW w:w="1321" w:type="pct"/>
            <w:shd w:val="clear" w:color="auto" w:fill="auto"/>
            <w:vAlign w:val="center"/>
            <w:hideMark/>
          </w:tcPr>
          <w:p w:rsidR="00777EC9" w:rsidRPr="004E08C1" w:rsidRDefault="00777EC9" w:rsidP="00C74284">
            <w:pPr>
              <w:rPr>
                <w:rFonts w:ascii="Sylfaen" w:eastAsia="Times New Roman" w:hAnsi="Sylfaen" w:cs="Arial"/>
                <w:b/>
                <w:bCs/>
                <w:sz w:val="20"/>
                <w:szCs w:val="20"/>
              </w:rPr>
            </w:pPr>
            <w:r w:rsidRPr="004E08C1">
              <w:rPr>
                <w:rFonts w:ascii="Sylfaen" w:eastAsia="Times New Roman" w:hAnsi="Sylfaen" w:cs="Arial"/>
                <w:b/>
                <w:bCs/>
                <w:sz w:val="20"/>
                <w:szCs w:val="20"/>
              </w:rPr>
              <w:t>მოსახლეობის სოციალური უზრუნველყოფა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361,0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361,0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361,0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361,0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r w:rsidRPr="004E08C1">
              <w:rPr>
                <w:rFonts w:ascii="Sylfaen" w:eastAsia="Times New Roman" w:hAnsi="Sylfaen" w:cs="Arial"/>
                <w:b/>
                <w:bCs/>
                <w:sz w:val="20"/>
                <w:szCs w:val="20"/>
                <w:lang w:val="ka-GE"/>
              </w:rPr>
              <w:t>06 02 01</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rPr>
            </w:pPr>
            <w:r w:rsidRPr="004E08C1">
              <w:rPr>
                <w:rFonts w:ascii="Sylfaen" w:eastAsia="Times New Roman" w:hAnsi="Sylfaen" w:cs="Arial"/>
                <w:b/>
                <w:bCs/>
                <w:sz w:val="20"/>
                <w:szCs w:val="20"/>
                <w:lang w:val="ka-GE"/>
              </w:rPr>
              <w:t xml:space="preserve">მოქალაქეთა </w:t>
            </w:r>
            <w:r w:rsidRPr="004E08C1">
              <w:rPr>
                <w:rFonts w:ascii="Sylfaen" w:eastAsia="Times New Roman" w:hAnsi="Sylfaen" w:cs="Arial"/>
                <w:b/>
                <w:bCs/>
                <w:sz w:val="20"/>
                <w:szCs w:val="20"/>
              </w:rPr>
              <w:t xml:space="preserve">ერთჯერადი </w:t>
            </w:r>
            <w:r w:rsidRPr="004E08C1">
              <w:rPr>
                <w:rFonts w:ascii="Sylfaen" w:eastAsia="Times New Roman" w:hAnsi="Sylfaen" w:cs="Arial"/>
                <w:b/>
                <w:bCs/>
                <w:sz w:val="20"/>
                <w:szCs w:val="20"/>
                <w:lang w:val="ka-GE"/>
              </w:rPr>
              <w:t xml:space="preserve">ფულადი </w:t>
            </w:r>
            <w:r w:rsidRPr="004E08C1">
              <w:rPr>
                <w:rFonts w:ascii="Sylfaen" w:eastAsia="Times New Roman" w:hAnsi="Sylfaen" w:cs="Arial"/>
                <w:b/>
                <w:bCs/>
                <w:sz w:val="20"/>
                <w:szCs w:val="20"/>
              </w:rPr>
              <w:t>დახმარებები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36,0</w:t>
            </w:r>
          </w:p>
        </w:tc>
        <w:tc>
          <w:tcPr>
            <w:tcW w:w="39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36,0</w:t>
            </w:r>
          </w:p>
        </w:tc>
      </w:tr>
      <w:tr w:rsidR="00777EC9" w:rsidRPr="004E08C1" w:rsidTr="0047729D">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36,0</w:t>
            </w:r>
          </w:p>
        </w:tc>
      </w:tr>
      <w:tr w:rsidR="00777EC9" w:rsidRPr="004E08C1" w:rsidTr="0047729D">
        <w:trPr>
          <w:trHeight w:val="405"/>
        </w:trPr>
        <w:tc>
          <w:tcPr>
            <w:tcW w:w="387" w:type="pct"/>
            <w:shd w:val="clear" w:color="auto" w:fill="auto"/>
            <w:vAlign w:val="center"/>
            <w:hideMark/>
          </w:tcPr>
          <w:p w:rsidR="00777EC9" w:rsidRPr="004E08C1" w:rsidRDefault="00777EC9" w:rsidP="003A12E6">
            <w:pPr>
              <w:rPr>
                <w:rFonts w:ascii="Sylfaen" w:eastAsia="Times New Roman" w:hAnsi="Sylfaen" w:cs="Arial"/>
                <w:b/>
                <w:bCs/>
                <w:sz w:val="20"/>
                <w:szCs w:val="20"/>
                <w:lang w:val="ka-GE"/>
              </w:rPr>
            </w:pPr>
            <w:r w:rsidRPr="004E08C1">
              <w:rPr>
                <w:rFonts w:ascii="LitNusx" w:eastAsia="Times New Roman" w:hAnsi="LitNusx" w:cs="Arial"/>
                <w:b/>
                <w:bCs/>
                <w:sz w:val="20"/>
                <w:szCs w:val="20"/>
              </w:rPr>
              <w:t>06 0</w:t>
            </w:r>
            <w:r w:rsidRPr="004E08C1">
              <w:rPr>
                <w:rFonts w:ascii="Sylfaen" w:eastAsia="Times New Roman" w:hAnsi="Sylfaen" w:cs="Arial"/>
                <w:b/>
                <w:bCs/>
                <w:sz w:val="20"/>
                <w:szCs w:val="20"/>
                <w:lang w:val="ka-GE"/>
              </w:rPr>
              <w:t xml:space="preserve">2 </w:t>
            </w:r>
            <w:r w:rsidRPr="004E08C1">
              <w:rPr>
                <w:rFonts w:ascii="LitNusx" w:eastAsia="Times New Roman" w:hAnsi="LitNusx" w:cs="Arial"/>
                <w:b/>
                <w:bCs/>
                <w:sz w:val="20"/>
                <w:szCs w:val="20"/>
              </w:rPr>
              <w:t>0</w:t>
            </w:r>
            <w:r w:rsidRPr="004E08C1">
              <w:rPr>
                <w:rFonts w:ascii="Sylfaen" w:eastAsia="Times New Roman" w:hAnsi="Sylfaen" w:cs="Arial"/>
                <w:b/>
                <w:bCs/>
                <w:sz w:val="20"/>
                <w:szCs w:val="20"/>
                <w:lang w:val="ka-GE"/>
              </w:rPr>
              <w:t>2</w:t>
            </w:r>
          </w:p>
        </w:tc>
        <w:tc>
          <w:tcPr>
            <w:tcW w:w="1321" w:type="pct"/>
            <w:shd w:val="clear" w:color="auto" w:fill="auto"/>
            <w:vAlign w:val="center"/>
            <w:hideMark/>
          </w:tcPr>
          <w:p w:rsidR="00777EC9" w:rsidRPr="004E08C1" w:rsidRDefault="00777EC9" w:rsidP="003A12E6">
            <w:pPr>
              <w:rPr>
                <w:rFonts w:ascii="LitNusx" w:eastAsia="Times New Roman" w:hAnsi="LitNusx" w:cs="Arial"/>
                <w:b/>
                <w:bCs/>
                <w:sz w:val="20"/>
                <w:szCs w:val="20"/>
              </w:rPr>
            </w:pPr>
            <w:r w:rsidRPr="004E08C1">
              <w:rPr>
                <w:rFonts w:ascii="Sylfaen" w:eastAsia="Times New Roman" w:hAnsi="Sylfaen" w:cs="Sylfaen"/>
                <w:b/>
                <w:bCs/>
                <w:sz w:val="20"/>
                <w:szCs w:val="20"/>
              </w:rPr>
              <w:t>ახალშობილთა</w:t>
            </w:r>
            <w:r w:rsidRPr="004E08C1">
              <w:rPr>
                <w:rFonts w:ascii="Sylfaen" w:eastAsia="Times New Roman" w:hAnsi="Sylfaen" w:cs="Sylfaen"/>
                <w:b/>
                <w:bCs/>
                <w:sz w:val="20"/>
                <w:szCs w:val="20"/>
                <w:lang w:val="ka-GE"/>
              </w:rPr>
              <w:t xml:space="preserve"> </w:t>
            </w:r>
            <w:r w:rsidRPr="004E08C1">
              <w:rPr>
                <w:rFonts w:ascii="Sylfaen" w:eastAsia="Times New Roman" w:hAnsi="Sylfaen" w:cs="Sylfaen"/>
                <w:b/>
                <w:bCs/>
                <w:sz w:val="20"/>
                <w:szCs w:val="20"/>
              </w:rPr>
              <w:t>ოჯახების</w:t>
            </w:r>
            <w:r w:rsidRPr="004E08C1">
              <w:rPr>
                <w:rFonts w:ascii="Sylfaen" w:eastAsia="Times New Roman" w:hAnsi="Sylfaen" w:cs="Sylfaen"/>
                <w:b/>
                <w:bCs/>
                <w:sz w:val="20"/>
                <w:szCs w:val="20"/>
                <w:lang w:val="ka-GE"/>
              </w:rPr>
              <w:t xml:space="preserve"> </w:t>
            </w:r>
            <w:r w:rsidRPr="004E08C1">
              <w:rPr>
                <w:rFonts w:ascii="Sylfaen" w:eastAsia="Times New Roman" w:hAnsi="Sylfaen" w:cs="Arial"/>
                <w:b/>
                <w:bCs/>
                <w:sz w:val="20"/>
                <w:szCs w:val="20"/>
              </w:rPr>
              <w:t xml:space="preserve">ერთჯერადი </w:t>
            </w:r>
            <w:r w:rsidRPr="004E08C1">
              <w:rPr>
                <w:rFonts w:ascii="Sylfaen" w:eastAsia="Times New Roman" w:hAnsi="Sylfaen" w:cs="Arial"/>
                <w:b/>
                <w:bCs/>
                <w:sz w:val="20"/>
                <w:szCs w:val="20"/>
                <w:lang w:val="ka-GE"/>
              </w:rPr>
              <w:t xml:space="preserve">ფულადი </w:t>
            </w:r>
            <w:r w:rsidRPr="004E08C1">
              <w:rPr>
                <w:rFonts w:ascii="Sylfaen" w:eastAsia="Times New Roman" w:hAnsi="Sylfaen" w:cs="Sylfaen"/>
                <w:b/>
                <w:bCs/>
                <w:sz w:val="20"/>
                <w:szCs w:val="20"/>
              </w:rPr>
              <w:t>დახმარება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30,0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30,0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LitNusx" w:eastAsia="Times New Roman" w:hAnsi="LitNusx" w:cs="Arial"/>
                <w:b/>
                <w:bCs/>
                <w:sz w:val="20"/>
                <w:szCs w:val="20"/>
              </w:rPr>
            </w:pPr>
          </w:p>
        </w:tc>
        <w:tc>
          <w:tcPr>
            <w:tcW w:w="1321" w:type="pct"/>
            <w:shd w:val="clear" w:color="auto" w:fill="auto"/>
            <w:vAlign w:val="center"/>
            <w:hideMark/>
          </w:tcPr>
          <w:p w:rsidR="00777EC9" w:rsidRPr="004E08C1" w:rsidRDefault="00777EC9" w:rsidP="00577591">
            <w:pPr>
              <w:rPr>
                <w:rFonts w:ascii="LitNusx" w:eastAsia="Times New Roman" w:hAnsi="LitNusx" w:cs="Arial"/>
                <w:b/>
                <w:bCs/>
                <w:sz w:val="20"/>
                <w:szCs w:val="20"/>
                <w:lang w:val="ka-GE"/>
              </w:rPr>
            </w:pPr>
            <w:r w:rsidRPr="004E08C1">
              <w:rPr>
                <w:rFonts w:ascii="Sylfaen" w:eastAsia="Times New Roman" w:hAnsi="Sylfaen" w:cs="Sylfaen"/>
                <w:b/>
                <w:bCs/>
                <w:sz w:val="20"/>
                <w:szCs w:val="20"/>
                <w:lang w:val="ka-GE"/>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30,0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30,0</w:t>
            </w:r>
          </w:p>
        </w:tc>
      </w:tr>
      <w:tr w:rsidR="00777EC9" w:rsidRPr="004E08C1" w:rsidTr="0047729D">
        <w:trPr>
          <w:trHeight w:val="405"/>
        </w:trPr>
        <w:tc>
          <w:tcPr>
            <w:tcW w:w="387" w:type="pct"/>
            <w:shd w:val="clear" w:color="auto" w:fill="auto"/>
            <w:vAlign w:val="center"/>
            <w:hideMark/>
          </w:tcPr>
          <w:p w:rsidR="00777EC9" w:rsidRPr="004E08C1" w:rsidRDefault="00777EC9" w:rsidP="003A12E6">
            <w:pPr>
              <w:rPr>
                <w:rFonts w:ascii="Sylfaen" w:eastAsia="Times New Roman" w:hAnsi="Sylfaen" w:cs="Arial"/>
                <w:b/>
                <w:bCs/>
                <w:sz w:val="20"/>
                <w:szCs w:val="20"/>
                <w:lang w:val="ka-GE"/>
              </w:rPr>
            </w:pPr>
            <w:r w:rsidRPr="004E08C1">
              <w:rPr>
                <w:rFonts w:ascii="LitNusx" w:eastAsia="Times New Roman" w:hAnsi="LitNusx" w:cs="Arial"/>
                <w:b/>
                <w:bCs/>
                <w:sz w:val="20"/>
                <w:szCs w:val="20"/>
              </w:rPr>
              <w:t>06 0</w:t>
            </w:r>
            <w:r w:rsidRPr="004E08C1">
              <w:rPr>
                <w:rFonts w:ascii="Sylfaen" w:eastAsia="Times New Roman" w:hAnsi="Sylfaen" w:cs="Arial"/>
                <w:b/>
                <w:bCs/>
                <w:sz w:val="20"/>
                <w:szCs w:val="20"/>
                <w:lang w:val="ka-GE"/>
              </w:rPr>
              <w:t>2 03</w:t>
            </w:r>
          </w:p>
        </w:tc>
        <w:tc>
          <w:tcPr>
            <w:tcW w:w="1321" w:type="pct"/>
            <w:shd w:val="clear" w:color="auto" w:fill="auto"/>
            <w:vAlign w:val="center"/>
            <w:hideMark/>
          </w:tcPr>
          <w:p w:rsidR="00777EC9" w:rsidRPr="004E08C1" w:rsidRDefault="00777EC9" w:rsidP="00577591">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საზეიმო და ღირსშესანიშნავ დღეებთან დაკავშირებით ფულადი ან არაფულადი (მატერიალური) დახმარება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15,0</w:t>
            </w:r>
          </w:p>
        </w:tc>
        <w:tc>
          <w:tcPr>
            <w:tcW w:w="396" w:type="pct"/>
            <w:shd w:val="clear" w:color="auto" w:fill="auto"/>
            <w:hideMark/>
          </w:tcPr>
          <w:p w:rsidR="00777EC9" w:rsidRPr="004E08C1" w:rsidRDefault="00777EC9">
            <w:pPr>
              <w:rPr>
                <w:rFonts w:ascii="Sylfaen" w:hAnsi="Sylfaen" w:cs="Arial"/>
                <w:b/>
                <w:bCs/>
                <w:sz w:val="20"/>
                <w:szCs w:val="20"/>
                <w:lang w:val="ka-GE"/>
              </w:rPr>
            </w:pPr>
          </w:p>
          <w:p w:rsidR="00777EC9" w:rsidRPr="004E08C1" w:rsidRDefault="00777EC9">
            <w:pPr>
              <w:rPr>
                <w:rFonts w:ascii="Sylfaen" w:hAnsi="Sylfaen" w:cs="Arial"/>
                <w:b/>
                <w:bCs/>
                <w:sz w:val="20"/>
                <w:szCs w:val="20"/>
                <w:lang w:val="ka-GE"/>
              </w:rPr>
            </w:pPr>
          </w:p>
          <w:p w:rsidR="00777EC9" w:rsidRPr="004E08C1" w:rsidRDefault="00777EC9">
            <w:pPr>
              <w:rPr>
                <w:rFonts w:ascii="Sylfaen" w:hAnsi="Sylfaen" w:cs="Arial"/>
                <w:b/>
                <w:bCs/>
                <w:sz w:val="20"/>
                <w:szCs w:val="20"/>
                <w:lang w:val="ka-GE"/>
              </w:rPr>
            </w:pPr>
          </w:p>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15,0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577591">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15,0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15,0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lastRenderedPageBreak/>
              <w:t>06 02 04</w:t>
            </w:r>
          </w:p>
        </w:tc>
        <w:tc>
          <w:tcPr>
            <w:tcW w:w="1321" w:type="pct"/>
            <w:shd w:val="clear" w:color="auto" w:fill="auto"/>
            <w:vAlign w:val="center"/>
            <w:hideMark/>
          </w:tcPr>
          <w:p w:rsidR="00777EC9" w:rsidRPr="004E08C1" w:rsidRDefault="00777EC9" w:rsidP="00345799">
            <w:pPr>
              <w:rPr>
                <w:rFonts w:ascii="LitNusx" w:eastAsia="Times New Roman" w:hAnsi="LitNusx" w:cs="Arial"/>
                <w:b/>
                <w:bCs/>
                <w:sz w:val="20"/>
                <w:szCs w:val="20"/>
              </w:rPr>
            </w:pPr>
            <w:r w:rsidRPr="004E08C1">
              <w:rPr>
                <w:rFonts w:ascii="Sylfaen" w:eastAsia="Times New Roman" w:hAnsi="Sylfaen" w:cs="Sylfaen"/>
                <w:b/>
                <w:bCs/>
                <w:sz w:val="20"/>
                <w:szCs w:val="20"/>
              </w:rPr>
              <w:t>მრავალშვილიანი</w:t>
            </w:r>
            <w:r w:rsidRPr="004E08C1">
              <w:rPr>
                <w:rFonts w:ascii="Sylfaen" w:eastAsia="Times New Roman" w:hAnsi="Sylfaen" w:cs="Sylfaen"/>
                <w:b/>
                <w:bCs/>
                <w:sz w:val="20"/>
                <w:szCs w:val="20"/>
                <w:lang w:val="ka-GE"/>
              </w:rPr>
              <w:t xml:space="preserve"> </w:t>
            </w:r>
            <w:r w:rsidRPr="004E08C1">
              <w:rPr>
                <w:rFonts w:ascii="Sylfaen" w:eastAsia="Times New Roman" w:hAnsi="Sylfaen" w:cs="Sylfaen"/>
                <w:b/>
                <w:bCs/>
                <w:sz w:val="20"/>
                <w:szCs w:val="20"/>
              </w:rPr>
              <w:t>ოჯახების</w:t>
            </w:r>
            <w:r w:rsidRPr="004E08C1">
              <w:rPr>
                <w:rFonts w:ascii="Sylfaen" w:eastAsia="Times New Roman" w:hAnsi="Sylfaen" w:cs="Sylfaen"/>
                <w:b/>
                <w:bCs/>
                <w:sz w:val="20"/>
                <w:szCs w:val="20"/>
                <w:lang w:val="ka-GE"/>
              </w:rPr>
              <w:t xml:space="preserve"> </w:t>
            </w:r>
            <w:r w:rsidRPr="004E08C1">
              <w:rPr>
                <w:rFonts w:ascii="Sylfaen" w:eastAsia="Times New Roman" w:hAnsi="Sylfaen" w:cs="Sylfaen"/>
                <w:b/>
                <w:bCs/>
                <w:sz w:val="20"/>
                <w:szCs w:val="20"/>
              </w:rPr>
              <w:t>არასრულწლოვანთა</w:t>
            </w:r>
            <w:r w:rsidRPr="004E08C1">
              <w:rPr>
                <w:rFonts w:ascii="Sylfaen" w:eastAsia="Times New Roman" w:hAnsi="Sylfaen" w:cs="Sylfaen"/>
                <w:b/>
                <w:bCs/>
                <w:sz w:val="20"/>
                <w:szCs w:val="20"/>
                <w:lang w:val="ka-GE"/>
              </w:rPr>
              <w:t xml:space="preserve"> ყოველთვიური ფულადი </w:t>
            </w:r>
            <w:r w:rsidRPr="004E08C1">
              <w:rPr>
                <w:rFonts w:ascii="Sylfaen" w:eastAsia="Times New Roman" w:hAnsi="Sylfaen" w:cs="Sylfaen"/>
                <w:b/>
                <w:bCs/>
                <w:sz w:val="20"/>
                <w:szCs w:val="20"/>
              </w:rPr>
              <w:t>დახმარება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250,0</w:t>
            </w:r>
          </w:p>
        </w:tc>
        <w:tc>
          <w:tcPr>
            <w:tcW w:w="396" w:type="pct"/>
            <w:shd w:val="clear" w:color="auto" w:fill="auto"/>
            <w:hideMark/>
          </w:tcPr>
          <w:p w:rsidR="00777EC9" w:rsidRPr="004E08C1" w:rsidRDefault="00777EC9">
            <w:pPr>
              <w:rPr>
                <w:rFonts w:ascii="Sylfaen" w:hAnsi="Sylfaen" w:cs="Arial"/>
                <w:b/>
                <w:bCs/>
                <w:sz w:val="20"/>
                <w:szCs w:val="20"/>
                <w:lang w:val="ka-GE"/>
              </w:rPr>
            </w:pPr>
          </w:p>
          <w:p w:rsidR="00777EC9" w:rsidRPr="004E08C1" w:rsidRDefault="00777EC9">
            <w:pPr>
              <w:rPr>
                <w:rFonts w:ascii="Sylfaen" w:hAnsi="Sylfaen" w:cs="Arial"/>
                <w:b/>
                <w:bCs/>
                <w:sz w:val="20"/>
                <w:szCs w:val="20"/>
                <w:lang w:val="ka-GE"/>
              </w:rPr>
            </w:pPr>
          </w:p>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250,0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Sylfaen" w:eastAsia="Times New Roman" w:hAnsi="Sylfaen" w:cs="Arial"/>
                <w:b/>
                <w:bCs/>
                <w:sz w:val="20"/>
                <w:szCs w:val="20"/>
                <w:lang w:val="ka-GE"/>
              </w:rPr>
            </w:pPr>
          </w:p>
        </w:tc>
        <w:tc>
          <w:tcPr>
            <w:tcW w:w="1321" w:type="pct"/>
            <w:shd w:val="clear" w:color="auto" w:fill="auto"/>
            <w:vAlign w:val="center"/>
            <w:hideMark/>
          </w:tcPr>
          <w:p w:rsidR="00777EC9" w:rsidRPr="004E08C1" w:rsidRDefault="00777EC9" w:rsidP="00345799">
            <w:pPr>
              <w:rPr>
                <w:rFonts w:ascii="Sylfaen" w:eastAsia="Times New Roman" w:hAnsi="Sylfaen" w:cs="Sylfaen"/>
                <w:b/>
                <w:bCs/>
                <w:sz w:val="20"/>
                <w:szCs w:val="20"/>
                <w:lang w:val="ka-GE"/>
              </w:rPr>
            </w:pPr>
            <w:r w:rsidRPr="004E08C1">
              <w:rPr>
                <w:rFonts w:ascii="Sylfaen" w:eastAsia="Times New Roman" w:hAnsi="Sylfaen" w:cs="Sylfaen"/>
                <w:b/>
                <w:bCs/>
                <w:sz w:val="20"/>
                <w:szCs w:val="20"/>
                <w:lang w:val="ka-GE"/>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250,0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250,0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06 02 05</w:t>
            </w:r>
          </w:p>
        </w:tc>
        <w:tc>
          <w:tcPr>
            <w:tcW w:w="1321" w:type="pct"/>
            <w:shd w:val="clear" w:color="auto" w:fill="auto"/>
            <w:vAlign w:val="center"/>
            <w:hideMark/>
          </w:tcPr>
          <w:p w:rsidR="00777EC9" w:rsidRPr="004E08C1" w:rsidRDefault="00777EC9" w:rsidP="00345799">
            <w:pPr>
              <w:rPr>
                <w:rFonts w:ascii="Sylfaen" w:eastAsia="Times New Roman" w:hAnsi="Sylfaen" w:cs="Sylfaen"/>
                <w:b/>
                <w:bCs/>
                <w:sz w:val="20"/>
                <w:szCs w:val="20"/>
                <w:lang w:val="ka-GE"/>
              </w:rPr>
            </w:pPr>
            <w:r w:rsidRPr="004E08C1">
              <w:rPr>
                <w:rFonts w:ascii="Sylfaen" w:eastAsia="Times New Roman" w:hAnsi="Sylfaen" w:cs="Sylfaen"/>
                <w:b/>
                <w:bCs/>
                <w:sz w:val="20"/>
                <w:szCs w:val="20"/>
                <w:lang w:val="ka-GE"/>
              </w:rPr>
              <w:t>შშმ პირთა და მოვლის საჭიროების მქონე ავადმყოფთა ფინანსური მხარდაჭერა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pPr>
              <w:rPr>
                <w:rFonts w:ascii="Sylfaen" w:hAnsi="Sylfaen" w:cs="Arial"/>
                <w:b/>
                <w:bCs/>
                <w:sz w:val="20"/>
                <w:szCs w:val="20"/>
                <w:lang w:val="ka-GE"/>
              </w:rPr>
            </w:pPr>
          </w:p>
          <w:p w:rsidR="00777EC9" w:rsidRPr="004E08C1" w:rsidRDefault="00777EC9">
            <w:pPr>
              <w:rPr>
                <w:rFonts w:ascii="Sylfaen" w:hAnsi="Sylfaen" w:cs="Arial"/>
                <w:b/>
                <w:bCs/>
                <w:sz w:val="20"/>
                <w:szCs w:val="20"/>
                <w:lang w:val="ka-GE"/>
              </w:rPr>
            </w:pPr>
          </w:p>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577591">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06 02 06</w:t>
            </w:r>
          </w:p>
        </w:tc>
        <w:tc>
          <w:tcPr>
            <w:tcW w:w="1321" w:type="pct"/>
            <w:shd w:val="clear" w:color="auto" w:fill="auto"/>
            <w:vAlign w:val="center"/>
            <w:hideMark/>
          </w:tcPr>
          <w:p w:rsidR="00777EC9" w:rsidRPr="004E08C1" w:rsidRDefault="00777EC9" w:rsidP="00577591">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დედ-მამით ობოლ ბავშვთა ყოველთვიური ფულადი დახმარება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pPr>
              <w:rPr>
                <w:rFonts w:ascii="Sylfaen" w:hAnsi="Sylfaen" w:cs="Arial"/>
                <w:b/>
                <w:bCs/>
                <w:sz w:val="20"/>
                <w:szCs w:val="20"/>
                <w:lang w:val="ka-GE"/>
              </w:rPr>
            </w:pPr>
          </w:p>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Sylfaen" w:eastAsia="Times New Roman" w:hAnsi="Sylfaen" w:cs="Arial"/>
                <w:b/>
                <w:bCs/>
                <w:sz w:val="20"/>
                <w:szCs w:val="20"/>
                <w:lang w:val="ka-GE"/>
              </w:rPr>
            </w:pPr>
          </w:p>
        </w:tc>
        <w:tc>
          <w:tcPr>
            <w:tcW w:w="1321" w:type="pct"/>
            <w:shd w:val="clear" w:color="auto" w:fill="auto"/>
            <w:vAlign w:val="center"/>
            <w:hideMark/>
          </w:tcPr>
          <w:p w:rsidR="00777EC9" w:rsidRPr="004E08C1" w:rsidRDefault="00777EC9" w:rsidP="00577591">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47729D">
        <w:trPr>
          <w:trHeight w:val="405"/>
        </w:trPr>
        <w:tc>
          <w:tcPr>
            <w:tcW w:w="387" w:type="pct"/>
            <w:shd w:val="clear" w:color="auto" w:fill="auto"/>
            <w:vAlign w:val="center"/>
            <w:hideMark/>
          </w:tcPr>
          <w:p w:rsidR="00777EC9" w:rsidRPr="004E08C1" w:rsidRDefault="00777EC9" w:rsidP="005037F7">
            <w:pPr>
              <w:rPr>
                <w:rFonts w:ascii="Sylfaen" w:eastAsia="Times New Roman" w:hAnsi="Sylfaen" w:cs="Arial"/>
                <w:b/>
                <w:bCs/>
                <w:sz w:val="20"/>
                <w:szCs w:val="20"/>
                <w:lang w:val="ka-GE"/>
              </w:rPr>
            </w:pPr>
            <w:r w:rsidRPr="004E08C1">
              <w:rPr>
                <w:rFonts w:ascii="LitNusx" w:eastAsia="Times New Roman" w:hAnsi="LitNusx" w:cs="Arial"/>
                <w:b/>
                <w:bCs/>
                <w:sz w:val="20"/>
                <w:szCs w:val="20"/>
              </w:rPr>
              <w:t>06 0</w:t>
            </w:r>
            <w:r w:rsidRPr="004E08C1">
              <w:rPr>
                <w:rFonts w:ascii="Sylfaen" w:eastAsia="Times New Roman" w:hAnsi="Sylfaen" w:cs="Arial"/>
                <w:b/>
                <w:bCs/>
                <w:sz w:val="20"/>
                <w:szCs w:val="20"/>
                <w:lang w:val="ka-GE"/>
              </w:rPr>
              <w:t>2 07</w:t>
            </w:r>
          </w:p>
        </w:tc>
        <w:tc>
          <w:tcPr>
            <w:tcW w:w="1321" w:type="pct"/>
            <w:shd w:val="clear" w:color="auto" w:fill="auto"/>
            <w:vAlign w:val="center"/>
            <w:hideMark/>
          </w:tcPr>
          <w:p w:rsidR="00777EC9" w:rsidRPr="004E08C1" w:rsidRDefault="00777EC9" w:rsidP="00DC68B8">
            <w:pPr>
              <w:rPr>
                <w:rFonts w:ascii="Sylfaen" w:eastAsia="Times New Roman" w:hAnsi="Sylfaen" w:cs="Arial"/>
                <w:b/>
                <w:bCs/>
                <w:sz w:val="20"/>
                <w:szCs w:val="20"/>
                <w:lang w:val="ka-GE"/>
              </w:rPr>
            </w:pPr>
            <w:r w:rsidRPr="004E08C1">
              <w:rPr>
                <w:rFonts w:ascii="Sylfaen" w:eastAsia="Times New Roman" w:hAnsi="Sylfaen" w:cs="Arial"/>
                <w:b/>
                <w:bCs/>
                <w:sz w:val="20"/>
                <w:szCs w:val="20"/>
              </w:rPr>
              <w:t xml:space="preserve">საომარი მოქმედებების </w:t>
            </w:r>
            <w:r w:rsidRPr="004E08C1">
              <w:rPr>
                <w:rFonts w:ascii="Sylfaen" w:eastAsia="Times New Roman" w:hAnsi="Sylfaen" w:cs="Arial"/>
                <w:b/>
                <w:bCs/>
                <w:sz w:val="20"/>
                <w:szCs w:val="20"/>
                <w:lang w:val="ka-GE"/>
              </w:rPr>
              <w:t xml:space="preserve">და სამსახურებრივი მოვალეობის შესრულების </w:t>
            </w:r>
            <w:r w:rsidRPr="004E08C1">
              <w:rPr>
                <w:rFonts w:ascii="Sylfaen" w:eastAsia="Times New Roman" w:hAnsi="Sylfaen" w:cs="Arial"/>
                <w:b/>
                <w:bCs/>
                <w:sz w:val="20"/>
                <w:szCs w:val="20"/>
              </w:rPr>
              <w:t xml:space="preserve">დროს დაღუპულთა ოჯახების </w:t>
            </w:r>
            <w:r w:rsidRPr="004E08C1">
              <w:rPr>
                <w:rFonts w:ascii="Sylfaen" w:eastAsia="Times New Roman" w:hAnsi="Sylfaen" w:cs="Arial"/>
                <w:b/>
                <w:bCs/>
                <w:sz w:val="20"/>
                <w:szCs w:val="20"/>
                <w:lang w:val="ka-GE"/>
              </w:rPr>
              <w:t>ფულადი</w:t>
            </w:r>
            <w:r w:rsidRPr="004E08C1">
              <w:rPr>
                <w:rFonts w:ascii="Sylfaen" w:eastAsia="Times New Roman" w:hAnsi="Sylfaen" w:cs="Arial"/>
                <w:b/>
                <w:bCs/>
                <w:sz w:val="20"/>
                <w:szCs w:val="20"/>
              </w:rPr>
              <w:t xml:space="preserve"> დახმარებ</w:t>
            </w:r>
            <w:r w:rsidRPr="004E08C1">
              <w:rPr>
                <w:rFonts w:ascii="Sylfaen" w:eastAsia="Times New Roman" w:hAnsi="Sylfaen" w:cs="Arial"/>
                <w:b/>
                <w:bCs/>
                <w:sz w:val="20"/>
                <w:szCs w:val="20"/>
                <w:lang w:val="ka-GE"/>
              </w:rPr>
              <w:t>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pPr>
              <w:rPr>
                <w:rFonts w:ascii="Sylfaen" w:hAnsi="Sylfaen" w:cs="Arial"/>
                <w:b/>
                <w:bCs/>
                <w:sz w:val="20"/>
                <w:szCs w:val="20"/>
                <w:lang w:val="ka-GE"/>
              </w:rPr>
            </w:pPr>
          </w:p>
          <w:p w:rsidR="00777EC9" w:rsidRPr="004E08C1" w:rsidRDefault="00777EC9">
            <w:pPr>
              <w:rPr>
                <w:rFonts w:ascii="Sylfaen" w:hAnsi="Sylfaen" w:cs="Arial"/>
                <w:b/>
                <w:bCs/>
                <w:sz w:val="20"/>
                <w:szCs w:val="20"/>
                <w:lang w:val="ka-GE"/>
              </w:rPr>
            </w:pPr>
          </w:p>
          <w:p w:rsidR="00777EC9" w:rsidRPr="004E08C1" w:rsidRDefault="00777EC9">
            <w:pPr>
              <w:rPr>
                <w:rFonts w:ascii="Sylfaen" w:hAnsi="Sylfaen" w:cs="Arial"/>
                <w:b/>
                <w:bCs/>
                <w:sz w:val="20"/>
                <w:szCs w:val="20"/>
                <w:lang w:val="ka-GE"/>
              </w:rPr>
            </w:pPr>
          </w:p>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47729D">
        <w:trPr>
          <w:trHeight w:val="405"/>
        </w:trPr>
        <w:tc>
          <w:tcPr>
            <w:tcW w:w="387" w:type="pct"/>
            <w:shd w:val="clear" w:color="auto" w:fill="auto"/>
            <w:vAlign w:val="center"/>
            <w:hideMark/>
          </w:tcPr>
          <w:p w:rsidR="00777EC9" w:rsidRPr="004E08C1" w:rsidRDefault="00777EC9" w:rsidP="00577591">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577591">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rsidP="00777EC9">
            <w:pPr>
              <w:jc w:val="both"/>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7D4112">
        <w:trPr>
          <w:trHeight w:val="1260"/>
        </w:trPr>
        <w:tc>
          <w:tcPr>
            <w:tcW w:w="387" w:type="pct"/>
            <w:shd w:val="clear" w:color="auto" w:fill="auto"/>
            <w:vAlign w:val="center"/>
            <w:hideMark/>
          </w:tcPr>
          <w:p w:rsidR="00777EC9" w:rsidRPr="004E08C1" w:rsidRDefault="00777EC9" w:rsidP="00DC68B8">
            <w:pPr>
              <w:rPr>
                <w:rFonts w:ascii="Sylfaen" w:eastAsia="Times New Roman" w:hAnsi="Sylfaen" w:cs="Arial"/>
                <w:b/>
                <w:bCs/>
                <w:sz w:val="20"/>
                <w:szCs w:val="20"/>
                <w:lang w:val="ka-GE"/>
              </w:rPr>
            </w:pPr>
            <w:r w:rsidRPr="004E08C1">
              <w:rPr>
                <w:rFonts w:ascii="LitNusx" w:eastAsia="Times New Roman" w:hAnsi="LitNusx" w:cs="Arial"/>
                <w:b/>
                <w:bCs/>
                <w:sz w:val="20"/>
                <w:szCs w:val="20"/>
              </w:rPr>
              <w:t>06 0</w:t>
            </w:r>
            <w:r w:rsidRPr="004E08C1">
              <w:rPr>
                <w:rFonts w:ascii="Sylfaen" w:eastAsia="Times New Roman" w:hAnsi="Sylfaen" w:cs="Arial"/>
                <w:b/>
                <w:bCs/>
                <w:sz w:val="20"/>
                <w:szCs w:val="20"/>
                <w:lang w:val="ka-GE"/>
              </w:rPr>
              <w:t>3</w:t>
            </w:r>
          </w:p>
        </w:tc>
        <w:tc>
          <w:tcPr>
            <w:tcW w:w="1321" w:type="pct"/>
            <w:shd w:val="clear" w:color="auto" w:fill="auto"/>
            <w:vAlign w:val="center"/>
            <w:hideMark/>
          </w:tcPr>
          <w:p w:rsidR="00777EC9" w:rsidRPr="004E08C1" w:rsidRDefault="00777EC9" w:rsidP="00DC68B8">
            <w:pPr>
              <w:rPr>
                <w:rFonts w:ascii="Sylfaen" w:eastAsia="Times New Roman" w:hAnsi="Sylfaen" w:cs="Arial"/>
                <w:b/>
                <w:bCs/>
                <w:sz w:val="20"/>
                <w:szCs w:val="20"/>
                <w:lang w:val="ka-GE"/>
              </w:rPr>
            </w:pPr>
            <w:r w:rsidRPr="004E08C1">
              <w:rPr>
                <w:rFonts w:ascii="Sylfaen" w:eastAsia="Times New Roman" w:hAnsi="Sylfaen" w:cs="Arial"/>
                <w:b/>
                <w:bCs/>
                <w:sz w:val="20"/>
                <w:szCs w:val="20"/>
              </w:rPr>
              <w:t xml:space="preserve">სტიქიის შედეგად დაზარალებული ოჯახების </w:t>
            </w:r>
            <w:r w:rsidRPr="004E08C1">
              <w:rPr>
                <w:rFonts w:ascii="Sylfaen" w:eastAsia="Times New Roman" w:hAnsi="Sylfaen" w:cs="Arial"/>
                <w:b/>
                <w:bCs/>
                <w:sz w:val="20"/>
                <w:szCs w:val="20"/>
                <w:lang w:val="ka-GE"/>
              </w:rPr>
              <w:t>ფინანსური მხარდაჭერა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rPr>
            </w:pPr>
            <w:r w:rsidRPr="004E08C1">
              <w:rPr>
                <w:rFonts w:ascii="Sylfaen" w:hAnsi="Sylfaen" w:cs="Arial"/>
                <w:b/>
                <w:bCs/>
                <w:sz w:val="20"/>
                <w:szCs w:val="20"/>
              </w:rPr>
              <w:t>30.0</w:t>
            </w:r>
          </w:p>
        </w:tc>
        <w:tc>
          <w:tcPr>
            <w:tcW w:w="396" w:type="pct"/>
            <w:shd w:val="clear" w:color="auto" w:fill="auto"/>
            <w:vAlign w:val="center"/>
            <w:hideMark/>
          </w:tcPr>
          <w:p w:rsidR="00777EC9" w:rsidRPr="004E08C1" w:rsidRDefault="00777EC9" w:rsidP="00577591">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rPr>
            </w:pPr>
            <w:r w:rsidRPr="004E08C1">
              <w:rPr>
                <w:rFonts w:ascii="Sylfaen" w:hAnsi="Sylfaen" w:cs="Arial"/>
                <w:b/>
                <w:bCs/>
                <w:sz w:val="20"/>
                <w:szCs w:val="20"/>
              </w:rPr>
              <w:t>30.0</w:t>
            </w:r>
          </w:p>
        </w:tc>
      </w:tr>
      <w:tr w:rsidR="00777EC9" w:rsidRPr="004E08C1" w:rsidTr="007D4112">
        <w:trPr>
          <w:trHeight w:val="405"/>
        </w:trPr>
        <w:tc>
          <w:tcPr>
            <w:tcW w:w="387" w:type="pct"/>
            <w:shd w:val="clear" w:color="auto" w:fill="auto"/>
            <w:vAlign w:val="center"/>
            <w:hideMark/>
          </w:tcPr>
          <w:p w:rsidR="00777EC9" w:rsidRPr="004E08C1" w:rsidRDefault="00777EC9" w:rsidP="00577591">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577591">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rsidP="00577591">
            <w:pPr>
              <w:rPr>
                <w:rFonts w:ascii="Sylfaen" w:hAnsi="Sylfaen" w:cs="Arial"/>
                <w:b/>
                <w:bCs/>
                <w:sz w:val="20"/>
                <w:szCs w:val="20"/>
              </w:rPr>
            </w:pPr>
            <w:r w:rsidRPr="004E08C1">
              <w:rPr>
                <w:rFonts w:ascii="Sylfaen" w:hAnsi="Sylfaen" w:cs="Arial"/>
                <w:b/>
                <w:bCs/>
                <w:sz w:val="20"/>
                <w:szCs w:val="20"/>
              </w:rPr>
              <w:t>30.0</w:t>
            </w:r>
          </w:p>
        </w:tc>
        <w:tc>
          <w:tcPr>
            <w:tcW w:w="396" w:type="pct"/>
            <w:shd w:val="clear" w:color="auto" w:fill="auto"/>
            <w:vAlign w:val="center"/>
            <w:hideMark/>
          </w:tcPr>
          <w:p w:rsidR="00777EC9" w:rsidRPr="004E08C1" w:rsidRDefault="00777EC9" w:rsidP="00577591">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rsidP="00577591">
            <w:pPr>
              <w:rPr>
                <w:rFonts w:ascii="Sylfaen" w:hAnsi="Sylfaen" w:cs="Arial"/>
                <w:b/>
                <w:bCs/>
                <w:sz w:val="20"/>
                <w:szCs w:val="20"/>
              </w:rPr>
            </w:pPr>
            <w:r w:rsidRPr="004E08C1">
              <w:rPr>
                <w:rFonts w:ascii="Sylfaen" w:hAnsi="Sylfaen" w:cs="Arial"/>
                <w:b/>
                <w:bCs/>
                <w:sz w:val="20"/>
                <w:szCs w:val="20"/>
              </w:rPr>
              <w:t>30.0</w:t>
            </w:r>
          </w:p>
        </w:tc>
      </w:tr>
      <w:tr w:rsidR="00777EC9" w:rsidRPr="004E08C1" w:rsidTr="0047729D">
        <w:trPr>
          <w:trHeight w:val="405"/>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06 04</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სარიტუალო მომსახურება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47729D">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c>
          <w:tcPr>
            <w:tcW w:w="396" w:type="pct"/>
            <w:shd w:val="clear" w:color="auto" w:fill="auto"/>
            <w:hideMark/>
          </w:tcPr>
          <w:p w:rsidR="00777EC9" w:rsidRPr="004E08C1" w:rsidRDefault="00777EC9">
            <w:pPr>
              <w:rPr>
                <w:sz w:val="20"/>
                <w:szCs w:val="20"/>
              </w:rPr>
            </w:pPr>
            <w:r w:rsidRPr="004E08C1">
              <w:rPr>
                <w:rFonts w:ascii="Sylfaen" w:hAnsi="Sylfaen" w:cs="Arial"/>
                <w:b/>
                <w:bCs/>
                <w:sz w:val="20"/>
                <w:szCs w:val="20"/>
                <w:lang w:val="ka-GE"/>
              </w:rPr>
              <w:t>0,0</w:t>
            </w:r>
          </w:p>
        </w:tc>
        <w:tc>
          <w:tcPr>
            <w:tcW w:w="446" w:type="pct"/>
            <w:shd w:val="clear" w:color="auto" w:fill="auto"/>
            <w:vAlign w:val="center"/>
            <w:hideMark/>
          </w:tcPr>
          <w:p w:rsidR="00777EC9" w:rsidRPr="004E08C1" w:rsidRDefault="00777EC9">
            <w:pPr>
              <w:rPr>
                <w:rFonts w:ascii="Sylfaen" w:hAnsi="Sylfaen" w:cs="Arial"/>
                <w:b/>
                <w:bCs/>
                <w:sz w:val="20"/>
                <w:szCs w:val="20"/>
                <w:lang w:val="ka-GE"/>
              </w:rPr>
            </w:pPr>
            <w:r w:rsidRPr="004E08C1">
              <w:rPr>
                <w:rFonts w:ascii="Sylfaen" w:hAnsi="Sylfaen" w:cs="Arial"/>
                <w:b/>
                <w:bCs/>
                <w:sz w:val="20"/>
                <w:szCs w:val="20"/>
                <w:lang w:val="ka-GE"/>
              </w:rPr>
              <w:t>10,0</w:t>
            </w:r>
          </w:p>
        </w:tc>
      </w:tr>
      <w:tr w:rsidR="00777EC9" w:rsidRPr="004E08C1" w:rsidTr="007D4112">
        <w:trPr>
          <w:trHeight w:val="1620"/>
        </w:trPr>
        <w:tc>
          <w:tcPr>
            <w:tcW w:w="387" w:type="pct"/>
            <w:shd w:val="clear" w:color="auto" w:fill="auto"/>
            <w:vAlign w:val="center"/>
            <w:hideMark/>
          </w:tcPr>
          <w:p w:rsidR="00777EC9" w:rsidRPr="004E08C1" w:rsidRDefault="00777EC9" w:rsidP="00C74284">
            <w:pPr>
              <w:rPr>
                <w:rFonts w:ascii="Sylfaen" w:eastAsia="Times New Roman" w:hAnsi="Sylfaen" w:cs="Arial"/>
                <w:b/>
                <w:bCs/>
                <w:sz w:val="20"/>
                <w:szCs w:val="20"/>
                <w:lang w:val="ka-GE"/>
              </w:rPr>
            </w:pPr>
            <w:r w:rsidRPr="004E08C1">
              <w:rPr>
                <w:rFonts w:ascii="Sylfaen" w:eastAsia="Times New Roman" w:hAnsi="Sylfaen" w:cs="Arial"/>
                <w:b/>
                <w:bCs/>
                <w:sz w:val="20"/>
                <w:szCs w:val="20"/>
                <w:lang w:val="ka-GE"/>
              </w:rPr>
              <w:t>06 05</w:t>
            </w:r>
          </w:p>
        </w:tc>
        <w:tc>
          <w:tcPr>
            <w:tcW w:w="1321" w:type="pct"/>
            <w:shd w:val="clear" w:color="auto" w:fill="auto"/>
            <w:vAlign w:val="center"/>
            <w:hideMark/>
          </w:tcPr>
          <w:p w:rsidR="00777EC9" w:rsidRPr="004E08C1" w:rsidRDefault="00777EC9" w:rsidP="00DC68B8">
            <w:pPr>
              <w:rPr>
                <w:rFonts w:ascii="Sylfaen" w:eastAsia="Times New Roman" w:hAnsi="Sylfaen" w:cs="Arial"/>
                <w:b/>
                <w:bCs/>
                <w:sz w:val="20"/>
                <w:szCs w:val="20"/>
              </w:rPr>
            </w:pPr>
            <w:r w:rsidRPr="004E08C1">
              <w:rPr>
                <w:rFonts w:ascii="Sylfaen" w:eastAsia="Times New Roman" w:hAnsi="Sylfaen" w:cs="Arial"/>
                <w:b/>
                <w:bCs/>
                <w:sz w:val="20"/>
                <w:szCs w:val="20"/>
              </w:rPr>
              <w:t xml:space="preserve">სოციალურად დაუცველი მოსახლეობის კვებით უზრუნველყოფა </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200.0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200.0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200.0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200.0</w:t>
            </w:r>
          </w:p>
        </w:tc>
      </w:tr>
      <w:tr w:rsidR="00777EC9" w:rsidRPr="004E08C1" w:rsidTr="007D4112">
        <w:trPr>
          <w:trHeight w:val="1260"/>
        </w:trPr>
        <w:tc>
          <w:tcPr>
            <w:tcW w:w="387" w:type="pct"/>
            <w:shd w:val="clear" w:color="auto" w:fill="auto"/>
            <w:vAlign w:val="center"/>
            <w:hideMark/>
          </w:tcPr>
          <w:p w:rsidR="00777EC9" w:rsidRPr="004E08C1" w:rsidRDefault="00777EC9" w:rsidP="00DC68B8">
            <w:pPr>
              <w:rPr>
                <w:rFonts w:ascii="Sylfaen" w:eastAsia="Times New Roman" w:hAnsi="Sylfaen" w:cs="Arial"/>
                <w:b/>
                <w:bCs/>
                <w:sz w:val="20"/>
                <w:szCs w:val="20"/>
                <w:lang w:val="ka-GE"/>
              </w:rPr>
            </w:pPr>
            <w:r w:rsidRPr="004E08C1">
              <w:rPr>
                <w:rFonts w:ascii="LitNusx" w:eastAsia="Times New Roman" w:hAnsi="LitNusx" w:cs="Arial"/>
                <w:b/>
                <w:bCs/>
                <w:sz w:val="20"/>
                <w:szCs w:val="20"/>
              </w:rPr>
              <w:t xml:space="preserve">06 </w:t>
            </w:r>
            <w:r w:rsidRPr="004E08C1">
              <w:rPr>
                <w:rFonts w:ascii="Sylfaen" w:eastAsia="Times New Roman" w:hAnsi="Sylfaen" w:cs="Arial"/>
                <w:b/>
                <w:bCs/>
                <w:sz w:val="20"/>
                <w:szCs w:val="20"/>
                <w:lang w:val="ka-GE"/>
              </w:rPr>
              <w:t>06</w:t>
            </w:r>
          </w:p>
        </w:tc>
        <w:tc>
          <w:tcPr>
            <w:tcW w:w="1321" w:type="pct"/>
            <w:shd w:val="clear" w:color="auto" w:fill="auto"/>
            <w:vAlign w:val="center"/>
            <w:hideMark/>
          </w:tcPr>
          <w:p w:rsidR="00777EC9" w:rsidRPr="004E08C1" w:rsidRDefault="00777EC9" w:rsidP="00C74284">
            <w:pPr>
              <w:rPr>
                <w:rFonts w:ascii="LitNusx" w:eastAsia="Times New Roman" w:hAnsi="LitNusx" w:cs="Arial"/>
                <w:b/>
                <w:bCs/>
                <w:sz w:val="20"/>
                <w:szCs w:val="20"/>
                <w:lang w:val="ka-GE"/>
              </w:rPr>
            </w:pPr>
            <w:r w:rsidRPr="004E08C1">
              <w:rPr>
                <w:rFonts w:ascii="Sylfaen" w:eastAsia="Times New Roman" w:hAnsi="Sylfaen" w:cs="Sylfaen"/>
                <w:b/>
                <w:bCs/>
                <w:sz w:val="20"/>
                <w:szCs w:val="20"/>
                <w:lang w:val="ka-GE"/>
              </w:rPr>
              <w:t>წინა წლის დავალიანების დაფარვა</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0.0</w:t>
            </w:r>
          </w:p>
        </w:tc>
        <w:tc>
          <w:tcPr>
            <w:tcW w:w="472" w:type="pct"/>
            <w:shd w:val="clear" w:color="auto" w:fill="auto"/>
            <w:vAlign w:val="center"/>
            <w:hideMark/>
          </w:tcPr>
          <w:p w:rsidR="00777EC9" w:rsidRPr="004E08C1" w:rsidRDefault="006112AD">
            <w:pPr>
              <w:rPr>
                <w:rFonts w:ascii="Sylfaen" w:hAnsi="Sylfaen" w:cs="Arial"/>
                <w:b/>
                <w:bCs/>
                <w:sz w:val="20"/>
                <w:szCs w:val="20"/>
              </w:rPr>
            </w:pPr>
            <w:r>
              <w:rPr>
                <w:rFonts w:ascii="Sylfaen" w:hAnsi="Sylfaen" w:cs="Arial"/>
                <w:b/>
                <w:bCs/>
                <w:sz w:val="20"/>
                <w:szCs w:val="20"/>
                <w:lang w:val="ka-GE"/>
              </w:rPr>
              <w:t>4</w:t>
            </w:r>
            <w:r w:rsidR="00777EC9" w:rsidRPr="004E08C1">
              <w:rPr>
                <w:rFonts w:ascii="Sylfaen" w:hAnsi="Sylfaen" w:cs="Arial"/>
                <w:b/>
                <w:bCs/>
                <w:sz w:val="20"/>
                <w:szCs w:val="20"/>
                <w:lang w:val="ka-GE"/>
              </w:rPr>
              <w:t>3</w:t>
            </w:r>
            <w:r w:rsidR="00777EC9" w:rsidRPr="004E08C1">
              <w:rPr>
                <w:rFonts w:ascii="Sylfaen" w:hAnsi="Sylfaen" w:cs="Arial"/>
                <w:b/>
                <w:bCs/>
                <w:sz w:val="20"/>
                <w:szCs w:val="20"/>
              </w:rPr>
              <w:t>.0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6112AD">
            <w:pPr>
              <w:rPr>
                <w:rFonts w:ascii="Sylfaen" w:hAnsi="Sylfaen" w:cs="Arial"/>
                <w:b/>
                <w:bCs/>
                <w:sz w:val="20"/>
                <w:szCs w:val="20"/>
              </w:rPr>
            </w:pPr>
            <w:r>
              <w:rPr>
                <w:rFonts w:ascii="Sylfaen" w:hAnsi="Sylfaen" w:cs="Arial"/>
                <w:b/>
                <w:bCs/>
                <w:sz w:val="20"/>
                <w:szCs w:val="20"/>
                <w:lang w:val="ka-GE"/>
              </w:rPr>
              <w:t>4</w:t>
            </w:r>
            <w:r w:rsidR="00777EC9" w:rsidRPr="004E08C1">
              <w:rPr>
                <w:rFonts w:ascii="Sylfaen" w:hAnsi="Sylfaen" w:cs="Arial"/>
                <w:b/>
                <w:bCs/>
                <w:sz w:val="20"/>
                <w:szCs w:val="20"/>
                <w:lang w:val="ka-GE"/>
              </w:rPr>
              <w:t>3</w:t>
            </w:r>
            <w:r w:rsidR="00777EC9" w:rsidRPr="004E08C1">
              <w:rPr>
                <w:rFonts w:ascii="Sylfaen" w:hAnsi="Sylfaen" w:cs="Arial"/>
                <w:b/>
                <w:bCs/>
                <w:sz w:val="20"/>
                <w:szCs w:val="20"/>
              </w:rPr>
              <w:t>.0</w:t>
            </w:r>
          </w:p>
        </w:tc>
      </w:tr>
      <w:tr w:rsidR="00777EC9" w:rsidRPr="004E08C1" w:rsidTr="007D4112">
        <w:trPr>
          <w:trHeight w:val="405"/>
        </w:trPr>
        <w:tc>
          <w:tcPr>
            <w:tcW w:w="387" w:type="pct"/>
            <w:shd w:val="clear" w:color="auto" w:fill="auto"/>
            <w:vAlign w:val="center"/>
            <w:hideMark/>
          </w:tcPr>
          <w:p w:rsidR="00777EC9" w:rsidRPr="004E08C1" w:rsidRDefault="00777EC9" w:rsidP="00C74284">
            <w:pPr>
              <w:rPr>
                <w:rFonts w:ascii="Arial" w:eastAsia="Times New Roman" w:hAnsi="Arial" w:cs="Arial"/>
                <w:b/>
                <w:bCs/>
                <w:sz w:val="20"/>
                <w:szCs w:val="20"/>
              </w:rPr>
            </w:pPr>
            <w:r w:rsidRPr="004E08C1">
              <w:rPr>
                <w:rFonts w:ascii="Arial" w:eastAsia="Times New Roman" w:hAnsi="Arial" w:cs="Arial"/>
                <w:b/>
                <w:bCs/>
                <w:sz w:val="20"/>
                <w:szCs w:val="20"/>
              </w:rPr>
              <w:t> </w:t>
            </w:r>
          </w:p>
        </w:tc>
        <w:tc>
          <w:tcPr>
            <w:tcW w:w="1321" w:type="pct"/>
            <w:shd w:val="clear" w:color="auto" w:fill="auto"/>
            <w:vAlign w:val="center"/>
            <w:hideMark/>
          </w:tcPr>
          <w:p w:rsidR="00777EC9" w:rsidRPr="004E08C1" w:rsidRDefault="00777EC9" w:rsidP="00C74284">
            <w:pPr>
              <w:jc w:val="left"/>
              <w:rPr>
                <w:rFonts w:ascii="Sylfaen" w:eastAsia="Times New Roman" w:hAnsi="Sylfaen" w:cs="Arial"/>
                <w:b/>
                <w:bCs/>
                <w:sz w:val="20"/>
                <w:szCs w:val="20"/>
              </w:rPr>
            </w:pPr>
            <w:r w:rsidRPr="004E08C1">
              <w:rPr>
                <w:rFonts w:ascii="Sylfaen" w:eastAsia="Times New Roman" w:hAnsi="Sylfaen" w:cs="Arial"/>
                <w:b/>
                <w:bCs/>
                <w:sz w:val="20"/>
                <w:szCs w:val="20"/>
              </w:rPr>
              <w:t>ხარჯები</w:t>
            </w:r>
          </w:p>
        </w:tc>
        <w:tc>
          <w:tcPr>
            <w:tcW w:w="463"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lang w:val="ka-GE"/>
              </w:rPr>
              <w:t>0</w:t>
            </w:r>
            <w:r w:rsidRPr="004E08C1">
              <w:rPr>
                <w:rFonts w:ascii="Sylfaen" w:hAnsi="Sylfaen" w:cs="Arial"/>
                <w:b/>
                <w:bCs/>
                <w:sz w:val="20"/>
                <w:szCs w:val="20"/>
              </w:rPr>
              <w:t>,0</w:t>
            </w:r>
          </w:p>
        </w:tc>
        <w:tc>
          <w:tcPr>
            <w:tcW w:w="529"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64"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522" w:type="pct"/>
            <w:shd w:val="clear" w:color="auto" w:fill="auto"/>
            <w:vAlign w:val="center"/>
            <w:hideMark/>
          </w:tcPr>
          <w:p w:rsidR="00777EC9" w:rsidRPr="004E08C1" w:rsidRDefault="00777EC9" w:rsidP="0047729D">
            <w:pPr>
              <w:rPr>
                <w:rFonts w:ascii="Sylfaen" w:hAnsi="Sylfaen" w:cs="Arial"/>
                <w:b/>
                <w:bCs/>
                <w:sz w:val="20"/>
                <w:szCs w:val="20"/>
              </w:rPr>
            </w:pPr>
            <w:r w:rsidRPr="004E08C1">
              <w:rPr>
                <w:rFonts w:ascii="Sylfaen" w:hAnsi="Sylfaen" w:cs="Arial"/>
                <w:b/>
                <w:bCs/>
                <w:sz w:val="20"/>
                <w:szCs w:val="20"/>
              </w:rPr>
              <w:t>0.0</w:t>
            </w:r>
          </w:p>
        </w:tc>
        <w:tc>
          <w:tcPr>
            <w:tcW w:w="472" w:type="pct"/>
            <w:shd w:val="clear" w:color="auto" w:fill="auto"/>
            <w:vAlign w:val="center"/>
            <w:hideMark/>
          </w:tcPr>
          <w:p w:rsidR="00777EC9" w:rsidRPr="004E08C1" w:rsidRDefault="006112AD">
            <w:pPr>
              <w:rPr>
                <w:rFonts w:ascii="Sylfaen" w:hAnsi="Sylfaen" w:cs="Arial"/>
                <w:b/>
                <w:bCs/>
                <w:sz w:val="20"/>
                <w:szCs w:val="20"/>
              </w:rPr>
            </w:pPr>
            <w:r>
              <w:rPr>
                <w:rFonts w:ascii="Sylfaen" w:hAnsi="Sylfaen" w:cs="Arial"/>
                <w:b/>
                <w:bCs/>
                <w:sz w:val="20"/>
                <w:szCs w:val="20"/>
                <w:lang w:val="ka-GE"/>
              </w:rPr>
              <w:t>4</w:t>
            </w:r>
            <w:r w:rsidR="00777EC9" w:rsidRPr="004E08C1">
              <w:rPr>
                <w:rFonts w:ascii="Sylfaen" w:hAnsi="Sylfaen" w:cs="Arial"/>
                <w:b/>
                <w:bCs/>
                <w:sz w:val="20"/>
                <w:szCs w:val="20"/>
                <w:lang w:val="ka-GE"/>
              </w:rPr>
              <w:t>3</w:t>
            </w:r>
            <w:r w:rsidR="00777EC9" w:rsidRPr="004E08C1">
              <w:rPr>
                <w:rFonts w:ascii="Sylfaen" w:hAnsi="Sylfaen" w:cs="Arial"/>
                <w:b/>
                <w:bCs/>
                <w:sz w:val="20"/>
                <w:szCs w:val="20"/>
              </w:rPr>
              <w:t>.0</w:t>
            </w:r>
          </w:p>
        </w:tc>
        <w:tc>
          <w:tcPr>
            <w:tcW w:w="396" w:type="pct"/>
            <w:shd w:val="clear" w:color="auto" w:fill="auto"/>
            <w:vAlign w:val="center"/>
            <w:hideMark/>
          </w:tcPr>
          <w:p w:rsidR="00777EC9" w:rsidRPr="004E08C1" w:rsidRDefault="00777EC9">
            <w:pPr>
              <w:rPr>
                <w:rFonts w:ascii="Sylfaen" w:hAnsi="Sylfaen" w:cs="Arial"/>
                <w:b/>
                <w:bCs/>
                <w:sz w:val="20"/>
                <w:szCs w:val="20"/>
              </w:rPr>
            </w:pPr>
            <w:r w:rsidRPr="004E08C1">
              <w:rPr>
                <w:rFonts w:ascii="Sylfaen" w:hAnsi="Sylfaen" w:cs="Arial"/>
                <w:b/>
                <w:bCs/>
                <w:sz w:val="20"/>
                <w:szCs w:val="20"/>
              </w:rPr>
              <w:t>0.0</w:t>
            </w:r>
          </w:p>
        </w:tc>
        <w:tc>
          <w:tcPr>
            <w:tcW w:w="446" w:type="pct"/>
            <w:shd w:val="clear" w:color="auto" w:fill="auto"/>
            <w:vAlign w:val="center"/>
            <w:hideMark/>
          </w:tcPr>
          <w:p w:rsidR="00777EC9" w:rsidRPr="004E08C1" w:rsidRDefault="006112AD">
            <w:pPr>
              <w:rPr>
                <w:rFonts w:ascii="Sylfaen" w:hAnsi="Sylfaen" w:cs="Arial"/>
                <w:b/>
                <w:bCs/>
                <w:sz w:val="20"/>
                <w:szCs w:val="20"/>
              </w:rPr>
            </w:pPr>
            <w:r>
              <w:rPr>
                <w:rFonts w:ascii="Sylfaen" w:hAnsi="Sylfaen" w:cs="Arial"/>
                <w:b/>
                <w:bCs/>
                <w:sz w:val="20"/>
                <w:szCs w:val="20"/>
                <w:lang w:val="ka-GE"/>
              </w:rPr>
              <w:t>4</w:t>
            </w:r>
            <w:r w:rsidR="00777EC9" w:rsidRPr="004E08C1">
              <w:rPr>
                <w:rFonts w:ascii="Sylfaen" w:hAnsi="Sylfaen" w:cs="Arial"/>
                <w:b/>
                <w:bCs/>
                <w:sz w:val="20"/>
                <w:szCs w:val="20"/>
                <w:lang w:val="ka-GE"/>
              </w:rPr>
              <w:t>3</w:t>
            </w:r>
            <w:r w:rsidR="00777EC9" w:rsidRPr="004E08C1">
              <w:rPr>
                <w:rFonts w:ascii="Sylfaen" w:hAnsi="Sylfaen" w:cs="Arial"/>
                <w:b/>
                <w:bCs/>
                <w:sz w:val="20"/>
                <w:szCs w:val="20"/>
              </w:rPr>
              <w:t>.0</w:t>
            </w:r>
          </w:p>
        </w:tc>
      </w:tr>
    </w:tbl>
    <w:p w:rsidR="000D6632" w:rsidRPr="004E08C1" w:rsidRDefault="000D6632" w:rsidP="00BC74F6">
      <w:pPr>
        <w:spacing w:line="276" w:lineRule="auto"/>
        <w:jc w:val="both"/>
        <w:rPr>
          <w:rFonts w:ascii="Sylfaen" w:hAnsi="Sylfaen" w:cs="Sylfaen"/>
          <w:sz w:val="20"/>
          <w:szCs w:val="20"/>
        </w:rPr>
      </w:pPr>
    </w:p>
    <w:p w:rsidR="000D6632" w:rsidRPr="004E08C1" w:rsidRDefault="000D6632" w:rsidP="00BC74F6">
      <w:pPr>
        <w:spacing w:line="276" w:lineRule="auto"/>
        <w:jc w:val="both"/>
        <w:rPr>
          <w:rFonts w:ascii="Sylfaen" w:hAnsi="Sylfaen" w:cs="Sylfaen"/>
          <w:sz w:val="20"/>
          <w:szCs w:val="20"/>
        </w:rPr>
      </w:pPr>
    </w:p>
    <w:p w:rsidR="000D6632" w:rsidRPr="004E08C1" w:rsidRDefault="000D6632" w:rsidP="00BC74F6">
      <w:pPr>
        <w:spacing w:line="276" w:lineRule="auto"/>
        <w:jc w:val="both"/>
        <w:rPr>
          <w:rFonts w:ascii="Sylfaen" w:hAnsi="Sylfaen" w:cs="Sylfaen"/>
          <w:sz w:val="20"/>
          <w:szCs w:val="20"/>
        </w:rPr>
      </w:pPr>
    </w:p>
    <w:p w:rsidR="009B44C9" w:rsidRPr="004E08C1" w:rsidRDefault="009B44C9" w:rsidP="00BC74F6">
      <w:pPr>
        <w:spacing w:line="276" w:lineRule="auto"/>
        <w:jc w:val="both"/>
        <w:rPr>
          <w:rFonts w:ascii="Sylfaen" w:hAnsi="Sylfaen"/>
          <w:sz w:val="16"/>
          <w:szCs w:val="16"/>
          <w:lang w:val="ka-GE"/>
        </w:rPr>
      </w:pPr>
    </w:p>
    <w:sectPr w:rsidR="009B44C9" w:rsidRPr="004E08C1" w:rsidSect="007812BC">
      <w:pgSz w:w="12240" w:h="15840"/>
      <w:pgMar w:top="426" w:right="90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7B0" w:rsidRDefault="009877B0" w:rsidP="00476818">
      <w:r>
        <w:separator/>
      </w:r>
    </w:p>
  </w:endnote>
  <w:endnote w:type="continuationSeparator" w:id="0">
    <w:p w:rsidR="009877B0" w:rsidRDefault="009877B0" w:rsidP="0047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Lit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ylfaen_PDF_Subset">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7B0" w:rsidRDefault="009877B0" w:rsidP="00476818">
      <w:r>
        <w:separator/>
      </w:r>
    </w:p>
  </w:footnote>
  <w:footnote w:type="continuationSeparator" w:id="0">
    <w:p w:rsidR="009877B0" w:rsidRDefault="009877B0" w:rsidP="004768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515"/>
    <w:multiLevelType w:val="multilevel"/>
    <w:tmpl w:val="E6144D5E"/>
    <w:lvl w:ilvl="0">
      <w:start w:val="1"/>
      <w:numFmt w:val="decimal"/>
      <w:lvlText w:val="%1."/>
      <w:lvlJc w:val="left"/>
      <w:pPr>
        <w:ind w:left="644" w:hanging="360"/>
      </w:pPr>
      <w:rPr>
        <w:rFonts w:hint="default"/>
        <w:color w:val="FF0000"/>
      </w:rPr>
    </w:lvl>
    <w:lvl w:ilvl="1">
      <w:start w:val="2"/>
      <w:numFmt w:val="decimal"/>
      <w:isLgl/>
      <w:lvlText w:val="%1.%2."/>
      <w:lvlJc w:val="left"/>
      <w:pPr>
        <w:ind w:left="945" w:hanging="585"/>
      </w:pPr>
      <w:rPr>
        <w:rFonts w:cs="Sylfaen" w:hint="default"/>
      </w:rPr>
    </w:lvl>
    <w:lvl w:ilvl="2">
      <w:start w:val="2"/>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800" w:hanging="144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2160" w:hanging="1800"/>
      </w:pPr>
      <w:rPr>
        <w:rFonts w:cs="Sylfaen" w:hint="default"/>
      </w:rPr>
    </w:lvl>
    <w:lvl w:ilvl="8">
      <w:start w:val="1"/>
      <w:numFmt w:val="decimal"/>
      <w:isLgl/>
      <w:lvlText w:val="%1.%2.%3.%4.%5.%6.%7.%8.%9."/>
      <w:lvlJc w:val="left"/>
      <w:pPr>
        <w:ind w:left="2160" w:hanging="1800"/>
      </w:pPr>
      <w:rPr>
        <w:rFonts w:cs="Sylfaen" w:hint="default"/>
      </w:rPr>
    </w:lvl>
  </w:abstractNum>
  <w:abstractNum w:abstractNumId="1" w15:restartNumberingAfterBreak="0">
    <w:nsid w:val="05AF3A1F"/>
    <w:multiLevelType w:val="hybridMultilevel"/>
    <w:tmpl w:val="6E82E9D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6C44BF7"/>
    <w:multiLevelType w:val="multilevel"/>
    <w:tmpl w:val="13EE1080"/>
    <w:lvl w:ilvl="0">
      <w:start w:val="1"/>
      <w:numFmt w:val="decimal"/>
      <w:lvlText w:val="%1"/>
      <w:lvlJc w:val="left"/>
      <w:pPr>
        <w:ind w:left="360" w:hanging="360"/>
      </w:pPr>
      <w:rPr>
        <w:rFonts w:hint="default"/>
        <w:sz w:val="20"/>
      </w:rPr>
    </w:lvl>
    <w:lvl w:ilvl="1">
      <w:start w:val="2"/>
      <w:numFmt w:val="decimal"/>
      <w:lvlText w:val="%1.%2"/>
      <w:lvlJc w:val="left"/>
      <w:pPr>
        <w:ind w:left="1146" w:hanging="360"/>
      </w:pPr>
      <w:rPr>
        <w:rFonts w:hint="default"/>
        <w:sz w:val="20"/>
      </w:rPr>
    </w:lvl>
    <w:lvl w:ilvl="2">
      <w:start w:val="1"/>
      <w:numFmt w:val="decimal"/>
      <w:lvlText w:val="%1.%2.%3"/>
      <w:lvlJc w:val="left"/>
      <w:pPr>
        <w:ind w:left="2292" w:hanging="720"/>
      </w:pPr>
      <w:rPr>
        <w:rFonts w:hint="default"/>
        <w:sz w:val="20"/>
      </w:rPr>
    </w:lvl>
    <w:lvl w:ilvl="3">
      <w:start w:val="1"/>
      <w:numFmt w:val="decimal"/>
      <w:lvlText w:val="%1.%2.%3.%4"/>
      <w:lvlJc w:val="left"/>
      <w:pPr>
        <w:ind w:left="3078" w:hanging="720"/>
      </w:pPr>
      <w:rPr>
        <w:rFonts w:hint="default"/>
        <w:sz w:val="20"/>
      </w:rPr>
    </w:lvl>
    <w:lvl w:ilvl="4">
      <w:start w:val="1"/>
      <w:numFmt w:val="decimal"/>
      <w:lvlText w:val="%1.%2.%3.%4.%5"/>
      <w:lvlJc w:val="left"/>
      <w:pPr>
        <w:ind w:left="4224" w:hanging="1080"/>
      </w:pPr>
      <w:rPr>
        <w:rFonts w:hint="default"/>
        <w:sz w:val="20"/>
      </w:rPr>
    </w:lvl>
    <w:lvl w:ilvl="5">
      <w:start w:val="1"/>
      <w:numFmt w:val="decimal"/>
      <w:lvlText w:val="%1.%2.%3.%4.%5.%6"/>
      <w:lvlJc w:val="left"/>
      <w:pPr>
        <w:ind w:left="5010" w:hanging="1080"/>
      </w:pPr>
      <w:rPr>
        <w:rFonts w:hint="default"/>
        <w:sz w:val="20"/>
      </w:rPr>
    </w:lvl>
    <w:lvl w:ilvl="6">
      <w:start w:val="1"/>
      <w:numFmt w:val="decimal"/>
      <w:lvlText w:val="%1.%2.%3.%4.%5.%6.%7"/>
      <w:lvlJc w:val="left"/>
      <w:pPr>
        <w:ind w:left="6156" w:hanging="1440"/>
      </w:pPr>
      <w:rPr>
        <w:rFonts w:hint="default"/>
        <w:sz w:val="20"/>
      </w:rPr>
    </w:lvl>
    <w:lvl w:ilvl="7">
      <w:start w:val="1"/>
      <w:numFmt w:val="decimal"/>
      <w:lvlText w:val="%1.%2.%3.%4.%5.%6.%7.%8"/>
      <w:lvlJc w:val="left"/>
      <w:pPr>
        <w:ind w:left="6942" w:hanging="1440"/>
      </w:pPr>
      <w:rPr>
        <w:rFonts w:hint="default"/>
        <w:sz w:val="20"/>
      </w:rPr>
    </w:lvl>
    <w:lvl w:ilvl="8">
      <w:start w:val="1"/>
      <w:numFmt w:val="decimal"/>
      <w:lvlText w:val="%1.%2.%3.%4.%5.%6.%7.%8.%9"/>
      <w:lvlJc w:val="left"/>
      <w:pPr>
        <w:ind w:left="7728" w:hanging="1440"/>
      </w:pPr>
      <w:rPr>
        <w:rFonts w:hint="default"/>
        <w:sz w:val="20"/>
      </w:rPr>
    </w:lvl>
  </w:abstractNum>
  <w:abstractNum w:abstractNumId="3" w15:restartNumberingAfterBreak="0">
    <w:nsid w:val="0E883651"/>
    <w:multiLevelType w:val="hybridMultilevel"/>
    <w:tmpl w:val="CBEA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B363B"/>
    <w:multiLevelType w:val="hybridMultilevel"/>
    <w:tmpl w:val="7E808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A1B82"/>
    <w:multiLevelType w:val="hybridMultilevel"/>
    <w:tmpl w:val="CEFC3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93E69"/>
    <w:multiLevelType w:val="hybridMultilevel"/>
    <w:tmpl w:val="AAC24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60346"/>
    <w:multiLevelType w:val="hybridMultilevel"/>
    <w:tmpl w:val="1B62C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52FE8"/>
    <w:multiLevelType w:val="multilevel"/>
    <w:tmpl w:val="3F448C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717B96"/>
    <w:multiLevelType w:val="multilevel"/>
    <w:tmpl w:val="7BE0E052"/>
    <w:lvl w:ilvl="0">
      <w:start w:val="1"/>
      <w:numFmt w:val="decimal"/>
      <w:lvlText w:val="%1."/>
      <w:lvlJc w:val="left"/>
      <w:pPr>
        <w:ind w:left="660" w:hanging="360"/>
      </w:pPr>
      <w:rPr>
        <w:rFonts w:hint="default"/>
      </w:rPr>
    </w:lvl>
    <w:lvl w:ilvl="1">
      <w:start w:val="2"/>
      <w:numFmt w:val="decimal"/>
      <w:isLgl/>
      <w:lvlText w:val="%1.%2"/>
      <w:lvlJc w:val="left"/>
      <w:pPr>
        <w:ind w:left="855" w:hanging="525"/>
      </w:pPr>
      <w:rPr>
        <w:rFonts w:cs="Sylfaen" w:hint="default"/>
      </w:rPr>
    </w:lvl>
    <w:lvl w:ilvl="2">
      <w:start w:val="2"/>
      <w:numFmt w:val="decimal"/>
      <w:isLgl/>
      <w:lvlText w:val="%1.%2.%3"/>
      <w:lvlJc w:val="left"/>
      <w:pPr>
        <w:ind w:left="1080" w:hanging="720"/>
      </w:pPr>
      <w:rPr>
        <w:rFonts w:cs="Sylfaen" w:hint="default"/>
      </w:rPr>
    </w:lvl>
    <w:lvl w:ilvl="3">
      <w:start w:val="1"/>
      <w:numFmt w:val="decimal"/>
      <w:isLgl/>
      <w:lvlText w:val="%1.%2.%3.%4"/>
      <w:lvlJc w:val="left"/>
      <w:pPr>
        <w:ind w:left="1110" w:hanging="720"/>
      </w:pPr>
      <w:rPr>
        <w:rFonts w:cs="Sylfaen" w:hint="default"/>
      </w:rPr>
    </w:lvl>
    <w:lvl w:ilvl="4">
      <w:start w:val="1"/>
      <w:numFmt w:val="decimal"/>
      <w:isLgl/>
      <w:lvlText w:val="%1.%2.%3.%4.%5"/>
      <w:lvlJc w:val="left"/>
      <w:pPr>
        <w:ind w:left="1500" w:hanging="1080"/>
      </w:pPr>
      <w:rPr>
        <w:rFonts w:cs="Sylfaen" w:hint="default"/>
      </w:rPr>
    </w:lvl>
    <w:lvl w:ilvl="5">
      <w:start w:val="1"/>
      <w:numFmt w:val="decimal"/>
      <w:isLgl/>
      <w:lvlText w:val="%1.%2.%3.%4.%5.%6"/>
      <w:lvlJc w:val="left"/>
      <w:pPr>
        <w:ind w:left="1530" w:hanging="1080"/>
      </w:pPr>
      <w:rPr>
        <w:rFonts w:cs="Sylfaen" w:hint="default"/>
      </w:rPr>
    </w:lvl>
    <w:lvl w:ilvl="6">
      <w:start w:val="1"/>
      <w:numFmt w:val="decimal"/>
      <w:isLgl/>
      <w:lvlText w:val="%1.%2.%3.%4.%5.%6.%7"/>
      <w:lvlJc w:val="left"/>
      <w:pPr>
        <w:ind w:left="1920" w:hanging="1440"/>
      </w:pPr>
      <w:rPr>
        <w:rFonts w:cs="Sylfaen" w:hint="default"/>
      </w:rPr>
    </w:lvl>
    <w:lvl w:ilvl="7">
      <w:start w:val="1"/>
      <w:numFmt w:val="decimal"/>
      <w:isLgl/>
      <w:lvlText w:val="%1.%2.%3.%4.%5.%6.%7.%8"/>
      <w:lvlJc w:val="left"/>
      <w:pPr>
        <w:ind w:left="1950" w:hanging="1440"/>
      </w:pPr>
      <w:rPr>
        <w:rFonts w:cs="Sylfaen" w:hint="default"/>
      </w:rPr>
    </w:lvl>
    <w:lvl w:ilvl="8">
      <w:start w:val="1"/>
      <w:numFmt w:val="decimal"/>
      <w:isLgl/>
      <w:lvlText w:val="%1.%2.%3.%4.%5.%6.%7.%8.%9"/>
      <w:lvlJc w:val="left"/>
      <w:pPr>
        <w:ind w:left="2340" w:hanging="1800"/>
      </w:pPr>
      <w:rPr>
        <w:rFonts w:cs="Sylfaen" w:hint="default"/>
      </w:rPr>
    </w:lvl>
  </w:abstractNum>
  <w:abstractNum w:abstractNumId="10" w15:restartNumberingAfterBreak="0">
    <w:nsid w:val="261C44D6"/>
    <w:multiLevelType w:val="multilevel"/>
    <w:tmpl w:val="2CBA456C"/>
    <w:lvl w:ilvl="0">
      <w:start w:val="2"/>
      <w:numFmt w:val="decimal"/>
      <w:lvlText w:val="%1"/>
      <w:lvlJc w:val="left"/>
      <w:pPr>
        <w:ind w:left="360" w:hanging="360"/>
      </w:pPr>
      <w:rPr>
        <w:rFonts w:eastAsia="Times New Roman" w:cs="Arial" w:hint="default"/>
        <w:b/>
        <w:sz w:val="24"/>
      </w:rPr>
    </w:lvl>
    <w:lvl w:ilvl="1">
      <w:start w:val="7"/>
      <w:numFmt w:val="decimal"/>
      <w:lvlText w:val="%1.%2"/>
      <w:lvlJc w:val="left"/>
      <w:pPr>
        <w:ind w:left="1070" w:hanging="360"/>
      </w:pPr>
      <w:rPr>
        <w:rFonts w:eastAsia="Times New Roman" w:cs="Arial" w:hint="default"/>
        <w:b/>
        <w:sz w:val="24"/>
      </w:rPr>
    </w:lvl>
    <w:lvl w:ilvl="2">
      <w:start w:val="1"/>
      <w:numFmt w:val="decimal"/>
      <w:lvlText w:val="%1.%2.%3"/>
      <w:lvlJc w:val="left"/>
      <w:pPr>
        <w:ind w:left="2140" w:hanging="720"/>
      </w:pPr>
      <w:rPr>
        <w:rFonts w:eastAsia="Times New Roman" w:cs="Arial" w:hint="default"/>
        <w:b/>
        <w:sz w:val="24"/>
      </w:rPr>
    </w:lvl>
    <w:lvl w:ilvl="3">
      <w:start w:val="1"/>
      <w:numFmt w:val="decimal"/>
      <w:lvlText w:val="%1.%2.%3.%4"/>
      <w:lvlJc w:val="left"/>
      <w:pPr>
        <w:ind w:left="2850" w:hanging="720"/>
      </w:pPr>
      <w:rPr>
        <w:rFonts w:eastAsia="Times New Roman" w:cs="Arial" w:hint="default"/>
        <w:b/>
        <w:sz w:val="24"/>
      </w:rPr>
    </w:lvl>
    <w:lvl w:ilvl="4">
      <w:start w:val="1"/>
      <w:numFmt w:val="decimal"/>
      <w:lvlText w:val="%1.%2.%3.%4.%5"/>
      <w:lvlJc w:val="left"/>
      <w:pPr>
        <w:ind w:left="3560" w:hanging="720"/>
      </w:pPr>
      <w:rPr>
        <w:rFonts w:eastAsia="Times New Roman" w:cs="Arial" w:hint="default"/>
        <w:b/>
        <w:sz w:val="24"/>
      </w:rPr>
    </w:lvl>
    <w:lvl w:ilvl="5">
      <w:start w:val="1"/>
      <w:numFmt w:val="decimal"/>
      <w:lvlText w:val="%1.%2.%3.%4.%5.%6"/>
      <w:lvlJc w:val="left"/>
      <w:pPr>
        <w:ind w:left="4630" w:hanging="1080"/>
      </w:pPr>
      <w:rPr>
        <w:rFonts w:eastAsia="Times New Roman" w:cs="Arial" w:hint="default"/>
        <w:b/>
        <w:sz w:val="24"/>
      </w:rPr>
    </w:lvl>
    <w:lvl w:ilvl="6">
      <w:start w:val="1"/>
      <w:numFmt w:val="decimal"/>
      <w:lvlText w:val="%1.%2.%3.%4.%5.%6.%7"/>
      <w:lvlJc w:val="left"/>
      <w:pPr>
        <w:ind w:left="5340" w:hanging="1080"/>
      </w:pPr>
      <w:rPr>
        <w:rFonts w:eastAsia="Times New Roman" w:cs="Arial" w:hint="default"/>
        <w:b/>
        <w:sz w:val="24"/>
      </w:rPr>
    </w:lvl>
    <w:lvl w:ilvl="7">
      <w:start w:val="1"/>
      <w:numFmt w:val="decimal"/>
      <w:lvlText w:val="%1.%2.%3.%4.%5.%6.%7.%8"/>
      <w:lvlJc w:val="left"/>
      <w:pPr>
        <w:ind w:left="6410" w:hanging="1440"/>
      </w:pPr>
      <w:rPr>
        <w:rFonts w:eastAsia="Times New Roman" w:cs="Arial" w:hint="default"/>
        <w:b/>
        <w:sz w:val="24"/>
      </w:rPr>
    </w:lvl>
    <w:lvl w:ilvl="8">
      <w:start w:val="1"/>
      <w:numFmt w:val="decimal"/>
      <w:lvlText w:val="%1.%2.%3.%4.%5.%6.%7.%8.%9"/>
      <w:lvlJc w:val="left"/>
      <w:pPr>
        <w:ind w:left="7120" w:hanging="1440"/>
      </w:pPr>
      <w:rPr>
        <w:rFonts w:eastAsia="Times New Roman" w:cs="Arial" w:hint="default"/>
        <w:b/>
        <w:sz w:val="24"/>
      </w:rPr>
    </w:lvl>
  </w:abstractNum>
  <w:abstractNum w:abstractNumId="11" w15:restartNumberingAfterBreak="0">
    <w:nsid w:val="26D03C5C"/>
    <w:multiLevelType w:val="hybridMultilevel"/>
    <w:tmpl w:val="C2E66D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8627E44"/>
    <w:multiLevelType w:val="hybridMultilevel"/>
    <w:tmpl w:val="B60C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40144"/>
    <w:multiLevelType w:val="hybridMultilevel"/>
    <w:tmpl w:val="40FA374E"/>
    <w:lvl w:ilvl="0" w:tplc="98C65F0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EF9542F"/>
    <w:multiLevelType w:val="hybridMultilevel"/>
    <w:tmpl w:val="A39070D6"/>
    <w:lvl w:ilvl="0" w:tplc="87205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787062"/>
    <w:multiLevelType w:val="hybridMultilevel"/>
    <w:tmpl w:val="55D097A4"/>
    <w:lvl w:ilvl="0" w:tplc="3976DA74">
      <w:start w:val="1"/>
      <w:numFmt w:val="decimal"/>
      <w:lvlText w:val="%1."/>
      <w:lvlJc w:val="left"/>
      <w:pPr>
        <w:ind w:left="720" w:hanging="360"/>
      </w:pPr>
      <w:rPr>
        <w:rFonts w:ascii="AcadNusx" w:hAnsi="AcadNusx"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312AA1"/>
    <w:multiLevelType w:val="hybridMultilevel"/>
    <w:tmpl w:val="83108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65CAC"/>
    <w:multiLevelType w:val="hybridMultilevel"/>
    <w:tmpl w:val="E944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904A1"/>
    <w:multiLevelType w:val="hybridMultilevel"/>
    <w:tmpl w:val="CEFC3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81C7C"/>
    <w:multiLevelType w:val="hybridMultilevel"/>
    <w:tmpl w:val="6E82E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B37C65"/>
    <w:multiLevelType w:val="multilevel"/>
    <w:tmpl w:val="9856C59C"/>
    <w:lvl w:ilvl="0">
      <w:start w:val="2"/>
      <w:numFmt w:val="decimal"/>
      <w:lvlText w:val="%1"/>
      <w:lvlJc w:val="left"/>
      <w:pPr>
        <w:ind w:left="360" w:hanging="360"/>
      </w:pPr>
      <w:rPr>
        <w:rFonts w:eastAsia="Times New Roman" w:cs="Arial" w:hint="default"/>
        <w:b/>
      </w:rPr>
    </w:lvl>
    <w:lvl w:ilvl="1">
      <w:start w:val="5"/>
      <w:numFmt w:val="decimal"/>
      <w:lvlText w:val="%1.%2"/>
      <w:lvlJc w:val="left"/>
      <w:pPr>
        <w:ind w:left="1070" w:hanging="360"/>
      </w:pPr>
      <w:rPr>
        <w:rFonts w:eastAsia="Times New Roman" w:cs="Arial" w:hint="default"/>
        <w:b/>
        <w:sz w:val="24"/>
        <w:szCs w:val="24"/>
      </w:rPr>
    </w:lvl>
    <w:lvl w:ilvl="2">
      <w:start w:val="1"/>
      <w:numFmt w:val="decimal"/>
      <w:lvlText w:val="%1.%2.%3"/>
      <w:lvlJc w:val="left"/>
      <w:pPr>
        <w:ind w:left="2160" w:hanging="720"/>
      </w:pPr>
      <w:rPr>
        <w:rFonts w:eastAsia="Times New Roman" w:cs="Arial" w:hint="default"/>
        <w:b/>
      </w:rPr>
    </w:lvl>
    <w:lvl w:ilvl="3">
      <w:start w:val="1"/>
      <w:numFmt w:val="decimal"/>
      <w:lvlText w:val="%1.%2.%3.%4"/>
      <w:lvlJc w:val="left"/>
      <w:pPr>
        <w:ind w:left="2880" w:hanging="720"/>
      </w:pPr>
      <w:rPr>
        <w:rFonts w:eastAsia="Times New Roman" w:cs="Arial" w:hint="default"/>
        <w:b/>
      </w:rPr>
    </w:lvl>
    <w:lvl w:ilvl="4">
      <w:start w:val="1"/>
      <w:numFmt w:val="decimal"/>
      <w:lvlText w:val="%1.%2.%3.%4.%5"/>
      <w:lvlJc w:val="left"/>
      <w:pPr>
        <w:ind w:left="3600" w:hanging="720"/>
      </w:pPr>
      <w:rPr>
        <w:rFonts w:eastAsia="Times New Roman" w:cs="Arial" w:hint="default"/>
        <w:b/>
      </w:rPr>
    </w:lvl>
    <w:lvl w:ilvl="5">
      <w:start w:val="1"/>
      <w:numFmt w:val="decimal"/>
      <w:lvlText w:val="%1.%2.%3.%4.%5.%6"/>
      <w:lvlJc w:val="left"/>
      <w:pPr>
        <w:ind w:left="4680" w:hanging="1080"/>
      </w:pPr>
      <w:rPr>
        <w:rFonts w:eastAsia="Times New Roman" w:cs="Arial" w:hint="default"/>
        <w:b/>
      </w:rPr>
    </w:lvl>
    <w:lvl w:ilvl="6">
      <w:start w:val="1"/>
      <w:numFmt w:val="decimal"/>
      <w:lvlText w:val="%1.%2.%3.%4.%5.%6.%7"/>
      <w:lvlJc w:val="left"/>
      <w:pPr>
        <w:ind w:left="5400" w:hanging="1080"/>
      </w:pPr>
      <w:rPr>
        <w:rFonts w:eastAsia="Times New Roman" w:cs="Arial" w:hint="default"/>
        <w:b/>
      </w:rPr>
    </w:lvl>
    <w:lvl w:ilvl="7">
      <w:start w:val="1"/>
      <w:numFmt w:val="decimal"/>
      <w:lvlText w:val="%1.%2.%3.%4.%5.%6.%7.%8"/>
      <w:lvlJc w:val="left"/>
      <w:pPr>
        <w:ind w:left="6480" w:hanging="1440"/>
      </w:pPr>
      <w:rPr>
        <w:rFonts w:eastAsia="Times New Roman" w:cs="Arial" w:hint="default"/>
        <w:b/>
      </w:rPr>
    </w:lvl>
    <w:lvl w:ilvl="8">
      <w:start w:val="1"/>
      <w:numFmt w:val="decimal"/>
      <w:lvlText w:val="%1.%2.%3.%4.%5.%6.%7.%8.%9"/>
      <w:lvlJc w:val="left"/>
      <w:pPr>
        <w:ind w:left="7200" w:hanging="1440"/>
      </w:pPr>
      <w:rPr>
        <w:rFonts w:eastAsia="Times New Roman" w:cs="Arial" w:hint="default"/>
        <w:b/>
      </w:rPr>
    </w:lvl>
  </w:abstractNum>
  <w:abstractNum w:abstractNumId="21" w15:restartNumberingAfterBreak="0">
    <w:nsid w:val="46FF7915"/>
    <w:multiLevelType w:val="multilevel"/>
    <w:tmpl w:val="E0746CF8"/>
    <w:lvl w:ilvl="0">
      <w:start w:val="1"/>
      <w:numFmt w:val="decimal"/>
      <w:lvlText w:val="%1."/>
      <w:lvlJc w:val="left"/>
      <w:pPr>
        <w:ind w:left="720" w:hanging="360"/>
      </w:pPr>
      <w:rPr>
        <w:rFonts w:hint="default"/>
        <w:b/>
        <w:sz w:val="23"/>
      </w:rPr>
    </w:lvl>
    <w:lvl w:ilvl="1">
      <w:start w:val="1"/>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080" w:hanging="72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440" w:hanging="108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1800" w:hanging="1440"/>
      </w:pPr>
      <w:rPr>
        <w:rFonts w:cs="Sylfaen" w:hint="default"/>
      </w:rPr>
    </w:lvl>
  </w:abstractNum>
  <w:abstractNum w:abstractNumId="22" w15:restartNumberingAfterBreak="0">
    <w:nsid w:val="4A4F6BA5"/>
    <w:multiLevelType w:val="multilevel"/>
    <w:tmpl w:val="E01AF8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ECD4EFA"/>
    <w:multiLevelType w:val="hybridMultilevel"/>
    <w:tmpl w:val="BE88D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0B555D"/>
    <w:multiLevelType w:val="hybridMultilevel"/>
    <w:tmpl w:val="A814AD12"/>
    <w:lvl w:ilvl="0" w:tplc="41EEB2F2">
      <w:start w:val="1"/>
      <w:numFmt w:val="decimal"/>
      <w:lvlText w:val="%1."/>
      <w:lvlJc w:val="left"/>
      <w:pPr>
        <w:ind w:left="720" w:hanging="360"/>
      </w:pPr>
      <w:rPr>
        <w:rFonts w:ascii="Sylfaen" w:hAnsi="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C56470"/>
    <w:multiLevelType w:val="hybridMultilevel"/>
    <w:tmpl w:val="D61225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5938104B"/>
    <w:multiLevelType w:val="hybridMultilevel"/>
    <w:tmpl w:val="6E82E9D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BAE5ABF"/>
    <w:multiLevelType w:val="hybridMultilevel"/>
    <w:tmpl w:val="BDEE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864E8F"/>
    <w:multiLevelType w:val="multilevel"/>
    <w:tmpl w:val="996C48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924E04"/>
    <w:multiLevelType w:val="hybridMultilevel"/>
    <w:tmpl w:val="C90A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A31CD"/>
    <w:multiLevelType w:val="hybridMultilevel"/>
    <w:tmpl w:val="EFC4E554"/>
    <w:lvl w:ilvl="0" w:tplc="651AF742">
      <w:start w:val="1"/>
      <w:numFmt w:val="decimal"/>
      <w:lvlText w:val="%1."/>
      <w:lvlJc w:val="left"/>
      <w:pPr>
        <w:ind w:left="720" w:hanging="36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4BC4298"/>
    <w:multiLevelType w:val="multilevel"/>
    <w:tmpl w:val="9856C59C"/>
    <w:lvl w:ilvl="0">
      <w:start w:val="2"/>
      <w:numFmt w:val="decimal"/>
      <w:lvlText w:val="%1"/>
      <w:lvlJc w:val="left"/>
      <w:pPr>
        <w:ind w:left="360" w:hanging="360"/>
      </w:pPr>
      <w:rPr>
        <w:rFonts w:eastAsia="Times New Roman" w:cs="Arial" w:hint="default"/>
        <w:b/>
      </w:rPr>
    </w:lvl>
    <w:lvl w:ilvl="1">
      <w:start w:val="5"/>
      <w:numFmt w:val="decimal"/>
      <w:lvlText w:val="%1.%2"/>
      <w:lvlJc w:val="left"/>
      <w:pPr>
        <w:ind w:left="1070" w:hanging="360"/>
      </w:pPr>
      <w:rPr>
        <w:rFonts w:eastAsia="Times New Roman" w:cs="Arial" w:hint="default"/>
        <w:b/>
        <w:sz w:val="24"/>
        <w:szCs w:val="24"/>
      </w:rPr>
    </w:lvl>
    <w:lvl w:ilvl="2">
      <w:start w:val="1"/>
      <w:numFmt w:val="decimal"/>
      <w:lvlText w:val="%1.%2.%3"/>
      <w:lvlJc w:val="left"/>
      <w:pPr>
        <w:ind w:left="2160" w:hanging="720"/>
      </w:pPr>
      <w:rPr>
        <w:rFonts w:eastAsia="Times New Roman" w:cs="Arial" w:hint="default"/>
        <w:b/>
      </w:rPr>
    </w:lvl>
    <w:lvl w:ilvl="3">
      <w:start w:val="1"/>
      <w:numFmt w:val="decimal"/>
      <w:lvlText w:val="%1.%2.%3.%4"/>
      <w:lvlJc w:val="left"/>
      <w:pPr>
        <w:ind w:left="2880" w:hanging="720"/>
      </w:pPr>
      <w:rPr>
        <w:rFonts w:eastAsia="Times New Roman" w:cs="Arial" w:hint="default"/>
        <w:b/>
      </w:rPr>
    </w:lvl>
    <w:lvl w:ilvl="4">
      <w:start w:val="1"/>
      <w:numFmt w:val="decimal"/>
      <w:lvlText w:val="%1.%2.%3.%4.%5"/>
      <w:lvlJc w:val="left"/>
      <w:pPr>
        <w:ind w:left="3600" w:hanging="720"/>
      </w:pPr>
      <w:rPr>
        <w:rFonts w:eastAsia="Times New Roman" w:cs="Arial" w:hint="default"/>
        <w:b/>
      </w:rPr>
    </w:lvl>
    <w:lvl w:ilvl="5">
      <w:start w:val="1"/>
      <w:numFmt w:val="decimal"/>
      <w:lvlText w:val="%1.%2.%3.%4.%5.%6"/>
      <w:lvlJc w:val="left"/>
      <w:pPr>
        <w:ind w:left="4680" w:hanging="1080"/>
      </w:pPr>
      <w:rPr>
        <w:rFonts w:eastAsia="Times New Roman" w:cs="Arial" w:hint="default"/>
        <w:b/>
      </w:rPr>
    </w:lvl>
    <w:lvl w:ilvl="6">
      <w:start w:val="1"/>
      <w:numFmt w:val="decimal"/>
      <w:lvlText w:val="%1.%2.%3.%4.%5.%6.%7"/>
      <w:lvlJc w:val="left"/>
      <w:pPr>
        <w:ind w:left="5400" w:hanging="1080"/>
      </w:pPr>
      <w:rPr>
        <w:rFonts w:eastAsia="Times New Roman" w:cs="Arial" w:hint="default"/>
        <w:b/>
      </w:rPr>
    </w:lvl>
    <w:lvl w:ilvl="7">
      <w:start w:val="1"/>
      <w:numFmt w:val="decimal"/>
      <w:lvlText w:val="%1.%2.%3.%4.%5.%6.%7.%8"/>
      <w:lvlJc w:val="left"/>
      <w:pPr>
        <w:ind w:left="6480" w:hanging="1440"/>
      </w:pPr>
      <w:rPr>
        <w:rFonts w:eastAsia="Times New Roman" w:cs="Arial" w:hint="default"/>
        <w:b/>
      </w:rPr>
    </w:lvl>
    <w:lvl w:ilvl="8">
      <w:start w:val="1"/>
      <w:numFmt w:val="decimal"/>
      <w:lvlText w:val="%1.%2.%3.%4.%5.%6.%7.%8.%9"/>
      <w:lvlJc w:val="left"/>
      <w:pPr>
        <w:ind w:left="7200" w:hanging="1440"/>
      </w:pPr>
      <w:rPr>
        <w:rFonts w:eastAsia="Times New Roman" w:cs="Arial" w:hint="default"/>
        <w:b/>
      </w:rPr>
    </w:lvl>
  </w:abstractNum>
  <w:abstractNum w:abstractNumId="32" w15:restartNumberingAfterBreak="0">
    <w:nsid w:val="69430788"/>
    <w:multiLevelType w:val="hybridMultilevel"/>
    <w:tmpl w:val="48B0F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53151B"/>
    <w:multiLevelType w:val="hybridMultilevel"/>
    <w:tmpl w:val="222076C4"/>
    <w:lvl w:ilvl="0" w:tplc="6B2038A2">
      <w:start w:val="2"/>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4" w15:restartNumberingAfterBreak="0">
    <w:nsid w:val="703148AB"/>
    <w:multiLevelType w:val="multilevel"/>
    <w:tmpl w:val="0A442D36"/>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720" w:hanging="1440"/>
      </w:pPr>
      <w:rPr>
        <w:rFonts w:hint="default"/>
      </w:rPr>
    </w:lvl>
  </w:abstractNum>
  <w:abstractNum w:abstractNumId="35" w15:restartNumberingAfterBreak="0">
    <w:nsid w:val="73167509"/>
    <w:multiLevelType w:val="hybridMultilevel"/>
    <w:tmpl w:val="8CFC3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206458"/>
    <w:multiLevelType w:val="hybridMultilevel"/>
    <w:tmpl w:val="80F2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4A337F"/>
    <w:multiLevelType w:val="hybridMultilevel"/>
    <w:tmpl w:val="C644C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CF2C35"/>
    <w:multiLevelType w:val="multilevel"/>
    <w:tmpl w:val="75D6EC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2273D5"/>
    <w:multiLevelType w:val="hybridMultilevel"/>
    <w:tmpl w:val="CEFC3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880F5C"/>
    <w:multiLevelType w:val="hybridMultilevel"/>
    <w:tmpl w:val="C35A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442D2E"/>
    <w:multiLevelType w:val="hybridMultilevel"/>
    <w:tmpl w:val="C0E0DC26"/>
    <w:lvl w:ilvl="0" w:tplc="0409000F">
      <w:start w:val="1"/>
      <w:numFmt w:val="decimal"/>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42" w15:restartNumberingAfterBreak="0">
    <w:nsid w:val="7A346234"/>
    <w:multiLevelType w:val="multilevel"/>
    <w:tmpl w:val="DB2E300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FB33C7C"/>
    <w:multiLevelType w:val="hybridMultilevel"/>
    <w:tmpl w:val="39D88CCC"/>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6"/>
  </w:num>
  <w:num w:numId="3">
    <w:abstractNumId w:val="40"/>
  </w:num>
  <w:num w:numId="4">
    <w:abstractNumId w:val="12"/>
  </w:num>
  <w:num w:numId="5">
    <w:abstractNumId w:val="16"/>
  </w:num>
  <w:num w:numId="6">
    <w:abstractNumId w:val="35"/>
  </w:num>
  <w:num w:numId="7">
    <w:abstractNumId w:val="36"/>
  </w:num>
  <w:num w:numId="8">
    <w:abstractNumId w:val="8"/>
  </w:num>
  <w:num w:numId="9">
    <w:abstractNumId w:val="7"/>
  </w:num>
  <w:num w:numId="10">
    <w:abstractNumId w:val="4"/>
  </w:num>
  <w:num w:numId="11">
    <w:abstractNumId w:val="5"/>
  </w:num>
  <w:num w:numId="12">
    <w:abstractNumId w:val="32"/>
  </w:num>
  <w:num w:numId="13">
    <w:abstractNumId w:val="29"/>
  </w:num>
  <w:num w:numId="14">
    <w:abstractNumId w:val="39"/>
  </w:num>
  <w:num w:numId="15">
    <w:abstractNumId w:val="18"/>
  </w:num>
  <w:num w:numId="16">
    <w:abstractNumId w:val="24"/>
  </w:num>
  <w:num w:numId="17">
    <w:abstractNumId w:val="28"/>
  </w:num>
  <w:num w:numId="18">
    <w:abstractNumId w:val="27"/>
  </w:num>
  <w:num w:numId="19">
    <w:abstractNumId w:val="21"/>
  </w:num>
  <w:num w:numId="20">
    <w:abstractNumId w:val="41"/>
  </w:num>
  <w:num w:numId="21">
    <w:abstractNumId w:val="25"/>
  </w:num>
  <w:num w:numId="22">
    <w:abstractNumId w:val="43"/>
  </w:num>
  <w:num w:numId="23">
    <w:abstractNumId w:val="11"/>
  </w:num>
  <w:num w:numId="24">
    <w:abstractNumId w:val="22"/>
  </w:num>
  <w:num w:numId="25">
    <w:abstractNumId w:val="34"/>
  </w:num>
  <w:num w:numId="26">
    <w:abstractNumId w:val="14"/>
  </w:num>
  <w:num w:numId="27">
    <w:abstractNumId w:val="42"/>
  </w:num>
  <w:num w:numId="28">
    <w:abstractNumId w:val="37"/>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0"/>
  </w:num>
  <w:num w:numId="32">
    <w:abstractNumId w:val="0"/>
  </w:num>
  <w:num w:numId="33">
    <w:abstractNumId w:val="9"/>
  </w:num>
  <w:num w:numId="34">
    <w:abstractNumId w:val="33"/>
  </w:num>
  <w:num w:numId="35">
    <w:abstractNumId w:val="10"/>
  </w:num>
  <w:num w:numId="36">
    <w:abstractNumId w:val="1"/>
  </w:num>
  <w:num w:numId="37">
    <w:abstractNumId w:val="13"/>
  </w:num>
  <w:num w:numId="38">
    <w:abstractNumId w:val="19"/>
  </w:num>
  <w:num w:numId="39">
    <w:abstractNumId w:val="26"/>
  </w:num>
  <w:num w:numId="40">
    <w:abstractNumId w:val="23"/>
  </w:num>
  <w:num w:numId="41">
    <w:abstractNumId w:val="2"/>
  </w:num>
  <w:num w:numId="42">
    <w:abstractNumId w:val="38"/>
  </w:num>
  <w:num w:numId="43">
    <w:abstractNumId w:val="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5B2"/>
    <w:rsid w:val="00005BEF"/>
    <w:rsid w:val="00006795"/>
    <w:rsid w:val="00010C59"/>
    <w:rsid w:val="00012ADF"/>
    <w:rsid w:val="00013358"/>
    <w:rsid w:val="00015143"/>
    <w:rsid w:val="0001725E"/>
    <w:rsid w:val="00020B49"/>
    <w:rsid w:val="000221B1"/>
    <w:rsid w:val="00025D0D"/>
    <w:rsid w:val="000262D0"/>
    <w:rsid w:val="00027B8E"/>
    <w:rsid w:val="00027EF5"/>
    <w:rsid w:val="00031670"/>
    <w:rsid w:val="0003668D"/>
    <w:rsid w:val="00041246"/>
    <w:rsid w:val="00044015"/>
    <w:rsid w:val="00044440"/>
    <w:rsid w:val="00050B87"/>
    <w:rsid w:val="000573F7"/>
    <w:rsid w:val="000610CF"/>
    <w:rsid w:val="00063384"/>
    <w:rsid w:val="00066CFB"/>
    <w:rsid w:val="00067F2C"/>
    <w:rsid w:val="00071CAF"/>
    <w:rsid w:val="0007317F"/>
    <w:rsid w:val="0007557B"/>
    <w:rsid w:val="00085AAD"/>
    <w:rsid w:val="00090886"/>
    <w:rsid w:val="00090951"/>
    <w:rsid w:val="0009109F"/>
    <w:rsid w:val="00092AB9"/>
    <w:rsid w:val="00092D80"/>
    <w:rsid w:val="000936AA"/>
    <w:rsid w:val="000942EE"/>
    <w:rsid w:val="000952C0"/>
    <w:rsid w:val="00095966"/>
    <w:rsid w:val="00096CBE"/>
    <w:rsid w:val="000A0957"/>
    <w:rsid w:val="000A26B2"/>
    <w:rsid w:val="000A3085"/>
    <w:rsid w:val="000B306B"/>
    <w:rsid w:val="000B49BC"/>
    <w:rsid w:val="000C2A3B"/>
    <w:rsid w:val="000C3A40"/>
    <w:rsid w:val="000C3CB6"/>
    <w:rsid w:val="000C6A72"/>
    <w:rsid w:val="000D37FD"/>
    <w:rsid w:val="000D4E5F"/>
    <w:rsid w:val="000D59F2"/>
    <w:rsid w:val="000D6632"/>
    <w:rsid w:val="000D6B47"/>
    <w:rsid w:val="000D792D"/>
    <w:rsid w:val="000E6F6C"/>
    <w:rsid w:val="000F11ED"/>
    <w:rsid w:val="000F2711"/>
    <w:rsid w:val="000F79D9"/>
    <w:rsid w:val="0010396C"/>
    <w:rsid w:val="00107D8F"/>
    <w:rsid w:val="00115408"/>
    <w:rsid w:val="00117676"/>
    <w:rsid w:val="0012201B"/>
    <w:rsid w:val="0012303D"/>
    <w:rsid w:val="0012613F"/>
    <w:rsid w:val="00126F2B"/>
    <w:rsid w:val="00127C55"/>
    <w:rsid w:val="00131148"/>
    <w:rsid w:val="00135038"/>
    <w:rsid w:val="00142A44"/>
    <w:rsid w:val="00144FF3"/>
    <w:rsid w:val="001522ED"/>
    <w:rsid w:val="001531EA"/>
    <w:rsid w:val="0015492C"/>
    <w:rsid w:val="001549A5"/>
    <w:rsid w:val="00154F80"/>
    <w:rsid w:val="001557ED"/>
    <w:rsid w:val="00161F24"/>
    <w:rsid w:val="001664D3"/>
    <w:rsid w:val="00166F80"/>
    <w:rsid w:val="00173054"/>
    <w:rsid w:val="0017322B"/>
    <w:rsid w:val="00173693"/>
    <w:rsid w:val="0017388E"/>
    <w:rsid w:val="00177BF8"/>
    <w:rsid w:val="00192529"/>
    <w:rsid w:val="00193A9B"/>
    <w:rsid w:val="00194A8E"/>
    <w:rsid w:val="00196219"/>
    <w:rsid w:val="001964C1"/>
    <w:rsid w:val="001A1B26"/>
    <w:rsid w:val="001A23D6"/>
    <w:rsid w:val="001B1EC1"/>
    <w:rsid w:val="001B619E"/>
    <w:rsid w:val="001B6ABD"/>
    <w:rsid w:val="001B6F0E"/>
    <w:rsid w:val="001C676E"/>
    <w:rsid w:val="001D34CC"/>
    <w:rsid w:val="001D5135"/>
    <w:rsid w:val="001D6AF0"/>
    <w:rsid w:val="001E6DB8"/>
    <w:rsid w:val="001E7038"/>
    <w:rsid w:val="001E76E3"/>
    <w:rsid w:val="001F18B7"/>
    <w:rsid w:val="001F1B5F"/>
    <w:rsid w:val="001F427F"/>
    <w:rsid w:val="001F5F4A"/>
    <w:rsid w:val="001F71DA"/>
    <w:rsid w:val="00201E77"/>
    <w:rsid w:val="002037E2"/>
    <w:rsid w:val="00203BD9"/>
    <w:rsid w:val="00204C3D"/>
    <w:rsid w:val="00210143"/>
    <w:rsid w:val="00212726"/>
    <w:rsid w:val="00213707"/>
    <w:rsid w:val="002145BB"/>
    <w:rsid w:val="00221F04"/>
    <w:rsid w:val="002222CD"/>
    <w:rsid w:val="00231947"/>
    <w:rsid w:val="00234005"/>
    <w:rsid w:val="00234A01"/>
    <w:rsid w:val="00235A47"/>
    <w:rsid w:val="002367DE"/>
    <w:rsid w:val="00236E60"/>
    <w:rsid w:val="00241405"/>
    <w:rsid w:val="002445F3"/>
    <w:rsid w:val="0024625F"/>
    <w:rsid w:val="00250FEE"/>
    <w:rsid w:val="00252411"/>
    <w:rsid w:val="002525B9"/>
    <w:rsid w:val="00254E6D"/>
    <w:rsid w:val="00263459"/>
    <w:rsid w:val="0026582A"/>
    <w:rsid w:val="00267AA2"/>
    <w:rsid w:val="00271F20"/>
    <w:rsid w:val="00274B94"/>
    <w:rsid w:val="00275870"/>
    <w:rsid w:val="00281007"/>
    <w:rsid w:val="00286DCA"/>
    <w:rsid w:val="00290A1E"/>
    <w:rsid w:val="0029178D"/>
    <w:rsid w:val="002939D6"/>
    <w:rsid w:val="00294E90"/>
    <w:rsid w:val="00295971"/>
    <w:rsid w:val="00296BE5"/>
    <w:rsid w:val="0029703A"/>
    <w:rsid w:val="002971C0"/>
    <w:rsid w:val="002A12A7"/>
    <w:rsid w:val="002A63B3"/>
    <w:rsid w:val="002A679C"/>
    <w:rsid w:val="002A7211"/>
    <w:rsid w:val="002B1E69"/>
    <w:rsid w:val="002B24B0"/>
    <w:rsid w:val="002B6D42"/>
    <w:rsid w:val="002C48A8"/>
    <w:rsid w:val="002C5D78"/>
    <w:rsid w:val="002D406D"/>
    <w:rsid w:val="002D4618"/>
    <w:rsid w:val="002D56C4"/>
    <w:rsid w:val="002E6DEE"/>
    <w:rsid w:val="002F2828"/>
    <w:rsid w:val="002F723C"/>
    <w:rsid w:val="003057BF"/>
    <w:rsid w:val="0030765D"/>
    <w:rsid w:val="00307E2B"/>
    <w:rsid w:val="00312D6D"/>
    <w:rsid w:val="003139EB"/>
    <w:rsid w:val="00313DBB"/>
    <w:rsid w:val="00317DE1"/>
    <w:rsid w:val="003200CB"/>
    <w:rsid w:val="00321708"/>
    <w:rsid w:val="00321B55"/>
    <w:rsid w:val="003221C1"/>
    <w:rsid w:val="00322253"/>
    <w:rsid w:val="00322517"/>
    <w:rsid w:val="00326356"/>
    <w:rsid w:val="00330288"/>
    <w:rsid w:val="00330C16"/>
    <w:rsid w:val="003321B9"/>
    <w:rsid w:val="00336968"/>
    <w:rsid w:val="00343D42"/>
    <w:rsid w:val="00345799"/>
    <w:rsid w:val="00346A67"/>
    <w:rsid w:val="00346F7B"/>
    <w:rsid w:val="003527E8"/>
    <w:rsid w:val="00357416"/>
    <w:rsid w:val="00360E8F"/>
    <w:rsid w:val="003620EC"/>
    <w:rsid w:val="00362121"/>
    <w:rsid w:val="00363187"/>
    <w:rsid w:val="00364402"/>
    <w:rsid w:val="00364A68"/>
    <w:rsid w:val="00364B3E"/>
    <w:rsid w:val="00370095"/>
    <w:rsid w:val="00374EF4"/>
    <w:rsid w:val="00375D16"/>
    <w:rsid w:val="00376849"/>
    <w:rsid w:val="00376D51"/>
    <w:rsid w:val="003807A6"/>
    <w:rsid w:val="00383DB9"/>
    <w:rsid w:val="00392AC0"/>
    <w:rsid w:val="00394D32"/>
    <w:rsid w:val="003A12E6"/>
    <w:rsid w:val="003A5725"/>
    <w:rsid w:val="003A700E"/>
    <w:rsid w:val="003B1299"/>
    <w:rsid w:val="003B1711"/>
    <w:rsid w:val="003B1EF0"/>
    <w:rsid w:val="003B2477"/>
    <w:rsid w:val="003B2A04"/>
    <w:rsid w:val="003B540D"/>
    <w:rsid w:val="003C2E8A"/>
    <w:rsid w:val="003D0048"/>
    <w:rsid w:val="003D0498"/>
    <w:rsid w:val="003D3277"/>
    <w:rsid w:val="003D3C87"/>
    <w:rsid w:val="003D4EC2"/>
    <w:rsid w:val="003D53BC"/>
    <w:rsid w:val="003D6394"/>
    <w:rsid w:val="003D6E66"/>
    <w:rsid w:val="003E3A48"/>
    <w:rsid w:val="003E76F1"/>
    <w:rsid w:val="003F0E54"/>
    <w:rsid w:val="003F2AD2"/>
    <w:rsid w:val="003F53B7"/>
    <w:rsid w:val="00403BA7"/>
    <w:rsid w:val="00405322"/>
    <w:rsid w:val="00405CA4"/>
    <w:rsid w:val="004063C3"/>
    <w:rsid w:val="004077FB"/>
    <w:rsid w:val="004107B4"/>
    <w:rsid w:val="0041092E"/>
    <w:rsid w:val="004109BD"/>
    <w:rsid w:val="00413EA1"/>
    <w:rsid w:val="00423C54"/>
    <w:rsid w:val="004331D5"/>
    <w:rsid w:val="004351AB"/>
    <w:rsid w:val="00435437"/>
    <w:rsid w:val="00440389"/>
    <w:rsid w:val="004422DA"/>
    <w:rsid w:val="004434AE"/>
    <w:rsid w:val="00444B68"/>
    <w:rsid w:val="00444EEF"/>
    <w:rsid w:val="004454CC"/>
    <w:rsid w:val="0044639C"/>
    <w:rsid w:val="00450FA4"/>
    <w:rsid w:val="00451885"/>
    <w:rsid w:val="00451B0B"/>
    <w:rsid w:val="00452DB4"/>
    <w:rsid w:val="00452FDF"/>
    <w:rsid w:val="00457FF5"/>
    <w:rsid w:val="00467AA8"/>
    <w:rsid w:val="004705B2"/>
    <w:rsid w:val="00476818"/>
    <w:rsid w:val="0047729D"/>
    <w:rsid w:val="004773C1"/>
    <w:rsid w:val="00477C31"/>
    <w:rsid w:val="004813E2"/>
    <w:rsid w:val="00482371"/>
    <w:rsid w:val="0048251C"/>
    <w:rsid w:val="00482F7F"/>
    <w:rsid w:val="00493377"/>
    <w:rsid w:val="00495C03"/>
    <w:rsid w:val="004A05AF"/>
    <w:rsid w:val="004A1821"/>
    <w:rsid w:val="004A513B"/>
    <w:rsid w:val="004A60CE"/>
    <w:rsid w:val="004A64E1"/>
    <w:rsid w:val="004B2503"/>
    <w:rsid w:val="004B6F32"/>
    <w:rsid w:val="004C2016"/>
    <w:rsid w:val="004C3D64"/>
    <w:rsid w:val="004C4B05"/>
    <w:rsid w:val="004C6BB3"/>
    <w:rsid w:val="004D1D45"/>
    <w:rsid w:val="004D60D1"/>
    <w:rsid w:val="004D619C"/>
    <w:rsid w:val="004D7AC3"/>
    <w:rsid w:val="004D7D82"/>
    <w:rsid w:val="004E08C1"/>
    <w:rsid w:val="004E09B9"/>
    <w:rsid w:val="004E3575"/>
    <w:rsid w:val="004E3EF8"/>
    <w:rsid w:val="004E49FD"/>
    <w:rsid w:val="004E4E29"/>
    <w:rsid w:val="004E6146"/>
    <w:rsid w:val="004F0AC5"/>
    <w:rsid w:val="004F2D80"/>
    <w:rsid w:val="00501B05"/>
    <w:rsid w:val="00502303"/>
    <w:rsid w:val="005023F3"/>
    <w:rsid w:val="005037F7"/>
    <w:rsid w:val="005079C5"/>
    <w:rsid w:val="00507CF2"/>
    <w:rsid w:val="005137B2"/>
    <w:rsid w:val="00521090"/>
    <w:rsid w:val="00526443"/>
    <w:rsid w:val="00541D67"/>
    <w:rsid w:val="00544BBE"/>
    <w:rsid w:val="00545BFB"/>
    <w:rsid w:val="00547CF3"/>
    <w:rsid w:val="00550279"/>
    <w:rsid w:val="00554DB3"/>
    <w:rsid w:val="0055513B"/>
    <w:rsid w:val="00556885"/>
    <w:rsid w:val="00561216"/>
    <w:rsid w:val="0056125D"/>
    <w:rsid w:val="00565C6C"/>
    <w:rsid w:val="00574EA1"/>
    <w:rsid w:val="00576335"/>
    <w:rsid w:val="005763E0"/>
    <w:rsid w:val="00577207"/>
    <w:rsid w:val="00577591"/>
    <w:rsid w:val="0058337F"/>
    <w:rsid w:val="00593259"/>
    <w:rsid w:val="005965B8"/>
    <w:rsid w:val="00597A4B"/>
    <w:rsid w:val="005A03AF"/>
    <w:rsid w:val="005A122A"/>
    <w:rsid w:val="005A1474"/>
    <w:rsid w:val="005A4B95"/>
    <w:rsid w:val="005A6DD3"/>
    <w:rsid w:val="005A742D"/>
    <w:rsid w:val="005B0208"/>
    <w:rsid w:val="005B3CD0"/>
    <w:rsid w:val="005B4793"/>
    <w:rsid w:val="005B5392"/>
    <w:rsid w:val="005C02EA"/>
    <w:rsid w:val="005C0A43"/>
    <w:rsid w:val="005C3166"/>
    <w:rsid w:val="005C6527"/>
    <w:rsid w:val="005C6991"/>
    <w:rsid w:val="005D0DFD"/>
    <w:rsid w:val="005D41E8"/>
    <w:rsid w:val="005D4522"/>
    <w:rsid w:val="005D5F6D"/>
    <w:rsid w:val="005D70C8"/>
    <w:rsid w:val="005D7ADB"/>
    <w:rsid w:val="005D7E3A"/>
    <w:rsid w:val="005F121A"/>
    <w:rsid w:val="005F198F"/>
    <w:rsid w:val="005F31BE"/>
    <w:rsid w:val="00601A87"/>
    <w:rsid w:val="00602309"/>
    <w:rsid w:val="00603D4B"/>
    <w:rsid w:val="00603F29"/>
    <w:rsid w:val="00607CBC"/>
    <w:rsid w:val="006112AD"/>
    <w:rsid w:val="00611DB9"/>
    <w:rsid w:val="00613E4A"/>
    <w:rsid w:val="00615161"/>
    <w:rsid w:val="00617299"/>
    <w:rsid w:val="00617D26"/>
    <w:rsid w:val="0062118C"/>
    <w:rsid w:val="00624B85"/>
    <w:rsid w:val="00630709"/>
    <w:rsid w:val="00635E3B"/>
    <w:rsid w:val="006362C7"/>
    <w:rsid w:val="00636E53"/>
    <w:rsid w:val="00636FD0"/>
    <w:rsid w:val="00641C91"/>
    <w:rsid w:val="00642131"/>
    <w:rsid w:val="0064380C"/>
    <w:rsid w:val="0064741A"/>
    <w:rsid w:val="00653DED"/>
    <w:rsid w:val="00653F35"/>
    <w:rsid w:val="006548A7"/>
    <w:rsid w:val="00654CBF"/>
    <w:rsid w:val="00660527"/>
    <w:rsid w:val="00662A5E"/>
    <w:rsid w:val="00665AE1"/>
    <w:rsid w:val="00672C69"/>
    <w:rsid w:val="00673117"/>
    <w:rsid w:val="00675554"/>
    <w:rsid w:val="00676149"/>
    <w:rsid w:val="00676C41"/>
    <w:rsid w:val="00676FCE"/>
    <w:rsid w:val="006826B3"/>
    <w:rsid w:val="00682FA6"/>
    <w:rsid w:val="0068359A"/>
    <w:rsid w:val="006838CD"/>
    <w:rsid w:val="00684845"/>
    <w:rsid w:val="00685DBE"/>
    <w:rsid w:val="0068641B"/>
    <w:rsid w:val="006877F5"/>
    <w:rsid w:val="00691922"/>
    <w:rsid w:val="006932D4"/>
    <w:rsid w:val="00693E07"/>
    <w:rsid w:val="00694DF3"/>
    <w:rsid w:val="00696A0C"/>
    <w:rsid w:val="006A12BC"/>
    <w:rsid w:val="006A1849"/>
    <w:rsid w:val="006A4487"/>
    <w:rsid w:val="006A7280"/>
    <w:rsid w:val="006B051B"/>
    <w:rsid w:val="006B2063"/>
    <w:rsid w:val="006B4A37"/>
    <w:rsid w:val="006B4BC4"/>
    <w:rsid w:val="006B6DDD"/>
    <w:rsid w:val="006C0084"/>
    <w:rsid w:val="006C20AF"/>
    <w:rsid w:val="006C327A"/>
    <w:rsid w:val="006C43BB"/>
    <w:rsid w:val="006C6260"/>
    <w:rsid w:val="006C685A"/>
    <w:rsid w:val="006C7CF3"/>
    <w:rsid w:val="006D3A49"/>
    <w:rsid w:val="006D6DDB"/>
    <w:rsid w:val="006E1717"/>
    <w:rsid w:val="006E1F2E"/>
    <w:rsid w:val="006E7C80"/>
    <w:rsid w:val="006F01FD"/>
    <w:rsid w:val="006F07DB"/>
    <w:rsid w:val="006F0897"/>
    <w:rsid w:val="006F272A"/>
    <w:rsid w:val="006F2CD7"/>
    <w:rsid w:val="006F4D70"/>
    <w:rsid w:val="006F6125"/>
    <w:rsid w:val="00700231"/>
    <w:rsid w:val="00704A73"/>
    <w:rsid w:val="007102AA"/>
    <w:rsid w:val="0071185D"/>
    <w:rsid w:val="00714AD6"/>
    <w:rsid w:val="00717CA9"/>
    <w:rsid w:val="007211C3"/>
    <w:rsid w:val="00723643"/>
    <w:rsid w:val="007349D4"/>
    <w:rsid w:val="00734B14"/>
    <w:rsid w:val="0074321F"/>
    <w:rsid w:val="00744814"/>
    <w:rsid w:val="0074511D"/>
    <w:rsid w:val="00745EEB"/>
    <w:rsid w:val="00746488"/>
    <w:rsid w:val="00746B44"/>
    <w:rsid w:val="00747941"/>
    <w:rsid w:val="007532B2"/>
    <w:rsid w:val="0075414F"/>
    <w:rsid w:val="007573D6"/>
    <w:rsid w:val="00757816"/>
    <w:rsid w:val="00762840"/>
    <w:rsid w:val="00765FDF"/>
    <w:rsid w:val="00767295"/>
    <w:rsid w:val="00767D99"/>
    <w:rsid w:val="007706C6"/>
    <w:rsid w:val="00773ABF"/>
    <w:rsid w:val="00774496"/>
    <w:rsid w:val="00777E1B"/>
    <w:rsid w:val="00777EC9"/>
    <w:rsid w:val="007812BC"/>
    <w:rsid w:val="00784E55"/>
    <w:rsid w:val="0078657A"/>
    <w:rsid w:val="00786ECC"/>
    <w:rsid w:val="0079223E"/>
    <w:rsid w:val="0079332E"/>
    <w:rsid w:val="007944CB"/>
    <w:rsid w:val="00797032"/>
    <w:rsid w:val="007A73A4"/>
    <w:rsid w:val="007B2AA0"/>
    <w:rsid w:val="007B44BE"/>
    <w:rsid w:val="007B516E"/>
    <w:rsid w:val="007C4863"/>
    <w:rsid w:val="007C4A4C"/>
    <w:rsid w:val="007C4F39"/>
    <w:rsid w:val="007C5925"/>
    <w:rsid w:val="007C69CE"/>
    <w:rsid w:val="007C7942"/>
    <w:rsid w:val="007D06AF"/>
    <w:rsid w:val="007D182E"/>
    <w:rsid w:val="007D4112"/>
    <w:rsid w:val="007E004B"/>
    <w:rsid w:val="007E1DA7"/>
    <w:rsid w:val="007E2C23"/>
    <w:rsid w:val="007E3886"/>
    <w:rsid w:val="007E65B9"/>
    <w:rsid w:val="007F2B3C"/>
    <w:rsid w:val="007F43D3"/>
    <w:rsid w:val="007F5E73"/>
    <w:rsid w:val="00801F8A"/>
    <w:rsid w:val="00803687"/>
    <w:rsid w:val="00803724"/>
    <w:rsid w:val="00804CFF"/>
    <w:rsid w:val="00805B87"/>
    <w:rsid w:val="00807E12"/>
    <w:rsid w:val="00810572"/>
    <w:rsid w:val="00812786"/>
    <w:rsid w:val="0081454F"/>
    <w:rsid w:val="00816E3C"/>
    <w:rsid w:val="008205A0"/>
    <w:rsid w:val="00821FF8"/>
    <w:rsid w:val="00822E20"/>
    <w:rsid w:val="00824070"/>
    <w:rsid w:val="008253A6"/>
    <w:rsid w:val="00826514"/>
    <w:rsid w:val="0083020D"/>
    <w:rsid w:val="0083037A"/>
    <w:rsid w:val="00831B58"/>
    <w:rsid w:val="00832A22"/>
    <w:rsid w:val="00833CF2"/>
    <w:rsid w:val="0083440D"/>
    <w:rsid w:val="0084203C"/>
    <w:rsid w:val="00842CAB"/>
    <w:rsid w:val="00845E4C"/>
    <w:rsid w:val="0085395B"/>
    <w:rsid w:val="00853D7A"/>
    <w:rsid w:val="00855A6C"/>
    <w:rsid w:val="00856BB0"/>
    <w:rsid w:val="00857F2F"/>
    <w:rsid w:val="0086186F"/>
    <w:rsid w:val="0087176C"/>
    <w:rsid w:val="00875E37"/>
    <w:rsid w:val="008761B1"/>
    <w:rsid w:val="00877F47"/>
    <w:rsid w:val="00885BEB"/>
    <w:rsid w:val="0089331F"/>
    <w:rsid w:val="00895B2D"/>
    <w:rsid w:val="008961D1"/>
    <w:rsid w:val="00897DC5"/>
    <w:rsid w:val="008A1321"/>
    <w:rsid w:val="008A1323"/>
    <w:rsid w:val="008A47F4"/>
    <w:rsid w:val="008A7C1F"/>
    <w:rsid w:val="008B01E0"/>
    <w:rsid w:val="008B4D3A"/>
    <w:rsid w:val="008B56D7"/>
    <w:rsid w:val="008C03DA"/>
    <w:rsid w:val="008C115B"/>
    <w:rsid w:val="008D40CC"/>
    <w:rsid w:val="008D42FF"/>
    <w:rsid w:val="008D546A"/>
    <w:rsid w:val="008D5DA4"/>
    <w:rsid w:val="008E0859"/>
    <w:rsid w:val="008E3E24"/>
    <w:rsid w:val="008E58FD"/>
    <w:rsid w:val="008E68E3"/>
    <w:rsid w:val="008F185B"/>
    <w:rsid w:val="008F2E9B"/>
    <w:rsid w:val="008F53B5"/>
    <w:rsid w:val="00900561"/>
    <w:rsid w:val="00903368"/>
    <w:rsid w:val="00903BE3"/>
    <w:rsid w:val="00903C9A"/>
    <w:rsid w:val="00903F3F"/>
    <w:rsid w:val="0090580E"/>
    <w:rsid w:val="0091097C"/>
    <w:rsid w:val="009125EB"/>
    <w:rsid w:val="00912B25"/>
    <w:rsid w:val="00916148"/>
    <w:rsid w:val="00916A4D"/>
    <w:rsid w:val="00916C28"/>
    <w:rsid w:val="0092086F"/>
    <w:rsid w:val="0092247D"/>
    <w:rsid w:val="009232A3"/>
    <w:rsid w:val="00925E91"/>
    <w:rsid w:val="00927B58"/>
    <w:rsid w:val="009328FF"/>
    <w:rsid w:val="00935EAF"/>
    <w:rsid w:val="0093714D"/>
    <w:rsid w:val="009415ED"/>
    <w:rsid w:val="0094167B"/>
    <w:rsid w:val="00945F50"/>
    <w:rsid w:val="009469D3"/>
    <w:rsid w:val="009478FD"/>
    <w:rsid w:val="00961784"/>
    <w:rsid w:val="00966DF8"/>
    <w:rsid w:val="0096713F"/>
    <w:rsid w:val="009674BA"/>
    <w:rsid w:val="00967DDD"/>
    <w:rsid w:val="009727DA"/>
    <w:rsid w:val="009761C3"/>
    <w:rsid w:val="0098138A"/>
    <w:rsid w:val="009821AB"/>
    <w:rsid w:val="009877B0"/>
    <w:rsid w:val="00991187"/>
    <w:rsid w:val="009924E8"/>
    <w:rsid w:val="009933E3"/>
    <w:rsid w:val="00994C16"/>
    <w:rsid w:val="00996BB4"/>
    <w:rsid w:val="009A0AA5"/>
    <w:rsid w:val="009A5BD0"/>
    <w:rsid w:val="009B0B23"/>
    <w:rsid w:val="009B1CDF"/>
    <w:rsid w:val="009B2658"/>
    <w:rsid w:val="009B3635"/>
    <w:rsid w:val="009B3711"/>
    <w:rsid w:val="009B44C9"/>
    <w:rsid w:val="009B5BB8"/>
    <w:rsid w:val="009C5F54"/>
    <w:rsid w:val="009D02FF"/>
    <w:rsid w:val="009D054D"/>
    <w:rsid w:val="009D1900"/>
    <w:rsid w:val="009D568C"/>
    <w:rsid w:val="009E0A66"/>
    <w:rsid w:val="009E2E2B"/>
    <w:rsid w:val="009E3B36"/>
    <w:rsid w:val="009E607A"/>
    <w:rsid w:val="009F33C1"/>
    <w:rsid w:val="009F3502"/>
    <w:rsid w:val="00A0102E"/>
    <w:rsid w:val="00A01FDA"/>
    <w:rsid w:val="00A034D5"/>
    <w:rsid w:val="00A03586"/>
    <w:rsid w:val="00A035DB"/>
    <w:rsid w:val="00A047C0"/>
    <w:rsid w:val="00A06A9D"/>
    <w:rsid w:val="00A109ED"/>
    <w:rsid w:val="00A15F46"/>
    <w:rsid w:val="00A21B46"/>
    <w:rsid w:val="00A23062"/>
    <w:rsid w:val="00A233C5"/>
    <w:rsid w:val="00A235DB"/>
    <w:rsid w:val="00A24A2D"/>
    <w:rsid w:val="00A31234"/>
    <w:rsid w:val="00A31973"/>
    <w:rsid w:val="00A36571"/>
    <w:rsid w:val="00A37981"/>
    <w:rsid w:val="00A40781"/>
    <w:rsid w:val="00A432CC"/>
    <w:rsid w:val="00A558F8"/>
    <w:rsid w:val="00A5677D"/>
    <w:rsid w:val="00A56FAF"/>
    <w:rsid w:val="00A60061"/>
    <w:rsid w:val="00A624DA"/>
    <w:rsid w:val="00A62F39"/>
    <w:rsid w:val="00A6736E"/>
    <w:rsid w:val="00A70F9B"/>
    <w:rsid w:val="00A72DB5"/>
    <w:rsid w:val="00A779DC"/>
    <w:rsid w:val="00A804D9"/>
    <w:rsid w:val="00A838EE"/>
    <w:rsid w:val="00A84035"/>
    <w:rsid w:val="00A84047"/>
    <w:rsid w:val="00A85C78"/>
    <w:rsid w:val="00A86A26"/>
    <w:rsid w:val="00A87934"/>
    <w:rsid w:val="00A9077F"/>
    <w:rsid w:val="00A93367"/>
    <w:rsid w:val="00A956CA"/>
    <w:rsid w:val="00A95EFD"/>
    <w:rsid w:val="00A969AA"/>
    <w:rsid w:val="00A97269"/>
    <w:rsid w:val="00AA0706"/>
    <w:rsid w:val="00AA2676"/>
    <w:rsid w:val="00AA3F57"/>
    <w:rsid w:val="00AA4815"/>
    <w:rsid w:val="00AA56E8"/>
    <w:rsid w:val="00AA7C58"/>
    <w:rsid w:val="00AB33C5"/>
    <w:rsid w:val="00AB492B"/>
    <w:rsid w:val="00AB4C39"/>
    <w:rsid w:val="00AB62B9"/>
    <w:rsid w:val="00AB68C2"/>
    <w:rsid w:val="00AB764F"/>
    <w:rsid w:val="00AC40B3"/>
    <w:rsid w:val="00AC76AB"/>
    <w:rsid w:val="00AD10EE"/>
    <w:rsid w:val="00AD23C5"/>
    <w:rsid w:val="00AD397A"/>
    <w:rsid w:val="00AD3BFF"/>
    <w:rsid w:val="00AF123B"/>
    <w:rsid w:val="00AF13F9"/>
    <w:rsid w:val="00AF23D1"/>
    <w:rsid w:val="00AF2DC4"/>
    <w:rsid w:val="00AF31B2"/>
    <w:rsid w:val="00AF32CE"/>
    <w:rsid w:val="00AF76B1"/>
    <w:rsid w:val="00B000B2"/>
    <w:rsid w:val="00B00EA2"/>
    <w:rsid w:val="00B01AC8"/>
    <w:rsid w:val="00B03B35"/>
    <w:rsid w:val="00B05B7A"/>
    <w:rsid w:val="00B1125C"/>
    <w:rsid w:val="00B127B2"/>
    <w:rsid w:val="00B1324D"/>
    <w:rsid w:val="00B133F1"/>
    <w:rsid w:val="00B14D40"/>
    <w:rsid w:val="00B17568"/>
    <w:rsid w:val="00B20FB8"/>
    <w:rsid w:val="00B21291"/>
    <w:rsid w:val="00B22978"/>
    <w:rsid w:val="00B2722C"/>
    <w:rsid w:val="00B31555"/>
    <w:rsid w:val="00B322E1"/>
    <w:rsid w:val="00B32448"/>
    <w:rsid w:val="00B32547"/>
    <w:rsid w:val="00B329AF"/>
    <w:rsid w:val="00B335F2"/>
    <w:rsid w:val="00B348C2"/>
    <w:rsid w:val="00B34B4A"/>
    <w:rsid w:val="00B35729"/>
    <w:rsid w:val="00B35946"/>
    <w:rsid w:val="00B3594A"/>
    <w:rsid w:val="00B366EF"/>
    <w:rsid w:val="00B42BC5"/>
    <w:rsid w:val="00B450E6"/>
    <w:rsid w:val="00B53DED"/>
    <w:rsid w:val="00B54E27"/>
    <w:rsid w:val="00B60CA4"/>
    <w:rsid w:val="00B654E1"/>
    <w:rsid w:val="00B67106"/>
    <w:rsid w:val="00B70D4C"/>
    <w:rsid w:val="00B70D87"/>
    <w:rsid w:val="00B71B29"/>
    <w:rsid w:val="00B72807"/>
    <w:rsid w:val="00B72F83"/>
    <w:rsid w:val="00B76390"/>
    <w:rsid w:val="00B8189C"/>
    <w:rsid w:val="00B81A7F"/>
    <w:rsid w:val="00B82D24"/>
    <w:rsid w:val="00B83968"/>
    <w:rsid w:val="00B866C5"/>
    <w:rsid w:val="00B914C6"/>
    <w:rsid w:val="00BA5BC8"/>
    <w:rsid w:val="00BA6309"/>
    <w:rsid w:val="00BB18BC"/>
    <w:rsid w:val="00BC405A"/>
    <w:rsid w:val="00BC5100"/>
    <w:rsid w:val="00BC74F6"/>
    <w:rsid w:val="00BD104D"/>
    <w:rsid w:val="00BD21F7"/>
    <w:rsid w:val="00BD6604"/>
    <w:rsid w:val="00BE16A2"/>
    <w:rsid w:val="00BE22CF"/>
    <w:rsid w:val="00BE3A8F"/>
    <w:rsid w:val="00BF0B29"/>
    <w:rsid w:val="00BF7AEE"/>
    <w:rsid w:val="00C0054E"/>
    <w:rsid w:val="00C01CB0"/>
    <w:rsid w:val="00C040AC"/>
    <w:rsid w:val="00C11C66"/>
    <w:rsid w:val="00C15F70"/>
    <w:rsid w:val="00C24A12"/>
    <w:rsid w:val="00C33482"/>
    <w:rsid w:val="00C33E4A"/>
    <w:rsid w:val="00C35163"/>
    <w:rsid w:val="00C35CC4"/>
    <w:rsid w:val="00C42A27"/>
    <w:rsid w:val="00C45FA5"/>
    <w:rsid w:val="00C50E66"/>
    <w:rsid w:val="00C517CE"/>
    <w:rsid w:val="00C53045"/>
    <w:rsid w:val="00C531D1"/>
    <w:rsid w:val="00C56F3E"/>
    <w:rsid w:val="00C60251"/>
    <w:rsid w:val="00C60D48"/>
    <w:rsid w:val="00C63C47"/>
    <w:rsid w:val="00C70E5D"/>
    <w:rsid w:val="00C7393C"/>
    <w:rsid w:val="00C74284"/>
    <w:rsid w:val="00C76944"/>
    <w:rsid w:val="00C77047"/>
    <w:rsid w:val="00C80A12"/>
    <w:rsid w:val="00C84196"/>
    <w:rsid w:val="00C87959"/>
    <w:rsid w:val="00C93C44"/>
    <w:rsid w:val="00C974EB"/>
    <w:rsid w:val="00CA224B"/>
    <w:rsid w:val="00CA261C"/>
    <w:rsid w:val="00CA31BB"/>
    <w:rsid w:val="00CA6491"/>
    <w:rsid w:val="00CB140F"/>
    <w:rsid w:val="00CC45B9"/>
    <w:rsid w:val="00CC6513"/>
    <w:rsid w:val="00CC667A"/>
    <w:rsid w:val="00CC7647"/>
    <w:rsid w:val="00CD212F"/>
    <w:rsid w:val="00CE1181"/>
    <w:rsid w:val="00CE1E06"/>
    <w:rsid w:val="00CE2005"/>
    <w:rsid w:val="00CE4F51"/>
    <w:rsid w:val="00CF49CC"/>
    <w:rsid w:val="00CF6C1C"/>
    <w:rsid w:val="00CF78FF"/>
    <w:rsid w:val="00D02FE2"/>
    <w:rsid w:val="00D045AE"/>
    <w:rsid w:val="00D04965"/>
    <w:rsid w:val="00D0645B"/>
    <w:rsid w:val="00D0662C"/>
    <w:rsid w:val="00D11758"/>
    <w:rsid w:val="00D11B56"/>
    <w:rsid w:val="00D143F2"/>
    <w:rsid w:val="00D15C25"/>
    <w:rsid w:val="00D16CE7"/>
    <w:rsid w:val="00D20997"/>
    <w:rsid w:val="00D24184"/>
    <w:rsid w:val="00D2418D"/>
    <w:rsid w:val="00D249EA"/>
    <w:rsid w:val="00D272CA"/>
    <w:rsid w:val="00D30AC3"/>
    <w:rsid w:val="00D3332F"/>
    <w:rsid w:val="00D3517D"/>
    <w:rsid w:val="00D36B5C"/>
    <w:rsid w:val="00D371D9"/>
    <w:rsid w:val="00D41EDF"/>
    <w:rsid w:val="00D42866"/>
    <w:rsid w:val="00D45965"/>
    <w:rsid w:val="00D46683"/>
    <w:rsid w:val="00D47A93"/>
    <w:rsid w:val="00D50270"/>
    <w:rsid w:val="00D51435"/>
    <w:rsid w:val="00D5168B"/>
    <w:rsid w:val="00D623F2"/>
    <w:rsid w:val="00D62843"/>
    <w:rsid w:val="00D63B81"/>
    <w:rsid w:val="00D63C38"/>
    <w:rsid w:val="00D65083"/>
    <w:rsid w:val="00D717E0"/>
    <w:rsid w:val="00D71880"/>
    <w:rsid w:val="00D748FF"/>
    <w:rsid w:val="00D76EA4"/>
    <w:rsid w:val="00D81A5A"/>
    <w:rsid w:val="00D877D7"/>
    <w:rsid w:val="00D945A5"/>
    <w:rsid w:val="00D95F8E"/>
    <w:rsid w:val="00DA42C4"/>
    <w:rsid w:val="00DB032C"/>
    <w:rsid w:val="00DB049A"/>
    <w:rsid w:val="00DB3657"/>
    <w:rsid w:val="00DB3D38"/>
    <w:rsid w:val="00DB7C5F"/>
    <w:rsid w:val="00DC2269"/>
    <w:rsid w:val="00DC68B8"/>
    <w:rsid w:val="00DD0C3F"/>
    <w:rsid w:val="00DD3DAC"/>
    <w:rsid w:val="00DD4D19"/>
    <w:rsid w:val="00DD5FD0"/>
    <w:rsid w:val="00DE7F90"/>
    <w:rsid w:val="00DF0318"/>
    <w:rsid w:val="00DF1A78"/>
    <w:rsid w:val="00DF224E"/>
    <w:rsid w:val="00DF5CA0"/>
    <w:rsid w:val="00DF6579"/>
    <w:rsid w:val="00DF6D19"/>
    <w:rsid w:val="00DF6F20"/>
    <w:rsid w:val="00DF79DF"/>
    <w:rsid w:val="00E04230"/>
    <w:rsid w:val="00E10313"/>
    <w:rsid w:val="00E16A6D"/>
    <w:rsid w:val="00E21749"/>
    <w:rsid w:val="00E22177"/>
    <w:rsid w:val="00E22F09"/>
    <w:rsid w:val="00E22FF8"/>
    <w:rsid w:val="00E326B0"/>
    <w:rsid w:val="00E34A00"/>
    <w:rsid w:val="00E34F3F"/>
    <w:rsid w:val="00E35DC4"/>
    <w:rsid w:val="00E36B2F"/>
    <w:rsid w:val="00E37B85"/>
    <w:rsid w:val="00E37FBA"/>
    <w:rsid w:val="00E427E8"/>
    <w:rsid w:val="00E43694"/>
    <w:rsid w:val="00E44015"/>
    <w:rsid w:val="00E46B88"/>
    <w:rsid w:val="00E46E8A"/>
    <w:rsid w:val="00E5018D"/>
    <w:rsid w:val="00E53893"/>
    <w:rsid w:val="00E57247"/>
    <w:rsid w:val="00E57983"/>
    <w:rsid w:val="00E619B9"/>
    <w:rsid w:val="00E624F7"/>
    <w:rsid w:val="00E62ADE"/>
    <w:rsid w:val="00E634E5"/>
    <w:rsid w:val="00E65A3A"/>
    <w:rsid w:val="00E665E2"/>
    <w:rsid w:val="00E67B87"/>
    <w:rsid w:val="00E71368"/>
    <w:rsid w:val="00E750D9"/>
    <w:rsid w:val="00E75C80"/>
    <w:rsid w:val="00E82F64"/>
    <w:rsid w:val="00E8582D"/>
    <w:rsid w:val="00E94565"/>
    <w:rsid w:val="00EA42A2"/>
    <w:rsid w:val="00EA5FA8"/>
    <w:rsid w:val="00EB0800"/>
    <w:rsid w:val="00EB37E8"/>
    <w:rsid w:val="00EC2D4F"/>
    <w:rsid w:val="00ED1D56"/>
    <w:rsid w:val="00ED59F3"/>
    <w:rsid w:val="00ED5AD7"/>
    <w:rsid w:val="00ED62CE"/>
    <w:rsid w:val="00ED753C"/>
    <w:rsid w:val="00ED78C5"/>
    <w:rsid w:val="00ED7989"/>
    <w:rsid w:val="00EE1F0B"/>
    <w:rsid w:val="00EE2380"/>
    <w:rsid w:val="00EE5D15"/>
    <w:rsid w:val="00EF25D7"/>
    <w:rsid w:val="00EF3AFC"/>
    <w:rsid w:val="00EF4F3A"/>
    <w:rsid w:val="00EF5992"/>
    <w:rsid w:val="00EF6826"/>
    <w:rsid w:val="00EF6B1B"/>
    <w:rsid w:val="00F008E0"/>
    <w:rsid w:val="00F01FCB"/>
    <w:rsid w:val="00F04560"/>
    <w:rsid w:val="00F16D39"/>
    <w:rsid w:val="00F171E0"/>
    <w:rsid w:val="00F20545"/>
    <w:rsid w:val="00F23258"/>
    <w:rsid w:val="00F260C7"/>
    <w:rsid w:val="00F263B3"/>
    <w:rsid w:val="00F30579"/>
    <w:rsid w:val="00F328C8"/>
    <w:rsid w:val="00F4017E"/>
    <w:rsid w:val="00F43425"/>
    <w:rsid w:val="00F43B83"/>
    <w:rsid w:val="00F43D5C"/>
    <w:rsid w:val="00F44229"/>
    <w:rsid w:val="00F4534A"/>
    <w:rsid w:val="00F473B2"/>
    <w:rsid w:val="00F50F62"/>
    <w:rsid w:val="00F5115D"/>
    <w:rsid w:val="00F51914"/>
    <w:rsid w:val="00F53494"/>
    <w:rsid w:val="00F54D21"/>
    <w:rsid w:val="00F56A79"/>
    <w:rsid w:val="00F60514"/>
    <w:rsid w:val="00F63BFD"/>
    <w:rsid w:val="00F65D4E"/>
    <w:rsid w:val="00F67E96"/>
    <w:rsid w:val="00F7136E"/>
    <w:rsid w:val="00F7352B"/>
    <w:rsid w:val="00F74E5C"/>
    <w:rsid w:val="00F807C2"/>
    <w:rsid w:val="00F81B2E"/>
    <w:rsid w:val="00F86643"/>
    <w:rsid w:val="00F87414"/>
    <w:rsid w:val="00F904E9"/>
    <w:rsid w:val="00F917F7"/>
    <w:rsid w:val="00F9620D"/>
    <w:rsid w:val="00F9698D"/>
    <w:rsid w:val="00F96F86"/>
    <w:rsid w:val="00F976B8"/>
    <w:rsid w:val="00FA1107"/>
    <w:rsid w:val="00FA35B5"/>
    <w:rsid w:val="00FA42A7"/>
    <w:rsid w:val="00FB30C7"/>
    <w:rsid w:val="00FB52D2"/>
    <w:rsid w:val="00FC0742"/>
    <w:rsid w:val="00FC17B4"/>
    <w:rsid w:val="00FC2DE0"/>
    <w:rsid w:val="00FC5F76"/>
    <w:rsid w:val="00FD6BF6"/>
    <w:rsid w:val="00FE0399"/>
    <w:rsid w:val="00FE33C4"/>
    <w:rsid w:val="00FE7C79"/>
    <w:rsid w:val="00FF3C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14F1F-C19D-46AF-B8BA-3468A83F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100"/>
    <w:pPr>
      <w:ind w:left="720"/>
      <w:contextualSpacing/>
    </w:pPr>
  </w:style>
  <w:style w:type="paragraph" w:styleId="Header">
    <w:name w:val="header"/>
    <w:basedOn w:val="Normal"/>
    <w:link w:val="HeaderChar"/>
    <w:uiPriority w:val="99"/>
    <w:semiHidden/>
    <w:unhideWhenUsed/>
    <w:rsid w:val="00476818"/>
    <w:pPr>
      <w:tabs>
        <w:tab w:val="center" w:pos="4680"/>
        <w:tab w:val="right" w:pos="9360"/>
      </w:tabs>
    </w:pPr>
  </w:style>
  <w:style w:type="character" w:customStyle="1" w:styleId="HeaderChar">
    <w:name w:val="Header Char"/>
    <w:basedOn w:val="DefaultParagraphFont"/>
    <w:link w:val="Header"/>
    <w:uiPriority w:val="99"/>
    <w:semiHidden/>
    <w:rsid w:val="00476818"/>
  </w:style>
  <w:style w:type="paragraph" w:styleId="Footer">
    <w:name w:val="footer"/>
    <w:basedOn w:val="Normal"/>
    <w:link w:val="FooterChar"/>
    <w:uiPriority w:val="99"/>
    <w:semiHidden/>
    <w:unhideWhenUsed/>
    <w:rsid w:val="00476818"/>
    <w:pPr>
      <w:tabs>
        <w:tab w:val="center" w:pos="4680"/>
        <w:tab w:val="right" w:pos="9360"/>
      </w:tabs>
    </w:pPr>
  </w:style>
  <w:style w:type="character" w:customStyle="1" w:styleId="FooterChar">
    <w:name w:val="Footer Char"/>
    <w:basedOn w:val="DefaultParagraphFont"/>
    <w:link w:val="Footer"/>
    <w:uiPriority w:val="99"/>
    <w:semiHidden/>
    <w:rsid w:val="00476818"/>
  </w:style>
  <w:style w:type="character" w:styleId="Hyperlink">
    <w:name w:val="Hyperlink"/>
    <w:basedOn w:val="DefaultParagraphFont"/>
    <w:uiPriority w:val="99"/>
    <w:semiHidden/>
    <w:unhideWhenUsed/>
    <w:rsid w:val="00317DE1"/>
    <w:rPr>
      <w:color w:val="0000FF"/>
      <w:u w:val="single"/>
    </w:rPr>
  </w:style>
  <w:style w:type="character" w:styleId="FollowedHyperlink">
    <w:name w:val="FollowedHyperlink"/>
    <w:basedOn w:val="DefaultParagraphFont"/>
    <w:uiPriority w:val="99"/>
    <w:semiHidden/>
    <w:unhideWhenUsed/>
    <w:rsid w:val="00317DE1"/>
    <w:rPr>
      <w:color w:val="800080"/>
      <w:u w:val="single"/>
    </w:rPr>
  </w:style>
  <w:style w:type="paragraph" w:customStyle="1" w:styleId="xl73">
    <w:name w:val="xl73"/>
    <w:basedOn w:val="Normal"/>
    <w:rsid w:val="00317DE1"/>
    <w:pPr>
      <w:spacing w:before="100" w:beforeAutospacing="1" w:after="100" w:afterAutospacing="1"/>
      <w:jc w:val="left"/>
      <w:textAlignment w:val="center"/>
    </w:pPr>
    <w:rPr>
      <w:rFonts w:ascii="LitNusx" w:eastAsia="Times New Roman" w:hAnsi="LitNusx" w:cs="Times New Roman"/>
      <w:sz w:val="28"/>
      <w:szCs w:val="28"/>
    </w:rPr>
  </w:style>
  <w:style w:type="paragraph" w:customStyle="1" w:styleId="xl74">
    <w:name w:val="xl74"/>
    <w:basedOn w:val="Normal"/>
    <w:rsid w:val="00317DE1"/>
    <w:pPr>
      <w:spacing w:before="100" w:beforeAutospacing="1" w:after="100" w:afterAutospacing="1"/>
      <w:jc w:val="left"/>
      <w:textAlignment w:val="center"/>
    </w:pPr>
    <w:rPr>
      <w:rFonts w:ascii="LitNusx" w:eastAsia="Times New Roman" w:hAnsi="LitNusx" w:cs="Times New Roman"/>
      <w:b/>
      <w:bCs/>
      <w:sz w:val="28"/>
      <w:szCs w:val="28"/>
    </w:rPr>
  </w:style>
  <w:style w:type="paragraph" w:customStyle="1" w:styleId="xl75">
    <w:name w:val="xl75"/>
    <w:basedOn w:val="Normal"/>
    <w:rsid w:val="00317DE1"/>
    <w:pPr>
      <w:spacing w:before="100" w:beforeAutospacing="1" w:after="100" w:afterAutospacing="1"/>
      <w:jc w:val="left"/>
      <w:textAlignment w:val="center"/>
    </w:pPr>
    <w:rPr>
      <w:rFonts w:ascii="LitNusx" w:eastAsia="Times New Roman" w:hAnsi="LitNusx" w:cs="Times New Roman"/>
      <w:b/>
      <w:bCs/>
      <w:color w:val="FF0000"/>
      <w:sz w:val="28"/>
      <w:szCs w:val="28"/>
    </w:rPr>
  </w:style>
  <w:style w:type="paragraph" w:customStyle="1" w:styleId="xl76">
    <w:name w:val="xl76"/>
    <w:basedOn w:val="Normal"/>
    <w:rsid w:val="00317DE1"/>
    <w:pPr>
      <w:spacing w:before="100" w:beforeAutospacing="1" w:after="100" w:afterAutospacing="1"/>
      <w:jc w:val="left"/>
      <w:textAlignment w:val="center"/>
    </w:pPr>
    <w:rPr>
      <w:rFonts w:ascii="LitNusx" w:eastAsia="Times New Roman" w:hAnsi="LitNusx" w:cs="Times New Roman"/>
      <w:b/>
      <w:bCs/>
      <w:color w:val="0000FF"/>
      <w:sz w:val="28"/>
      <w:szCs w:val="28"/>
    </w:rPr>
  </w:style>
  <w:style w:type="paragraph" w:customStyle="1" w:styleId="xl77">
    <w:name w:val="xl77"/>
    <w:basedOn w:val="Normal"/>
    <w:rsid w:val="00317DE1"/>
    <w:pPr>
      <w:shd w:val="clear" w:color="000000" w:fill="FFFF00"/>
      <w:spacing w:before="100" w:beforeAutospacing="1" w:after="100" w:afterAutospacing="1"/>
      <w:jc w:val="left"/>
      <w:textAlignment w:val="center"/>
    </w:pPr>
    <w:rPr>
      <w:rFonts w:ascii="LitNusx" w:eastAsia="Times New Roman" w:hAnsi="LitNusx" w:cs="Times New Roman"/>
      <w:b/>
      <w:bCs/>
      <w:color w:val="0000FF"/>
      <w:sz w:val="28"/>
      <w:szCs w:val="28"/>
    </w:rPr>
  </w:style>
  <w:style w:type="paragraph" w:customStyle="1" w:styleId="xl78">
    <w:name w:val="xl78"/>
    <w:basedOn w:val="Normal"/>
    <w:rsid w:val="00317DE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79">
    <w:name w:val="xl79"/>
    <w:basedOn w:val="Normal"/>
    <w:rsid w:val="00317DE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80">
    <w:name w:val="xl80"/>
    <w:basedOn w:val="Normal"/>
    <w:rsid w:val="00317DE1"/>
    <w:pPr>
      <w:shd w:val="clear" w:color="000000" w:fill="FFFFFF"/>
      <w:spacing w:before="100" w:beforeAutospacing="1" w:after="100" w:afterAutospacing="1"/>
      <w:jc w:val="left"/>
      <w:textAlignment w:val="center"/>
    </w:pPr>
    <w:rPr>
      <w:rFonts w:ascii="LitNusx" w:eastAsia="Times New Roman" w:hAnsi="LitNusx" w:cs="Times New Roman"/>
      <w:sz w:val="28"/>
      <w:szCs w:val="28"/>
    </w:rPr>
  </w:style>
  <w:style w:type="paragraph" w:customStyle="1" w:styleId="xl81">
    <w:name w:val="xl81"/>
    <w:basedOn w:val="Normal"/>
    <w:rsid w:val="00317DE1"/>
    <w:pPr>
      <w:shd w:val="clear" w:color="000000" w:fill="FFFFFF"/>
      <w:spacing w:before="100" w:beforeAutospacing="1" w:after="100" w:afterAutospacing="1"/>
      <w:jc w:val="left"/>
      <w:textAlignment w:val="center"/>
    </w:pPr>
    <w:rPr>
      <w:rFonts w:ascii="LitNusx" w:eastAsia="Times New Roman" w:hAnsi="LitNusx" w:cs="Times New Roman"/>
      <w:sz w:val="28"/>
      <w:szCs w:val="28"/>
    </w:rPr>
  </w:style>
  <w:style w:type="paragraph" w:customStyle="1" w:styleId="xl82">
    <w:name w:val="xl82"/>
    <w:basedOn w:val="Normal"/>
    <w:rsid w:val="00317DE1"/>
    <w:pPr>
      <w:shd w:val="clear" w:color="000000" w:fill="FFFFFF"/>
      <w:spacing w:before="100" w:beforeAutospacing="1" w:after="100" w:afterAutospacing="1"/>
      <w:textAlignment w:val="center"/>
    </w:pPr>
    <w:rPr>
      <w:rFonts w:ascii="Arial" w:eastAsia="Times New Roman" w:hAnsi="Arial" w:cs="Arial"/>
      <w:sz w:val="28"/>
      <w:szCs w:val="28"/>
    </w:rPr>
  </w:style>
  <w:style w:type="paragraph" w:customStyle="1" w:styleId="xl83">
    <w:name w:val="xl83"/>
    <w:basedOn w:val="Normal"/>
    <w:rsid w:val="00317DE1"/>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left"/>
      <w:textAlignment w:val="center"/>
    </w:pPr>
    <w:rPr>
      <w:rFonts w:ascii="Sylfaen" w:eastAsia="Times New Roman" w:hAnsi="Sylfaen" w:cs="Times New Roman"/>
      <w:b/>
      <w:bCs/>
      <w:sz w:val="28"/>
      <w:szCs w:val="28"/>
    </w:rPr>
  </w:style>
  <w:style w:type="paragraph" w:customStyle="1" w:styleId="xl84">
    <w:name w:val="xl84"/>
    <w:basedOn w:val="Normal"/>
    <w:rsid w:val="00317DE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85">
    <w:name w:val="xl85"/>
    <w:basedOn w:val="Normal"/>
    <w:rsid w:val="00317D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86">
    <w:name w:val="xl86"/>
    <w:basedOn w:val="Normal"/>
    <w:rsid w:val="00317D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87">
    <w:name w:val="xl87"/>
    <w:basedOn w:val="Normal"/>
    <w:rsid w:val="00317D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88">
    <w:name w:val="xl88"/>
    <w:basedOn w:val="Normal"/>
    <w:rsid w:val="00317DE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89">
    <w:name w:val="xl89"/>
    <w:basedOn w:val="Normal"/>
    <w:rsid w:val="00317DE1"/>
    <w:pPr>
      <w:pBdr>
        <w:top w:val="single" w:sz="4" w:space="0" w:color="auto"/>
        <w:left w:val="single" w:sz="8" w:space="18" w:color="auto"/>
        <w:bottom w:val="single" w:sz="4" w:space="0" w:color="auto"/>
        <w:right w:val="single" w:sz="8" w:space="0" w:color="auto"/>
      </w:pBdr>
      <w:shd w:val="clear" w:color="000000" w:fill="FFFFFF"/>
      <w:spacing w:before="100" w:beforeAutospacing="1" w:after="100" w:afterAutospacing="1"/>
      <w:ind w:firstLineChars="200" w:firstLine="200"/>
      <w:jc w:val="left"/>
      <w:textAlignment w:val="center"/>
    </w:pPr>
    <w:rPr>
      <w:rFonts w:ascii="Sylfaen" w:eastAsia="Times New Roman" w:hAnsi="Sylfaen" w:cs="Times New Roman"/>
      <w:b/>
      <w:bCs/>
      <w:color w:val="FF0000"/>
      <w:sz w:val="28"/>
      <w:szCs w:val="28"/>
    </w:rPr>
  </w:style>
  <w:style w:type="paragraph" w:customStyle="1" w:styleId="xl90">
    <w:name w:val="xl90"/>
    <w:basedOn w:val="Normal"/>
    <w:rsid w:val="00317DE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91">
    <w:name w:val="xl91"/>
    <w:basedOn w:val="Normal"/>
    <w:rsid w:val="00317D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92">
    <w:name w:val="xl92"/>
    <w:basedOn w:val="Normal"/>
    <w:rsid w:val="00317D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93">
    <w:name w:val="xl93"/>
    <w:basedOn w:val="Normal"/>
    <w:rsid w:val="00317D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94">
    <w:name w:val="xl94"/>
    <w:basedOn w:val="Normal"/>
    <w:rsid w:val="00317DE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95">
    <w:name w:val="xl95"/>
    <w:basedOn w:val="Normal"/>
    <w:rsid w:val="00317D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sz w:val="28"/>
      <w:szCs w:val="28"/>
    </w:rPr>
  </w:style>
  <w:style w:type="paragraph" w:customStyle="1" w:styleId="xl96">
    <w:name w:val="xl96"/>
    <w:basedOn w:val="Normal"/>
    <w:rsid w:val="00317DE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Sylfaen" w:eastAsia="Times New Roman" w:hAnsi="Sylfaen" w:cs="Times New Roman"/>
      <w:sz w:val="28"/>
      <w:szCs w:val="28"/>
    </w:rPr>
  </w:style>
  <w:style w:type="paragraph" w:customStyle="1" w:styleId="xl97">
    <w:name w:val="xl97"/>
    <w:basedOn w:val="Normal"/>
    <w:rsid w:val="00317D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sz w:val="28"/>
      <w:szCs w:val="28"/>
    </w:rPr>
  </w:style>
  <w:style w:type="paragraph" w:customStyle="1" w:styleId="xl98">
    <w:name w:val="xl98"/>
    <w:basedOn w:val="Normal"/>
    <w:rsid w:val="00317D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sz w:val="28"/>
      <w:szCs w:val="28"/>
    </w:rPr>
  </w:style>
  <w:style w:type="paragraph" w:customStyle="1" w:styleId="xl99">
    <w:name w:val="xl99"/>
    <w:basedOn w:val="Normal"/>
    <w:rsid w:val="00317D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sz w:val="28"/>
      <w:szCs w:val="28"/>
    </w:rPr>
  </w:style>
  <w:style w:type="paragraph" w:customStyle="1" w:styleId="xl100">
    <w:name w:val="xl100"/>
    <w:basedOn w:val="Normal"/>
    <w:rsid w:val="00317DE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sz w:val="28"/>
      <w:szCs w:val="28"/>
    </w:rPr>
  </w:style>
  <w:style w:type="paragraph" w:customStyle="1" w:styleId="xl101">
    <w:name w:val="xl101"/>
    <w:basedOn w:val="Normal"/>
    <w:rsid w:val="00317DE1"/>
    <w:pPr>
      <w:pBdr>
        <w:left w:val="single" w:sz="8" w:space="0" w:color="auto"/>
      </w:pBdr>
      <w:shd w:val="clear" w:color="000000" w:fill="FFFFFF"/>
      <w:spacing w:before="100" w:beforeAutospacing="1" w:after="100" w:afterAutospacing="1"/>
      <w:jc w:val="left"/>
      <w:textAlignment w:val="center"/>
    </w:pPr>
    <w:rPr>
      <w:rFonts w:ascii="Sylfaen" w:eastAsia="Times New Roman" w:hAnsi="Sylfaen" w:cs="Times New Roman"/>
      <w:sz w:val="28"/>
      <w:szCs w:val="28"/>
    </w:rPr>
  </w:style>
  <w:style w:type="paragraph" w:customStyle="1" w:styleId="xl102">
    <w:name w:val="xl102"/>
    <w:basedOn w:val="Normal"/>
    <w:rsid w:val="00317D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left"/>
      <w:textAlignment w:val="center"/>
    </w:pPr>
    <w:rPr>
      <w:rFonts w:ascii="Sylfaen" w:eastAsia="Times New Roman" w:hAnsi="Sylfaen" w:cs="Times New Roman"/>
      <w:b/>
      <w:bCs/>
      <w:sz w:val="28"/>
      <w:szCs w:val="28"/>
    </w:rPr>
  </w:style>
  <w:style w:type="paragraph" w:customStyle="1" w:styleId="xl103">
    <w:name w:val="xl103"/>
    <w:basedOn w:val="Normal"/>
    <w:rsid w:val="00317DE1"/>
    <w:pPr>
      <w:pBdr>
        <w:top w:val="single" w:sz="4" w:space="0" w:color="auto"/>
        <w:left w:val="single" w:sz="8" w:space="31" w:color="auto"/>
        <w:bottom w:val="single" w:sz="4" w:space="0" w:color="auto"/>
        <w:right w:val="single" w:sz="8" w:space="0" w:color="auto"/>
      </w:pBdr>
      <w:shd w:val="clear" w:color="000000" w:fill="FFFFFF"/>
      <w:spacing w:before="100" w:beforeAutospacing="1" w:after="100" w:afterAutospacing="1"/>
      <w:ind w:firstLineChars="400" w:firstLine="400"/>
      <w:jc w:val="left"/>
      <w:textAlignment w:val="center"/>
    </w:pPr>
    <w:rPr>
      <w:rFonts w:ascii="Sylfaen" w:eastAsia="Times New Roman" w:hAnsi="Sylfaen" w:cs="Times New Roman"/>
      <w:b/>
      <w:bCs/>
      <w:color w:val="0000FF"/>
      <w:sz w:val="28"/>
      <w:szCs w:val="28"/>
    </w:rPr>
  </w:style>
  <w:style w:type="paragraph" w:customStyle="1" w:styleId="xl104">
    <w:name w:val="xl104"/>
    <w:basedOn w:val="Normal"/>
    <w:rsid w:val="00317DE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05">
    <w:name w:val="xl105"/>
    <w:basedOn w:val="Normal"/>
    <w:rsid w:val="00317D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06">
    <w:name w:val="xl106"/>
    <w:basedOn w:val="Normal"/>
    <w:rsid w:val="00317D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07">
    <w:name w:val="xl107"/>
    <w:basedOn w:val="Normal"/>
    <w:rsid w:val="00317D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08">
    <w:name w:val="xl108"/>
    <w:basedOn w:val="Normal"/>
    <w:rsid w:val="00317DE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09">
    <w:name w:val="xl109"/>
    <w:basedOn w:val="Normal"/>
    <w:rsid w:val="00317DE1"/>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Sylfaen" w:eastAsia="Times New Roman" w:hAnsi="Sylfaen" w:cs="Times New Roman"/>
      <w:b/>
      <w:bCs/>
      <w:sz w:val="28"/>
      <w:szCs w:val="28"/>
    </w:rPr>
  </w:style>
  <w:style w:type="paragraph" w:customStyle="1" w:styleId="xl110">
    <w:name w:val="xl110"/>
    <w:basedOn w:val="Normal"/>
    <w:rsid w:val="00317DE1"/>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111">
    <w:name w:val="xl111"/>
    <w:basedOn w:val="Normal"/>
    <w:rsid w:val="00317DE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112">
    <w:name w:val="xl112"/>
    <w:basedOn w:val="Normal"/>
    <w:rsid w:val="00317DE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113">
    <w:name w:val="xl113"/>
    <w:basedOn w:val="Normal"/>
    <w:rsid w:val="00317DE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114">
    <w:name w:val="xl114"/>
    <w:basedOn w:val="Normal"/>
    <w:rsid w:val="00317DE1"/>
    <w:pPr>
      <w:pBdr>
        <w:top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115">
    <w:name w:val="xl115"/>
    <w:basedOn w:val="Normal"/>
    <w:rsid w:val="00317DE1"/>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LitNusx" w:eastAsia="Times New Roman" w:hAnsi="LitNusx" w:cs="Times New Roman"/>
      <w:b/>
      <w:bCs/>
      <w:sz w:val="32"/>
      <w:szCs w:val="32"/>
    </w:rPr>
  </w:style>
  <w:style w:type="paragraph" w:customStyle="1" w:styleId="xl116">
    <w:name w:val="xl116"/>
    <w:basedOn w:val="Normal"/>
    <w:rsid w:val="00317DE1"/>
    <w:pPr>
      <w:pBdr>
        <w:left w:val="single" w:sz="8" w:space="0" w:color="auto"/>
        <w:right w:val="single" w:sz="8" w:space="0" w:color="auto"/>
      </w:pBdr>
      <w:shd w:val="clear" w:color="000000" w:fill="FFFFFF"/>
      <w:spacing w:before="100" w:beforeAutospacing="1" w:after="100" w:afterAutospacing="1"/>
      <w:textAlignment w:val="center"/>
    </w:pPr>
    <w:rPr>
      <w:rFonts w:ascii="LitNusx" w:eastAsia="Times New Roman" w:hAnsi="LitNusx" w:cs="Times New Roman"/>
      <w:b/>
      <w:bCs/>
      <w:sz w:val="32"/>
      <w:szCs w:val="32"/>
    </w:rPr>
  </w:style>
  <w:style w:type="paragraph" w:customStyle="1" w:styleId="xl117">
    <w:name w:val="xl117"/>
    <w:basedOn w:val="Normal"/>
    <w:rsid w:val="00317DE1"/>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LitNusx" w:eastAsia="Times New Roman" w:hAnsi="LitNusx" w:cs="Times New Roman"/>
      <w:b/>
      <w:bCs/>
      <w:sz w:val="32"/>
      <w:szCs w:val="32"/>
    </w:rPr>
  </w:style>
  <w:style w:type="paragraph" w:customStyle="1" w:styleId="xl118">
    <w:name w:val="xl118"/>
    <w:basedOn w:val="Normal"/>
    <w:rsid w:val="00317DE1"/>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19">
    <w:name w:val="xl119"/>
    <w:basedOn w:val="Normal"/>
    <w:rsid w:val="00317DE1"/>
    <w:pPr>
      <w:pBdr>
        <w:lef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0">
    <w:name w:val="xl120"/>
    <w:basedOn w:val="Normal"/>
    <w:rsid w:val="00317DE1"/>
    <w:pPr>
      <w:pBdr>
        <w:left w:val="single" w:sz="8" w:space="0" w:color="auto"/>
        <w:bottom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1">
    <w:name w:val="xl121"/>
    <w:basedOn w:val="Normal"/>
    <w:rsid w:val="00317D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2">
    <w:name w:val="xl122"/>
    <w:basedOn w:val="Normal"/>
    <w:rsid w:val="00317DE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3">
    <w:name w:val="xl123"/>
    <w:basedOn w:val="Normal"/>
    <w:rsid w:val="00317DE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FF0000"/>
    </w:rPr>
  </w:style>
  <w:style w:type="paragraph" w:customStyle="1" w:styleId="xl124">
    <w:name w:val="xl124"/>
    <w:basedOn w:val="Normal"/>
    <w:rsid w:val="00317DE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5">
    <w:name w:val="xl125"/>
    <w:basedOn w:val="Normal"/>
    <w:rsid w:val="00317DE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6">
    <w:name w:val="xl126"/>
    <w:basedOn w:val="Normal"/>
    <w:rsid w:val="009D0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7">
    <w:name w:val="xl127"/>
    <w:basedOn w:val="Normal"/>
    <w:rsid w:val="009D02F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FF0000"/>
    </w:rPr>
  </w:style>
  <w:style w:type="paragraph" w:customStyle="1" w:styleId="xl128">
    <w:name w:val="xl128"/>
    <w:basedOn w:val="Normal"/>
    <w:rsid w:val="009D02FF"/>
    <w:pPr>
      <w:pBdr>
        <w:top w:val="single" w:sz="8" w:space="0" w:color="auto"/>
        <w:lef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29">
    <w:name w:val="xl129"/>
    <w:basedOn w:val="Normal"/>
    <w:rsid w:val="009D02FF"/>
    <w:pPr>
      <w:shd w:val="clear" w:color="000000" w:fill="FFFFFF"/>
      <w:spacing w:before="100" w:beforeAutospacing="1" w:after="100" w:afterAutospacing="1"/>
      <w:textAlignment w:val="center"/>
    </w:pPr>
    <w:rPr>
      <w:rFonts w:ascii="Sylfaen" w:eastAsia="Times New Roman" w:hAnsi="Sylfaen" w:cs="Times New Roman"/>
      <w:b/>
      <w:bCs/>
      <w:sz w:val="24"/>
      <w:szCs w:val="24"/>
    </w:rPr>
  </w:style>
  <w:style w:type="paragraph" w:customStyle="1" w:styleId="xl130">
    <w:name w:val="xl130"/>
    <w:basedOn w:val="Normal"/>
    <w:rsid w:val="009D02FF"/>
    <w:pPr>
      <w:pBdr>
        <w:bottom w:val="single" w:sz="8" w:space="0" w:color="000000"/>
      </w:pBdr>
      <w:shd w:val="clear" w:color="000000" w:fill="FFFFFF"/>
      <w:spacing w:before="100" w:beforeAutospacing="1" w:after="100" w:afterAutospacing="1"/>
      <w:textAlignment w:val="center"/>
    </w:pPr>
    <w:rPr>
      <w:rFonts w:ascii="Sylfaen" w:eastAsia="Times New Roman" w:hAnsi="Sylfaen" w:cs="Times New Roman"/>
      <w:b/>
      <w:bCs/>
      <w:sz w:val="24"/>
      <w:szCs w:val="24"/>
    </w:rPr>
  </w:style>
  <w:style w:type="paragraph" w:customStyle="1" w:styleId="xl131">
    <w:name w:val="xl131"/>
    <w:basedOn w:val="Normal"/>
    <w:rsid w:val="009D02FF"/>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32">
    <w:name w:val="xl132"/>
    <w:basedOn w:val="Normal"/>
    <w:rsid w:val="009D02F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33">
    <w:name w:val="xl133"/>
    <w:basedOn w:val="Normal"/>
    <w:rsid w:val="009D02FF"/>
    <w:pPr>
      <w:pBdr>
        <w:top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32"/>
      <w:szCs w:val="32"/>
    </w:rPr>
  </w:style>
  <w:style w:type="paragraph" w:customStyle="1" w:styleId="xl134">
    <w:name w:val="xl134"/>
    <w:basedOn w:val="Normal"/>
    <w:rsid w:val="009D02FF"/>
    <w:pPr>
      <w:pBdr>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32"/>
      <w:szCs w:val="32"/>
    </w:rPr>
  </w:style>
  <w:style w:type="paragraph" w:customStyle="1" w:styleId="xl135">
    <w:name w:val="xl135"/>
    <w:basedOn w:val="Normal"/>
    <w:rsid w:val="009D02FF"/>
    <w:pPr>
      <w:pBdr>
        <w:bottom w:val="single" w:sz="8" w:space="0" w:color="000000"/>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32"/>
      <w:szCs w:val="32"/>
    </w:rPr>
  </w:style>
  <w:style w:type="character" w:customStyle="1" w:styleId="apple-converted-space">
    <w:name w:val="apple-converted-space"/>
    <w:basedOn w:val="DefaultParagraphFont"/>
    <w:rsid w:val="008205A0"/>
  </w:style>
  <w:style w:type="paragraph" w:customStyle="1" w:styleId="xl136">
    <w:name w:val="xl136"/>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8000"/>
      <w:sz w:val="24"/>
      <w:szCs w:val="24"/>
    </w:rPr>
  </w:style>
  <w:style w:type="paragraph" w:customStyle="1" w:styleId="xl137">
    <w:name w:val="xl137"/>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sz w:val="26"/>
      <w:szCs w:val="26"/>
    </w:rPr>
  </w:style>
  <w:style w:type="paragraph" w:customStyle="1" w:styleId="xl138">
    <w:name w:val="xl138"/>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139">
    <w:name w:val="xl139"/>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140">
    <w:name w:val="xl140"/>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41">
    <w:name w:val="xl141"/>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26"/>
      <w:szCs w:val="26"/>
    </w:rPr>
  </w:style>
  <w:style w:type="paragraph" w:customStyle="1" w:styleId="xl142">
    <w:name w:val="xl142"/>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sz w:val="24"/>
      <w:szCs w:val="24"/>
    </w:rPr>
  </w:style>
  <w:style w:type="paragraph" w:customStyle="1" w:styleId="xl143">
    <w:name w:val="xl143"/>
    <w:basedOn w:val="Normal"/>
    <w:rsid w:val="005C3166"/>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sz w:val="26"/>
      <w:szCs w:val="26"/>
    </w:rPr>
  </w:style>
  <w:style w:type="paragraph" w:customStyle="1" w:styleId="xl144">
    <w:name w:val="xl144"/>
    <w:basedOn w:val="Normal"/>
    <w:rsid w:val="005C3166"/>
    <w:pPr>
      <w:pBdr>
        <w:top w:val="single" w:sz="4" w:space="0" w:color="auto"/>
        <w:left w:val="single" w:sz="8" w:space="0" w:color="auto"/>
        <w:bottom w:val="double" w:sz="6" w:space="0" w:color="auto"/>
      </w:pBdr>
      <w:shd w:val="clear" w:color="000000" w:fill="FFFFFF"/>
      <w:spacing w:before="100" w:beforeAutospacing="1" w:after="100" w:afterAutospacing="1"/>
      <w:textAlignment w:val="center"/>
    </w:pPr>
    <w:rPr>
      <w:rFonts w:ascii="LitNusx" w:eastAsia="Times New Roman" w:hAnsi="LitNusx" w:cs="Times New Roman"/>
      <w:b/>
      <w:bCs/>
      <w:sz w:val="26"/>
      <w:szCs w:val="26"/>
    </w:rPr>
  </w:style>
  <w:style w:type="paragraph" w:customStyle="1" w:styleId="xl145">
    <w:name w:val="xl145"/>
    <w:basedOn w:val="Normal"/>
    <w:rsid w:val="005C3166"/>
    <w:pPr>
      <w:pBdr>
        <w:top w:val="single" w:sz="8" w:space="0" w:color="auto"/>
        <w:left w:val="single" w:sz="8" w:space="0" w:color="auto"/>
        <w:bottom w:val="double" w:sz="6" w:space="0" w:color="auto"/>
      </w:pBdr>
      <w:shd w:val="clear" w:color="000000" w:fill="FFFFFF"/>
      <w:spacing w:before="100" w:beforeAutospacing="1" w:after="100" w:afterAutospacing="1"/>
      <w:textAlignment w:val="center"/>
    </w:pPr>
    <w:rPr>
      <w:rFonts w:ascii="LitNusx" w:eastAsia="Times New Roman" w:hAnsi="LitNusx" w:cs="Times New Roman"/>
      <w:b/>
      <w:bCs/>
      <w:sz w:val="32"/>
      <w:szCs w:val="32"/>
    </w:rPr>
  </w:style>
  <w:style w:type="paragraph" w:customStyle="1" w:styleId="xl146">
    <w:name w:val="xl146"/>
    <w:basedOn w:val="Normal"/>
    <w:rsid w:val="005C3166"/>
    <w:pPr>
      <w:pBdr>
        <w:top w:val="single" w:sz="8" w:space="0" w:color="auto"/>
        <w:left w:val="single" w:sz="8" w:space="0" w:color="auto"/>
        <w:bottom w:val="double" w:sz="6" w:space="0" w:color="auto"/>
      </w:pBdr>
      <w:shd w:val="clear" w:color="000000" w:fill="FFFFFF"/>
      <w:spacing w:before="100" w:beforeAutospacing="1" w:after="100" w:afterAutospacing="1"/>
      <w:textAlignment w:val="center"/>
    </w:pPr>
    <w:rPr>
      <w:rFonts w:ascii="LitNusx" w:eastAsia="Times New Roman" w:hAnsi="LitNusx" w:cs="Times New Roman"/>
      <w:b/>
      <w:bCs/>
      <w:sz w:val="28"/>
      <w:szCs w:val="28"/>
    </w:rPr>
  </w:style>
  <w:style w:type="paragraph" w:customStyle="1" w:styleId="xl147">
    <w:name w:val="xl147"/>
    <w:basedOn w:val="Normal"/>
    <w:rsid w:val="005C3166"/>
    <w:pPr>
      <w:pBdr>
        <w:top w:val="single" w:sz="4" w:space="0" w:color="auto"/>
        <w:left w:val="single" w:sz="8" w:space="0" w:color="auto"/>
        <w:bottom w:val="double" w:sz="6" w:space="0" w:color="auto"/>
        <w:right w:val="single" w:sz="8" w:space="0" w:color="auto"/>
      </w:pBdr>
      <w:shd w:val="clear" w:color="000000" w:fill="C0C0C0"/>
      <w:spacing w:before="100" w:beforeAutospacing="1" w:after="100" w:afterAutospacing="1"/>
      <w:textAlignment w:val="center"/>
    </w:pPr>
    <w:rPr>
      <w:rFonts w:ascii="LitNusx" w:eastAsia="Times New Roman" w:hAnsi="LitNusx" w:cs="Times New Roman"/>
      <w:b/>
      <w:bCs/>
      <w:sz w:val="26"/>
      <w:szCs w:val="26"/>
    </w:rPr>
  </w:style>
  <w:style w:type="paragraph" w:customStyle="1" w:styleId="xl148">
    <w:name w:val="xl148"/>
    <w:basedOn w:val="Normal"/>
    <w:rsid w:val="005C3166"/>
    <w:pPr>
      <w:pBdr>
        <w:top w:val="single" w:sz="8" w:space="0" w:color="auto"/>
        <w:left w:val="single" w:sz="8" w:space="0" w:color="auto"/>
        <w:bottom w:val="double" w:sz="6" w:space="0" w:color="auto"/>
      </w:pBdr>
      <w:shd w:val="clear" w:color="000000" w:fill="C0C0C0"/>
      <w:spacing w:before="100" w:beforeAutospacing="1" w:after="100" w:afterAutospacing="1"/>
      <w:textAlignment w:val="center"/>
    </w:pPr>
    <w:rPr>
      <w:rFonts w:ascii="Sylfaen" w:eastAsia="Times New Roman" w:hAnsi="Sylfaen" w:cs="Times New Roman"/>
      <w:b/>
      <w:bCs/>
      <w:sz w:val="28"/>
      <w:szCs w:val="28"/>
    </w:rPr>
  </w:style>
  <w:style w:type="paragraph" w:customStyle="1" w:styleId="xl149">
    <w:name w:val="xl149"/>
    <w:basedOn w:val="Normal"/>
    <w:rsid w:val="005C3166"/>
    <w:pPr>
      <w:pBdr>
        <w:top w:val="single" w:sz="8" w:space="0" w:color="auto"/>
        <w:left w:val="single" w:sz="8" w:space="0" w:color="auto"/>
        <w:bottom w:val="double" w:sz="6"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00FF"/>
      <w:sz w:val="29"/>
      <w:szCs w:val="29"/>
    </w:rPr>
  </w:style>
  <w:style w:type="paragraph" w:customStyle="1" w:styleId="xl150">
    <w:name w:val="xl150"/>
    <w:basedOn w:val="Normal"/>
    <w:rsid w:val="005C3166"/>
    <w:pPr>
      <w:shd w:val="clear" w:color="000000" w:fill="C0C0C0"/>
      <w:spacing w:before="100" w:beforeAutospacing="1" w:after="100" w:afterAutospacing="1"/>
      <w:jc w:val="left"/>
    </w:pPr>
    <w:rPr>
      <w:rFonts w:ascii="Times New Roman" w:eastAsia="Times New Roman" w:hAnsi="Times New Roman" w:cs="Times New Roman"/>
      <w:sz w:val="24"/>
      <w:szCs w:val="24"/>
    </w:rPr>
  </w:style>
  <w:style w:type="paragraph" w:customStyle="1" w:styleId="xl151">
    <w:name w:val="xl151"/>
    <w:basedOn w:val="Normal"/>
    <w:rsid w:val="005C3166"/>
    <w:pPr>
      <w:shd w:val="clear" w:color="000000" w:fill="969696"/>
      <w:spacing w:before="100" w:beforeAutospacing="1" w:after="100" w:afterAutospacing="1"/>
      <w:jc w:val="left"/>
    </w:pPr>
    <w:rPr>
      <w:rFonts w:ascii="Times New Roman" w:eastAsia="Times New Roman" w:hAnsi="Times New Roman" w:cs="Times New Roman"/>
      <w:sz w:val="24"/>
      <w:szCs w:val="24"/>
    </w:rPr>
  </w:style>
  <w:style w:type="paragraph" w:customStyle="1" w:styleId="xl152">
    <w:name w:val="xl152"/>
    <w:basedOn w:val="Normal"/>
    <w:rsid w:val="005C3166"/>
    <w:pPr>
      <w:pBdr>
        <w:top w:val="single" w:sz="8" w:space="0" w:color="auto"/>
        <w:left w:val="single" w:sz="8" w:space="0" w:color="auto"/>
        <w:bottom w:val="double" w:sz="6" w:space="0" w:color="auto"/>
      </w:pBdr>
      <w:shd w:val="clear" w:color="000000" w:fill="C0C0C0"/>
      <w:spacing w:before="100" w:beforeAutospacing="1" w:after="100" w:afterAutospacing="1"/>
      <w:textAlignment w:val="center"/>
    </w:pPr>
    <w:rPr>
      <w:rFonts w:ascii="Sylfaen" w:eastAsia="Times New Roman" w:hAnsi="Sylfaen" w:cs="Times New Roman"/>
      <w:b/>
      <w:bCs/>
      <w:sz w:val="28"/>
      <w:szCs w:val="28"/>
    </w:rPr>
  </w:style>
  <w:style w:type="paragraph" w:customStyle="1" w:styleId="xl153">
    <w:name w:val="xl153"/>
    <w:basedOn w:val="Normal"/>
    <w:rsid w:val="005C316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18"/>
      <w:szCs w:val="18"/>
    </w:rPr>
  </w:style>
  <w:style w:type="paragraph" w:customStyle="1" w:styleId="xl154">
    <w:name w:val="xl154"/>
    <w:basedOn w:val="Normal"/>
    <w:rsid w:val="005C3166"/>
    <w:pPr>
      <w:pBdr>
        <w:left w:val="single" w:sz="8" w:space="0" w:color="auto"/>
        <w:bottom w:val="double" w:sz="6"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00FF"/>
      <w:sz w:val="29"/>
      <w:szCs w:val="29"/>
    </w:rPr>
  </w:style>
  <w:style w:type="paragraph" w:customStyle="1" w:styleId="xl155">
    <w:name w:val="xl155"/>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56">
    <w:name w:val="xl156"/>
    <w:basedOn w:val="Normal"/>
    <w:rsid w:val="005C316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57">
    <w:name w:val="xl157"/>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FF0000"/>
      <w:sz w:val="26"/>
      <w:szCs w:val="26"/>
    </w:rPr>
  </w:style>
  <w:style w:type="paragraph" w:customStyle="1" w:styleId="xl158">
    <w:name w:val="xl158"/>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800080"/>
      <w:sz w:val="26"/>
      <w:szCs w:val="26"/>
    </w:rPr>
  </w:style>
  <w:style w:type="paragraph" w:customStyle="1" w:styleId="xl159">
    <w:name w:val="xl159"/>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8000"/>
      <w:sz w:val="26"/>
      <w:szCs w:val="26"/>
    </w:rPr>
  </w:style>
  <w:style w:type="paragraph" w:customStyle="1" w:styleId="xl160">
    <w:name w:val="xl160"/>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sz w:val="26"/>
      <w:szCs w:val="26"/>
    </w:rPr>
  </w:style>
  <w:style w:type="paragraph" w:customStyle="1" w:styleId="xl161">
    <w:name w:val="xl161"/>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sz w:val="24"/>
      <w:szCs w:val="24"/>
    </w:rPr>
  </w:style>
  <w:style w:type="paragraph" w:customStyle="1" w:styleId="xl162">
    <w:name w:val="xl162"/>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8000"/>
      <w:sz w:val="24"/>
      <w:szCs w:val="24"/>
    </w:rPr>
  </w:style>
  <w:style w:type="paragraph" w:customStyle="1" w:styleId="xl163">
    <w:name w:val="xl163"/>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sz w:val="26"/>
      <w:szCs w:val="26"/>
    </w:rPr>
  </w:style>
  <w:style w:type="paragraph" w:customStyle="1" w:styleId="xl164">
    <w:name w:val="xl164"/>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165">
    <w:name w:val="xl165"/>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66">
    <w:name w:val="xl166"/>
    <w:basedOn w:val="Normal"/>
    <w:rsid w:val="005C316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00FF"/>
      <w:sz w:val="28"/>
      <w:szCs w:val="28"/>
    </w:rPr>
  </w:style>
  <w:style w:type="paragraph" w:customStyle="1" w:styleId="xl167">
    <w:name w:val="xl167"/>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FF0000"/>
      <w:sz w:val="26"/>
      <w:szCs w:val="26"/>
    </w:rPr>
  </w:style>
  <w:style w:type="paragraph" w:customStyle="1" w:styleId="xl168">
    <w:name w:val="xl168"/>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800080"/>
      <w:sz w:val="26"/>
      <w:szCs w:val="26"/>
    </w:rPr>
  </w:style>
  <w:style w:type="paragraph" w:customStyle="1" w:styleId="xl169">
    <w:name w:val="xl169"/>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8000"/>
      <w:sz w:val="26"/>
      <w:szCs w:val="26"/>
    </w:rPr>
  </w:style>
  <w:style w:type="paragraph" w:customStyle="1" w:styleId="xl170">
    <w:name w:val="xl170"/>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sz w:val="26"/>
      <w:szCs w:val="26"/>
    </w:rPr>
  </w:style>
  <w:style w:type="paragraph" w:customStyle="1" w:styleId="xl171">
    <w:name w:val="xl171"/>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8000"/>
      <w:sz w:val="26"/>
      <w:szCs w:val="26"/>
    </w:rPr>
  </w:style>
  <w:style w:type="paragraph" w:customStyle="1" w:styleId="xl172">
    <w:name w:val="xl172"/>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800080"/>
      <w:sz w:val="26"/>
      <w:szCs w:val="26"/>
    </w:rPr>
  </w:style>
  <w:style w:type="paragraph" w:customStyle="1" w:styleId="xl173">
    <w:name w:val="xl173"/>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sz w:val="24"/>
      <w:szCs w:val="24"/>
    </w:rPr>
  </w:style>
  <w:style w:type="paragraph" w:customStyle="1" w:styleId="xl174">
    <w:name w:val="xl174"/>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8000"/>
      <w:sz w:val="24"/>
      <w:szCs w:val="24"/>
    </w:rPr>
  </w:style>
  <w:style w:type="paragraph" w:customStyle="1" w:styleId="xl175">
    <w:name w:val="xl175"/>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FF0000"/>
      <w:sz w:val="26"/>
      <w:szCs w:val="26"/>
    </w:rPr>
  </w:style>
  <w:style w:type="paragraph" w:customStyle="1" w:styleId="xl176">
    <w:name w:val="xl176"/>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8000"/>
      <w:sz w:val="24"/>
      <w:szCs w:val="24"/>
    </w:rPr>
  </w:style>
  <w:style w:type="paragraph" w:customStyle="1" w:styleId="xl177">
    <w:name w:val="xl177"/>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sz w:val="26"/>
      <w:szCs w:val="26"/>
    </w:rPr>
  </w:style>
  <w:style w:type="paragraph" w:customStyle="1" w:styleId="xl178">
    <w:name w:val="xl178"/>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179">
    <w:name w:val="xl179"/>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FF0000"/>
      <w:sz w:val="28"/>
      <w:szCs w:val="28"/>
    </w:rPr>
  </w:style>
  <w:style w:type="paragraph" w:customStyle="1" w:styleId="xl180">
    <w:name w:val="xl180"/>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sz w:val="24"/>
      <w:szCs w:val="24"/>
    </w:rPr>
  </w:style>
  <w:style w:type="paragraph" w:customStyle="1" w:styleId="xl181">
    <w:name w:val="xl181"/>
    <w:basedOn w:val="Normal"/>
    <w:rsid w:val="005C3166"/>
    <w:pPr>
      <w:pBdr>
        <w:left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800080"/>
      <w:sz w:val="24"/>
      <w:szCs w:val="24"/>
    </w:rPr>
  </w:style>
  <w:style w:type="paragraph" w:customStyle="1" w:styleId="xl182">
    <w:name w:val="xl182"/>
    <w:basedOn w:val="Normal"/>
    <w:rsid w:val="005C3166"/>
    <w:pPr>
      <w:shd w:val="clear" w:color="000000" w:fill="C0C0C0"/>
      <w:spacing w:before="100" w:beforeAutospacing="1" w:after="100" w:afterAutospacing="1"/>
      <w:jc w:val="left"/>
      <w:textAlignment w:val="center"/>
    </w:pPr>
    <w:rPr>
      <w:rFonts w:ascii="Sylfaen" w:eastAsia="Times New Roman" w:hAnsi="Sylfaen" w:cs="Times New Roman"/>
      <w:sz w:val="24"/>
      <w:szCs w:val="24"/>
    </w:rPr>
  </w:style>
  <w:style w:type="paragraph" w:customStyle="1" w:styleId="xl183">
    <w:name w:val="xl183"/>
    <w:basedOn w:val="Normal"/>
    <w:rsid w:val="005C316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sz w:val="28"/>
      <w:szCs w:val="28"/>
    </w:rPr>
  </w:style>
  <w:style w:type="paragraph" w:customStyle="1" w:styleId="xl184">
    <w:name w:val="xl184"/>
    <w:basedOn w:val="Normal"/>
    <w:rsid w:val="005C3166"/>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sz w:val="24"/>
      <w:szCs w:val="24"/>
    </w:rPr>
  </w:style>
  <w:style w:type="paragraph" w:customStyle="1" w:styleId="xl185">
    <w:name w:val="xl185"/>
    <w:basedOn w:val="Normal"/>
    <w:rsid w:val="005C3166"/>
    <w:pPr>
      <w:pBdr>
        <w:left w:val="single" w:sz="8" w:space="0" w:color="auto"/>
        <w:bottom w:val="double" w:sz="6" w:space="0" w:color="auto"/>
        <w:right w:val="single" w:sz="8" w:space="0" w:color="auto"/>
      </w:pBdr>
      <w:shd w:val="clear" w:color="000000" w:fill="C0C0C0"/>
      <w:spacing w:before="100" w:beforeAutospacing="1" w:after="100" w:afterAutospacing="1"/>
      <w:textAlignment w:val="center"/>
    </w:pPr>
    <w:rPr>
      <w:rFonts w:ascii="LitNusx" w:eastAsia="Times New Roman" w:hAnsi="LitNusx" w:cs="Times New Roman"/>
      <w:b/>
      <w:bCs/>
      <w:sz w:val="26"/>
      <w:szCs w:val="26"/>
    </w:rPr>
  </w:style>
  <w:style w:type="paragraph" w:customStyle="1" w:styleId="xl186">
    <w:name w:val="xl186"/>
    <w:basedOn w:val="Normal"/>
    <w:rsid w:val="005C3166"/>
    <w:pPr>
      <w:pBdr>
        <w:left w:val="single" w:sz="8" w:space="0" w:color="auto"/>
        <w:bottom w:val="double" w:sz="6" w:space="0" w:color="auto"/>
      </w:pBdr>
      <w:shd w:val="clear" w:color="000000" w:fill="C0C0C0"/>
      <w:spacing w:before="100" w:beforeAutospacing="1" w:after="100" w:afterAutospacing="1"/>
      <w:textAlignment w:val="center"/>
    </w:pPr>
    <w:rPr>
      <w:rFonts w:ascii="Sylfaen" w:eastAsia="Times New Roman" w:hAnsi="Sylfaen" w:cs="Times New Roman"/>
      <w:b/>
      <w:bCs/>
      <w:sz w:val="28"/>
      <w:szCs w:val="28"/>
    </w:rPr>
  </w:style>
  <w:style w:type="paragraph" w:customStyle="1" w:styleId="xl187">
    <w:name w:val="xl187"/>
    <w:basedOn w:val="Normal"/>
    <w:rsid w:val="005C3166"/>
    <w:pPr>
      <w:pBdr>
        <w:left w:val="single" w:sz="8" w:space="0" w:color="auto"/>
        <w:bottom w:val="double" w:sz="6"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color w:val="0000FF"/>
      <w:sz w:val="29"/>
      <w:szCs w:val="29"/>
    </w:rPr>
  </w:style>
  <w:style w:type="paragraph" w:customStyle="1" w:styleId="xl188">
    <w:name w:val="xl188"/>
    <w:basedOn w:val="Normal"/>
    <w:rsid w:val="005C3166"/>
    <w:pPr>
      <w:pBdr>
        <w:top w:val="single" w:sz="8" w:space="0" w:color="auto"/>
        <w:left w:val="single" w:sz="8" w:space="0" w:color="auto"/>
        <w:bottom w:val="double" w:sz="6"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189">
    <w:name w:val="xl189"/>
    <w:basedOn w:val="Normal"/>
    <w:rsid w:val="005C31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90">
    <w:name w:val="xl190"/>
    <w:basedOn w:val="Normal"/>
    <w:rsid w:val="005C316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LitNusx" w:eastAsia="Times New Roman" w:hAnsi="LitNusx" w:cs="Times New Roman"/>
      <w:b/>
      <w:bCs/>
      <w:sz w:val="36"/>
      <w:szCs w:val="36"/>
    </w:rPr>
  </w:style>
  <w:style w:type="paragraph" w:customStyle="1" w:styleId="xl191">
    <w:name w:val="xl191"/>
    <w:basedOn w:val="Normal"/>
    <w:rsid w:val="005C316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LitNusx" w:eastAsia="Times New Roman" w:hAnsi="LitNusx" w:cs="Times New Roman"/>
      <w:b/>
      <w:bCs/>
      <w:sz w:val="24"/>
      <w:szCs w:val="24"/>
    </w:rPr>
  </w:style>
  <w:style w:type="paragraph" w:customStyle="1" w:styleId="xl192">
    <w:name w:val="xl192"/>
    <w:basedOn w:val="Normal"/>
    <w:rsid w:val="005C316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24"/>
      <w:szCs w:val="24"/>
    </w:rPr>
  </w:style>
  <w:style w:type="paragraph" w:customStyle="1" w:styleId="xl193">
    <w:name w:val="xl193"/>
    <w:basedOn w:val="Normal"/>
    <w:rsid w:val="005C316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94">
    <w:name w:val="xl194"/>
    <w:basedOn w:val="Normal"/>
    <w:rsid w:val="005C316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FF0000"/>
    </w:rPr>
  </w:style>
  <w:style w:type="paragraph" w:customStyle="1" w:styleId="xl195">
    <w:name w:val="xl195"/>
    <w:basedOn w:val="Normal"/>
    <w:rsid w:val="005C316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textAlignment w:val="center"/>
    </w:pPr>
    <w:rPr>
      <w:rFonts w:ascii="Sylfaen" w:eastAsia="Times New Roman" w:hAnsi="Sylfaen" w:cs="Times New Roman"/>
      <w:b/>
      <w:bCs/>
      <w:sz w:val="24"/>
      <w:szCs w:val="24"/>
    </w:rPr>
  </w:style>
  <w:style w:type="paragraph" w:customStyle="1" w:styleId="xl196">
    <w:name w:val="xl196"/>
    <w:basedOn w:val="Normal"/>
    <w:rsid w:val="001664D3"/>
    <w:pPr>
      <w:pBdr>
        <w:left w:val="single" w:sz="8" w:space="0" w:color="auto"/>
        <w:bottom w:val="double" w:sz="6" w:space="0" w:color="auto"/>
        <w:right w:val="single" w:sz="8" w:space="0" w:color="auto"/>
      </w:pBdr>
      <w:shd w:val="clear" w:color="000000" w:fill="D8D8D8"/>
      <w:spacing w:before="100" w:beforeAutospacing="1" w:after="100" w:afterAutospacing="1"/>
      <w:textAlignment w:val="center"/>
    </w:pPr>
    <w:rPr>
      <w:rFonts w:ascii="Sylfaen" w:eastAsia="Times New Roman" w:hAnsi="Sylfaen" w:cs="Times New Roman"/>
      <w:b/>
      <w:bCs/>
      <w:color w:val="0000FF"/>
      <w:sz w:val="29"/>
      <w:szCs w:val="29"/>
    </w:rPr>
  </w:style>
  <w:style w:type="paragraph" w:customStyle="1" w:styleId="xl197">
    <w:name w:val="xl197"/>
    <w:basedOn w:val="Normal"/>
    <w:rsid w:val="001664D3"/>
    <w:pPr>
      <w:pBdr>
        <w:top w:val="single" w:sz="8" w:space="0" w:color="auto"/>
        <w:left w:val="single" w:sz="8" w:space="0" w:color="auto"/>
        <w:bottom w:val="double" w:sz="6" w:space="0" w:color="auto"/>
      </w:pBdr>
      <w:shd w:val="clear" w:color="000000" w:fill="FFFFFF"/>
      <w:spacing w:before="100" w:beforeAutospacing="1" w:after="100" w:afterAutospacing="1"/>
      <w:textAlignment w:val="center"/>
    </w:pPr>
    <w:rPr>
      <w:rFonts w:ascii="Sylfaen" w:eastAsia="Times New Roman" w:hAnsi="Sylfaen" w:cs="Times New Roman"/>
      <w:b/>
      <w:bCs/>
      <w:sz w:val="28"/>
      <w:szCs w:val="28"/>
    </w:rPr>
  </w:style>
  <w:style w:type="paragraph" w:customStyle="1" w:styleId="xl198">
    <w:name w:val="xl198"/>
    <w:basedOn w:val="Normal"/>
    <w:rsid w:val="001664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rPr>
  </w:style>
  <w:style w:type="paragraph" w:customStyle="1" w:styleId="xl199">
    <w:name w:val="xl199"/>
    <w:basedOn w:val="Normal"/>
    <w:rsid w:val="001664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FF0000"/>
    </w:rPr>
  </w:style>
  <w:style w:type="paragraph" w:customStyle="1" w:styleId="xl200">
    <w:name w:val="xl200"/>
    <w:basedOn w:val="Normal"/>
    <w:rsid w:val="001664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LitNusx" w:eastAsia="Times New Roman" w:hAnsi="LitNusx" w:cs="Times New Roman"/>
      <w:b/>
      <w:bCs/>
      <w:sz w:val="36"/>
      <w:szCs w:val="36"/>
    </w:rPr>
  </w:style>
  <w:style w:type="paragraph" w:customStyle="1" w:styleId="xl201">
    <w:name w:val="xl201"/>
    <w:basedOn w:val="Normal"/>
    <w:rsid w:val="001664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sz w:val="24"/>
      <w:szCs w:val="24"/>
    </w:rPr>
  </w:style>
  <w:style w:type="paragraph" w:customStyle="1" w:styleId="xl202">
    <w:name w:val="xl202"/>
    <w:basedOn w:val="Normal"/>
    <w:rsid w:val="001664D3"/>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Sylfaen" w:eastAsia="Times New Roman" w:hAnsi="Sylfaen" w:cs="Times New Roman"/>
      <w:b/>
      <w:bCs/>
      <w:sz w:val="24"/>
      <w:szCs w:val="24"/>
    </w:rPr>
  </w:style>
  <w:style w:type="paragraph" w:styleId="BalloonText">
    <w:name w:val="Balloon Text"/>
    <w:basedOn w:val="Normal"/>
    <w:link w:val="BalloonTextChar"/>
    <w:uiPriority w:val="99"/>
    <w:semiHidden/>
    <w:unhideWhenUsed/>
    <w:rsid w:val="008F5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3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1638">
      <w:bodyDiv w:val="1"/>
      <w:marLeft w:val="0"/>
      <w:marRight w:val="0"/>
      <w:marTop w:val="0"/>
      <w:marBottom w:val="0"/>
      <w:divBdr>
        <w:top w:val="none" w:sz="0" w:space="0" w:color="auto"/>
        <w:left w:val="none" w:sz="0" w:space="0" w:color="auto"/>
        <w:bottom w:val="none" w:sz="0" w:space="0" w:color="auto"/>
        <w:right w:val="none" w:sz="0" w:space="0" w:color="auto"/>
      </w:divBdr>
    </w:div>
    <w:div w:id="5139912">
      <w:bodyDiv w:val="1"/>
      <w:marLeft w:val="0"/>
      <w:marRight w:val="0"/>
      <w:marTop w:val="0"/>
      <w:marBottom w:val="0"/>
      <w:divBdr>
        <w:top w:val="none" w:sz="0" w:space="0" w:color="auto"/>
        <w:left w:val="none" w:sz="0" w:space="0" w:color="auto"/>
        <w:bottom w:val="none" w:sz="0" w:space="0" w:color="auto"/>
        <w:right w:val="none" w:sz="0" w:space="0" w:color="auto"/>
      </w:divBdr>
      <w:divsChild>
        <w:div w:id="2020814638">
          <w:marLeft w:val="0"/>
          <w:marRight w:val="0"/>
          <w:marTop w:val="0"/>
          <w:marBottom w:val="0"/>
          <w:divBdr>
            <w:top w:val="none" w:sz="0" w:space="0" w:color="auto"/>
            <w:left w:val="none" w:sz="0" w:space="0" w:color="auto"/>
            <w:bottom w:val="none" w:sz="0" w:space="0" w:color="auto"/>
            <w:right w:val="none" w:sz="0" w:space="0" w:color="auto"/>
          </w:divBdr>
        </w:div>
      </w:divsChild>
    </w:div>
    <w:div w:id="19819030">
      <w:bodyDiv w:val="1"/>
      <w:marLeft w:val="0"/>
      <w:marRight w:val="0"/>
      <w:marTop w:val="0"/>
      <w:marBottom w:val="0"/>
      <w:divBdr>
        <w:top w:val="none" w:sz="0" w:space="0" w:color="auto"/>
        <w:left w:val="none" w:sz="0" w:space="0" w:color="auto"/>
        <w:bottom w:val="none" w:sz="0" w:space="0" w:color="auto"/>
        <w:right w:val="none" w:sz="0" w:space="0" w:color="auto"/>
      </w:divBdr>
    </w:div>
    <w:div w:id="40206246">
      <w:bodyDiv w:val="1"/>
      <w:marLeft w:val="0"/>
      <w:marRight w:val="0"/>
      <w:marTop w:val="0"/>
      <w:marBottom w:val="0"/>
      <w:divBdr>
        <w:top w:val="none" w:sz="0" w:space="0" w:color="auto"/>
        <w:left w:val="none" w:sz="0" w:space="0" w:color="auto"/>
        <w:bottom w:val="none" w:sz="0" w:space="0" w:color="auto"/>
        <w:right w:val="none" w:sz="0" w:space="0" w:color="auto"/>
      </w:divBdr>
    </w:div>
    <w:div w:id="72045165">
      <w:bodyDiv w:val="1"/>
      <w:marLeft w:val="0"/>
      <w:marRight w:val="0"/>
      <w:marTop w:val="0"/>
      <w:marBottom w:val="0"/>
      <w:divBdr>
        <w:top w:val="none" w:sz="0" w:space="0" w:color="auto"/>
        <w:left w:val="none" w:sz="0" w:space="0" w:color="auto"/>
        <w:bottom w:val="none" w:sz="0" w:space="0" w:color="auto"/>
        <w:right w:val="none" w:sz="0" w:space="0" w:color="auto"/>
      </w:divBdr>
    </w:div>
    <w:div w:id="74783413">
      <w:bodyDiv w:val="1"/>
      <w:marLeft w:val="0"/>
      <w:marRight w:val="0"/>
      <w:marTop w:val="0"/>
      <w:marBottom w:val="0"/>
      <w:divBdr>
        <w:top w:val="none" w:sz="0" w:space="0" w:color="auto"/>
        <w:left w:val="none" w:sz="0" w:space="0" w:color="auto"/>
        <w:bottom w:val="none" w:sz="0" w:space="0" w:color="auto"/>
        <w:right w:val="none" w:sz="0" w:space="0" w:color="auto"/>
      </w:divBdr>
    </w:div>
    <w:div w:id="80687037">
      <w:bodyDiv w:val="1"/>
      <w:marLeft w:val="0"/>
      <w:marRight w:val="0"/>
      <w:marTop w:val="0"/>
      <w:marBottom w:val="0"/>
      <w:divBdr>
        <w:top w:val="none" w:sz="0" w:space="0" w:color="auto"/>
        <w:left w:val="none" w:sz="0" w:space="0" w:color="auto"/>
        <w:bottom w:val="none" w:sz="0" w:space="0" w:color="auto"/>
        <w:right w:val="none" w:sz="0" w:space="0" w:color="auto"/>
      </w:divBdr>
    </w:div>
    <w:div w:id="172648941">
      <w:bodyDiv w:val="1"/>
      <w:marLeft w:val="0"/>
      <w:marRight w:val="0"/>
      <w:marTop w:val="0"/>
      <w:marBottom w:val="0"/>
      <w:divBdr>
        <w:top w:val="none" w:sz="0" w:space="0" w:color="auto"/>
        <w:left w:val="none" w:sz="0" w:space="0" w:color="auto"/>
        <w:bottom w:val="none" w:sz="0" w:space="0" w:color="auto"/>
        <w:right w:val="none" w:sz="0" w:space="0" w:color="auto"/>
      </w:divBdr>
    </w:div>
    <w:div w:id="174654290">
      <w:bodyDiv w:val="1"/>
      <w:marLeft w:val="0"/>
      <w:marRight w:val="0"/>
      <w:marTop w:val="0"/>
      <w:marBottom w:val="0"/>
      <w:divBdr>
        <w:top w:val="none" w:sz="0" w:space="0" w:color="auto"/>
        <w:left w:val="none" w:sz="0" w:space="0" w:color="auto"/>
        <w:bottom w:val="none" w:sz="0" w:space="0" w:color="auto"/>
        <w:right w:val="none" w:sz="0" w:space="0" w:color="auto"/>
      </w:divBdr>
    </w:div>
    <w:div w:id="182019749">
      <w:bodyDiv w:val="1"/>
      <w:marLeft w:val="0"/>
      <w:marRight w:val="0"/>
      <w:marTop w:val="0"/>
      <w:marBottom w:val="0"/>
      <w:divBdr>
        <w:top w:val="none" w:sz="0" w:space="0" w:color="auto"/>
        <w:left w:val="none" w:sz="0" w:space="0" w:color="auto"/>
        <w:bottom w:val="none" w:sz="0" w:space="0" w:color="auto"/>
        <w:right w:val="none" w:sz="0" w:space="0" w:color="auto"/>
      </w:divBdr>
    </w:div>
    <w:div w:id="186990831">
      <w:bodyDiv w:val="1"/>
      <w:marLeft w:val="0"/>
      <w:marRight w:val="0"/>
      <w:marTop w:val="0"/>
      <w:marBottom w:val="0"/>
      <w:divBdr>
        <w:top w:val="none" w:sz="0" w:space="0" w:color="auto"/>
        <w:left w:val="none" w:sz="0" w:space="0" w:color="auto"/>
        <w:bottom w:val="none" w:sz="0" w:space="0" w:color="auto"/>
        <w:right w:val="none" w:sz="0" w:space="0" w:color="auto"/>
      </w:divBdr>
    </w:div>
    <w:div w:id="205339620">
      <w:bodyDiv w:val="1"/>
      <w:marLeft w:val="0"/>
      <w:marRight w:val="0"/>
      <w:marTop w:val="0"/>
      <w:marBottom w:val="0"/>
      <w:divBdr>
        <w:top w:val="none" w:sz="0" w:space="0" w:color="auto"/>
        <w:left w:val="none" w:sz="0" w:space="0" w:color="auto"/>
        <w:bottom w:val="none" w:sz="0" w:space="0" w:color="auto"/>
        <w:right w:val="none" w:sz="0" w:space="0" w:color="auto"/>
      </w:divBdr>
    </w:div>
    <w:div w:id="216825412">
      <w:bodyDiv w:val="1"/>
      <w:marLeft w:val="0"/>
      <w:marRight w:val="0"/>
      <w:marTop w:val="0"/>
      <w:marBottom w:val="0"/>
      <w:divBdr>
        <w:top w:val="none" w:sz="0" w:space="0" w:color="auto"/>
        <w:left w:val="none" w:sz="0" w:space="0" w:color="auto"/>
        <w:bottom w:val="none" w:sz="0" w:space="0" w:color="auto"/>
        <w:right w:val="none" w:sz="0" w:space="0" w:color="auto"/>
      </w:divBdr>
    </w:div>
    <w:div w:id="263417341">
      <w:bodyDiv w:val="1"/>
      <w:marLeft w:val="0"/>
      <w:marRight w:val="0"/>
      <w:marTop w:val="0"/>
      <w:marBottom w:val="0"/>
      <w:divBdr>
        <w:top w:val="none" w:sz="0" w:space="0" w:color="auto"/>
        <w:left w:val="none" w:sz="0" w:space="0" w:color="auto"/>
        <w:bottom w:val="none" w:sz="0" w:space="0" w:color="auto"/>
        <w:right w:val="none" w:sz="0" w:space="0" w:color="auto"/>
      </w:divBdr>
    </w:div>
    <w:div w:id="281114030">
      <w:bodyDiv w:val="1"/>
      <w:marLeft w:val="0"/>
      <w:marRight w:val="0"/>
      <w:marTop w:val="0"/>
      <w:marBottom w:val="0"/>
      <w:divBdr>
        <w:top w:val="none" w:sz="0" w:space="0" w:color="auto"/>
        <w:left w:val="none" w:sz="0" w:space="0" w:color="auto"/>
        <w:bottom w:val="none" w:sz="0" w:space="0" w:color="auto"/>
        <w:right w:val="none" w:sz="0" w:space="0" w:color="auto"/>
      </w:divBdr>
    </w:div>
    <w:div w:id="332493934">
      <w:bodyDiv w:val="1"/>
      <w:marLeft w:val="0"/>
      <w:marRight w:val="0"/>
      <w:marTop w:val="0"/>
      <w:marBottom w:val="0"/>
      <w:divBdr>
        <w:top w:val="none" w:sz="0" w:space="0" w:color="auto"/>
        <w:left w:val="none" w:sz="0" w:space="0" w:color="auto"/>
        <w:bottom w:val="none" w:sz="0" w:space="0" w:color="auto"/>
        <w:right w:val="none" w:sz="0" w:space="0" w:color="auto"/>
      </w:divBdr>
    </w:div>
    <w:div w:id="354113676">
      <w:bodyDiv w:val="1"/>
      <w:marLeft w:val="0"/>
      <w:marRight w:val="0"/>
      <w:marTop w:val="0"/>
      <w:marBottom w:val="0"/>
      <w:divBdr>
        <w:top w:val="none" w:sz="0" w:space="0" w:color="auto"/>
        <w:left w:val="none" w:sz="0" w:space="0" w:color="auto"/>
        <w:bottom w:val="none" w:sz="0" w:space="0" w:color="auto"/>
        <w:right w:val="none" w:sz="0" w:space="0" w:color="auto"/>
      </w:divBdr>
    </w:div>
    <w:div w:id="361439412">
      <w:bodyDiv w:val="1"/>
      <w:marLeft w:val="0"/>
      <w:marRight w:val="0"/>
      <w:marTop w:val="0"/>
      <w:marBottom w:val="0"/>
      <w:divBdr>
        <w:top w:val="none" w:sz="0" w:space="0" w:color="auto"/>
        <w:left w:val="none" w:sz="0" w:space="0" w:color="auto"/>
        <w:bottom w:val="none" w:sz="0" w:space="0" w:color="auto"/>
        <w:right w:val="none" w:sz="0" w:space="0" w:color="auto"/>
      </w:divBdr>
    </w:div>
    <w:div w:id="389695541">
      <w:bodyDiv w:val="1"/>
      <w:marLeft w:val="0"/>
      <w:marRight w:val="0"/>
      <w:marTop w:val="0"/>
      <w:marBottom w:val="0"/>
      <w:divBdr>
        <w:top w:val="none" w:sz="0" w:space="0" w:color="auto"/>
        <w:left w:val="none" w:sz="0" w:space="0" w:color="auto"/>
        <w:bottom w:val="none" w:sz="0" w:space="0" w:color="auto"/>
        <w:right w:val="none" w:sz="0" w:space="0" w:color="auto"/>
      </w:divBdr>
    </w:div>
    <w:div w:id="503470646">
      <w:bodyDiv w:val="1"/>
      <w:marLeft w:val="0"/>
      <w:marRight w:val="0"/>
      <w:marTop w:val="0"/>
      <w:marBottom w:val="0"/>
      <w:divBdr>
        <w:top w:val="none" w:sz="0" w:space="0" w:color="auto"/>
        <w:left w:val="none" w:sz="0" w:space="0" w:color="auto"/>
        <w:bottom w:val="none" w:sz="0" w:space="0" w:color="auto"/>
        <w:right w:val="none" w:sz="0" w:space="0" w:color="auto"/>
      </w:divBdr>
    </w:div>
    <w:div w:id="513569903">
      <w:bodyDiv w:val="1"/>
      <w:marLeft w:val="0"/>
      <w:marRight w:val="0"/>
      <w:marTop w:val="0"/>
      <w:marBottom w:val="0"/>
      <w:divBdr>
        <w:top w:val="none" w:sz="0" w:space="0" w:color="auto"/>
        <w:left w:val="none" w:sz="0" w:space="0" w:color="auto"/>
        <w:bottom w:val="none" w:sz="0" w:space="0" w:color="auto"/>
        <w:right w:val="none" w:sz="0" w:space="0" w:color="auto"/>
      </w:divBdr>
    </w:div>
    <w:div w:id="533930893">
      <w:bodyDiv w:val="1"/>
      <w:marLeft w:val="0"/>
      <w:marRight w:val="0"/>
      <w:marTop w:val="0"/>
      <w:marBottom w:val="0"/>
      <w:divBdr>
        <w:top w:val="none" w:sz="0" w:space="0" w:color="auto"/>
        <w:left w:val="none" w:sz="0" w:space="0" w:color="auto"/>
        <w:bottom w:val="none" w:sz="0" w:space="0" w:color="auto"/>
        <w:right w:val="none" w:sz="0" w:space="0" w:color="auto"/>
      </w:divBdr>
    </w:div>
    <w:div w:id="541862303">
      <w:bodyDiv w:val="1"/>
      <w:marLeft w:val="0"/>
      <w:marRight w:val="0"/>
      <w:marTop w:val="0"/>
      <w:marBottom w:val="0"/>
      <w:divBdr>
        <w:top w:val="none" w:sz="0" w:space="0" w:color="auto"/>
        <w:left w:val="none" w:sz="0" w:space="0" w:color="auto"/>
        <w:bottom w:val="none" w:sz="0" w:space="0" w:color="auto"/>
        <w:right w:val="none" w:sz="0" w:space="0" w:color="auto"/>
      </w:divBdr>
    </w:div>
    <w:div w:id="546185020">
      <w:bodyDiv w:val="1"/>
      <w:marLeft w:val="0"/>
      <w:marRight w:val="0"/>
      <w:marTop w:val="0"/>
      <w:marBottom w:val="0"/>
      <w:divBdr>
        <w:top w:val="none" w:sz="0" w:space="0" w:color="auto"/>
        <w:left w:val="none" w:sz="0" w:space="0" w:color="auto"/>
        <w:bottom w:val="none" w:sz="0" w:space="0" w:color="auto"/>
        <w:right w:val="none" w:sz="0" w:space="0" w:color="auto"/>
      </w:divBdr>
    </w:div>
    <w:div w:id="549151685">
      <w:bodyDiv w:val="1"/>
      <w:marLeft w:val="0"/>
      <w:marRight w:val="0"/>
      <w:marTop w:val="0"/>
      <w:marBottom w:val="0"/>
      <w:divBdr>
        <w:top w:val="none" w:sz="0" w:space="0" w:color="auto"/>
        <w:left w:val="none" w:sz="0" w:space="0" w:color="auto"/>
        <w:bottom w:val="none" w:sz="0" w:space="0" w:color="auto"/>
        <w:right w:val="none" w:sz="0" w:space="0" w:color="auto"/>
      </w:divBdr>
    </w:div>
    <w:div w:id="563370432">
      <w:bodyDiv w:val="1"/>
      <w:marLeft w:val="0"/>
      <w:marRight w:val="0"/>
      <w:marTop w:val="0"/>
      <w:marBottom w:val="0"/>
      <w:divBdr>
        <w:top w:val="none" w:sz="0" w:space="0" w:color="auto"/>
        <w:left w:val="none" w:sz="0" w:space="0" w:color="auto"/>
        <w:bottom w:val="none" w:sz="0" w:space="0" w:color="auto"/>
        <w:right w:val="none" w:sz="0" w:space="0" w:color="auto"/>
      </w:divBdr>
    </w:div>
    <w:div w:id="583952107">
      <w:bodyDiv w:val="1"/>
      <w:marLeft w:val="0"/>
      <w:marRight w:val="0"/>
      <w:marTop w:val="0"/>
      <w:marBottom w:val="0"/>
      <w:divBdr>
        <w:top w:val="none" w:sz="0" w:space="0" w:color="auto"/>
        <w:left w:val="none" w:sz="0" w:space="0" w:color="auto"/>
        <w:bottom w:val="none" w:sz="0" w:space="0" w:color="auto"/>
        <w:right w:val="none" w:sz="0" w:space="0" w:color="auto"/>
      </w:divBdr>
    </w:div>
    <w:div w:id="600994756">
      <w:bodyDiv w:val="1"/>
      <w:marLeft w:val="0"/>
      <w:marRight w:val="0"/>
      <w:marTop w:val="0"/>
      <w:marBottom w:val="0"/>
      <w:divBdr>
        <w:top w:val="none" w:sz="0" w:space="0" w:color="auto"/>
        <w:left w:val="none" w:sz="0" w:space="0" w:color="auto"/>
        <w:bottom w:val="none" w:sz="0" w:space="0" w:color="auto"/>
        <w:right w:val="none" w:sz="0" w:space="0" w:color="auto"/>
      </w:divBdr>
    </w:div>
    <w:div w:id="604731770">
      <w:bodyDiv w:val="1"/>
      <w:marLeft w:val="0"/>
      <w:marRight w:val="0"/>
      <w:marTop w:val="0"/>
      <w:marBottom w:val="0"/>
      <w:divBdr>
        <w:top w:val="none" w:sz="0" w:space="0" w:color="auto"/>
        <w:left w:val="none" w:sz="0" w:space="0" w:color="auto"/>
        <w:bottom w:val="none" w:sz="0" w:space="0" w:color="auto"/>
        <w:right w:val="none" w:sz="0" w:space="0" w:color="auto"/>
      </w:divBdr>
    </w:div>
    <w:div w:id="654332414">
      <w:bodyDiv w:val="1"/>
      <w:marLeft w:val="0"/>
      <w:marRight w:val="0"/>
      <w:marTop w:val="0"/>
      <w:marBottom w:val="0"/>
      <w:divBdr>
        <w:top w:val="none" w:sz="0" w:space="0" w:color="auto"/>
        <w:left w:val="none" w:sz="0" w:space="0" w:color="auto"/>
        <w:bottom w:val="none" w:sz="0" w:space="0" w:color="auto"/>
        <w:right w:val="none" w:sz="0" w:space="0" w:color="auto"/>
      </w:divBdr>
      <w:divsChild>
        <w:div w:id="71783734">
          <w:marLeft w:val="0"/>
          <w:marRight w:val="0"/>
          <w:marTop w:val="0"/>
          <w:marBottom w:val="0"/>
          <w:divBdr>
            <w:top w:val="none" w:sz="0" w:space="0" w:color="auto"/>
            <w:left w:val="none" w:sz="0" w:space="0" w:color="auto"/>
            <w:bottom w:val="none" w:sz="0" w:space="0" w:color="auto"/>
            <w:right w:val="none" w:sz="0" w:space="0" w:color="auto"/>
          </w:divBdr>
        </w:div>
      </w:divsChild>
    </w:div>
    <w:div w:id="665327767">
      <w:bodyDiv w:val="1"/>
      <w:marLeft w:val="0"/>
      <w:marRight w:val="0"/>
      <w:marTop w:val="0"/>
      <w:marBottom w:val="0"/>
      <w:divBdr>
        <w:top w:val="none" w:sz="0" w:space="0" w:color="auto"/>
        <w:left w:val="none" w:sz="0" w:space="0" w:color="auto"/>
        <w:bottom w:val="none" w:sz="0" w:space="0" w:color="auto"/>
        <w:right w:val="none" w:sz="0" w:space="0" w:color="auto"/>
      </w:divBdr>
    </w:div>
    <w:div w:id="684091806">
      <w:bodyDiv w:val="1"/>
      <w:marLeft w:val="0"/>
      <w:marRight w:val="0"/>
      <w:marTop w:val="0"/>
      <w:marBottom w:val="0"/>
      <w:divBdr>
        <w:top w:val="none" w:sz="0" w:space="0" w:color="auto"/>
        <w:left w:val="none" w:sz="0" w:space="0" w:color="auto"/>
        <w:bottom w:val="none" w:sz="0" w:space="0" w:color="auto"/>
        <w:right w:val="none" w:sz="0" w:space="0" w:color="auto"/>
      </w:divBdr>
    </w:div>
    <w:div w:id="684671761">
      <w:bodyDiv w:val="1"/>
      <w:marLeft w:val="0"/>
      <w:marRight w:val="0"/>
      <w:marTop w:val="0"/>
      <w:marBottom w:val="0"/>
      <w:divBdr>
        <w:top w:val="none" w:sz="0" w:space="0" w:color="auto"/>
        <w:left w:val="none" w:sz="0" w:space="0" w:color="auto"/>
        <w:bottom w:val="none" w:sz="0" w:space="0" w:color="auto"/>
        <w:right w:val="none" w:sz="0" w:space="0" w:color="auto"/>
      </w:divBdr>
    </w:div>
    <w:div w:id="687292648">
      <w:bodyDiv w:val="1"/>
      <w:marLeft w:val="0"/>
      <w:marRight w:val="0"/>
      <w:marTop w:val="0"/>
      <w:marBottom w:val="0"/>
      <w:divBdr>
        <w:top w:val="none" w:sz="0" w:space="0" w:color="auto"/>
        <w:left w:val="none" w:sz="0" w:space="0" w:color="auto"/>
        <w:bottom w:val="none" w:sz="0" w:space="0" w:color="auto"/>
        <w:right w:val="none" w:sz="0" w:space="0" w:color="auto"/>
      </w:divBdr>
    </w:div>
    <w:div w:id="704015446">
      <w:bodyDiv w:val="1"/>
      <w:marLeft w:val="0"/>
      <w:marRight w:val="0"/>
      <w:marTop w:val="0"/>
      <w:marBottom w:val="0"/>
      <w:divBdr>
        <w:top w:val="none" w:sz="0" w:space="0" w:color="auto"/>
        <w:left w:val="none" w:sz="0" w:space="0" w:color="auto"/>
        <w:bottom w:val="none" w:sz="0" w:space="0" w:color="auto"/>
        <w:right w:val="none" w:sz="0" w:space="0" w:color="auto"/>
      </w:divBdr>
    </w:div>
    <w:div w:id="705527454">
      <w:bodyDiv w:val="1"/>
      <w:marLeft w:val="0"/>
      <w:marRight w:val="0"/>
      <w:marTop w:val="0"/>
      <w:marBottom w:val="0"/>
      <w:divBdr>
        <w:top w:val="none" w:sz="0" w:space="0" w:color="auto"/>
        <w:left w:val="none" w:sz="0" w:space="0" w:color="auto"/>
        <w:bottom w:val="none" w:sz="0" w:space="0" w:color="auto"/>
        <w:right w:val="none" w:sz="0" w:space="0" w:color="auto"/>
      </w:divBdr>
    </w:div>
    <w:div w:id="742681000">
      <w:bodyDiv w:val="1"/>
      <w:marLeft w:val="0"/>
      <w:marRight w:val="0"/>
      <w:marTop w:val="0"/>
      <w:marBottom w:val="0"/>
      <w:divBdr>
        <w:top w:val="none" w:sz="0" w:space="0" w:color="auto"/>
        <w:left w:val="none" w:sz="0" w:space="0" w:color="auto"/>
        <w:bottom w:val="none" w:sz="0" w:space="0" w:color="auto"/>
        <w:right w:val="none" w:sz="0" w:space="0" w:color="auto"/>
      </w:divBdr>
    </w:div>
    <w:div w:id="827865799">
      <w:bodyDiv w:val="1"/>
      <w:marLeft w:val="0"/>
      <w:marRight w:val="0"/>
      <w:marTop w:val="0"/>
      <w:marBottom w:val="0"/>
      <w:divBdr>
        <w:top w:val="none" w:sz="0" w:space="0" w:color="auto"/>
        <w:left w:val="none" w:sz="0" w:space="0" w:color="auto"/>
        <w:bottom w:val="none" w:sz="0" w:space="0" w:color="auto"/>
        <w:right w:val="none" w:sz="0" w:space="0" w:color="auto"/>
      </w:divBdr>
    </w:div>
    <w:div w:id="908534705">
      <w:bodyDiv w:val="1"/>
      <w:marLeft w:val="0"/>
      <w:marRight w:val="0"/>
      <w:marTop w:val="0"/>
      <w:marBottom w:val="0"/>
      <w:divBdr>
        <w:top w:val="none" w:sz="0" w:space="0" w:color="auto"/>
        <w:left w:val="none" w:sz="0" w:space="0" w:color="auto"/>
        <w:bottom w:val="none" w:sz="0" w:space="0" w:color="auto"/>
        <w:right w:val="none" w:sz="0" w:space="0" w:color="auto"/>
      </w:divBdr>
    </w:div>
    <w:div w:id="931428601">
      <w:bodyDiv w:val="1"/>
      <w:marLeft w:val="0"/>
      <w:marRight w:val="0"/>
      <w:marTop w:val="0"/>
      <w:marBottom w:val="0"/>
      <w:divBdr>
        <w:top w:val="none" w:sz="0" w:space="0" w:color="auto"/>
        <w:left w:val="none" w:sz="0" w:space="0" w:color="auto"/>
        <w:bottom w:val="none" w:sz="0" w:space="0" w:color="auto"/>
        <w:right w:val="none" w:sz="0" w:space="0" w:color="auto"/>
      </w:divBdr>
    </w:div>
    <w:div w:id="1005475447">
      <w:bodyDiv w:val="1"/>
      <w:marLeft w:val="0"/>
      <w:marRight w:val="0"/>
      <w:marTop w:val="0"/>
      <w:marBottom w:val="0"/>
      <w:divBdr>
        <w:top w:val="none" w:sz="0" w:space="0" w:color="auto"/>
        <w:left w:val="none" w:sz="0" w:space="0" w:color="auto"/>
        <w:bottom w:val="none" w:sz="0" w:space="0" w:color="auto"/>
        <w:right w:val="none" w:sz="0" w:space="0" w:color="auto"/>
      </w:divBdr>
    </w:div>
    <w:div w:id="1013612271">
      <w:bodyDiv w:val="1"/>
      <w:marLeft w:val="0"/>
      <w:marRight w:val="0"/>
      <w:marTop w:val="0"/>
      <w:marBottom w:val="0"/>
      <w:divBdr>
        <w:top w:val="none" w:sz="0" w:space="0" w:color="auto"/>
        <w:left w:val="none" w:sz="0" w:space="0" w:color="auto"/>
        <w:bottom w:val="none" w:sz="0" w:space="0" w:color="auto"/>
        <w:right w:val="none" w:sz="0" w:space="0" w:color="auto"/>
      </w:divBdr>
    </w:div>
    <w:div w:id="1030061137">
      <w:bodyDiv w:val="1"/>
      <w:marLeft w:val="0"/>
      <w:marRight w:val="0"/>
      <w:marTop w:val="0"/>
      <w:marBottom w:val="0"/>
      <w:divBdr>
        <w:top w:val="none" w:sz="0" w:space="0" w:color="auto"/>
        <w:left w:val="none" w:sz="0" w:space="0" w:color="auto"/>
        <w:bottom w:val="none" w:sz="0" w:space="0" w:color="auto"/>
        <w:right w:val="none" w:sz="0" w:space="0" w:color="auto"/>
      </w:divBdr>
    </w:div>
    <w:div w:id="1031682538">
      <w:bodyDiv w:val="1"/>
      <w:marLeft w:val="0"/>
      <w:marRight w:val="0"/>
      <w:marTop w:val="0"/>
      <w:marBottom w:val="0"/>
      <w:divBdr>
        <w:top w:val="none" w:sz="0" w:space="0" w:color="auto"/>
        <w:left w:val="none" w:sz="0" w:space="0" w:color="auto"/>
        <w:bottom w:val="none" w:sz="0" w:space="0" w:color="auto"/>
        <w:right w:val="none" w:sz="0" w:space="0" w:color="auto"/>
      </w:divBdr>
    </w:div>
    <w:div w:id="1037579732">
      <w:bodyDiv w:val="1"/>
      <w:marLeft w:val="0"/>
      <w:marRight w:val="0"/>
      <w:marTop w:val="0"/>
      <w:marBottom w:val="0"/>
      <w:divBdr>
        <w:top w:val="none" w:sz="0" w:space="0" w:color="auto"/>
        <w:left w:val="none" w:sz="0" w:space="0" w:color="auto"/>
        <w:bottom w:val="none" w:sz="0" w:space="0" w:color="auto"/>
        <w:right w:val="none" w:sz="0" w:space="0" w:color="auto"/>
      </w:divBdr>
    </w:div>
    <w:div w:id="1051615135">
      <w:bodyDiv w:val="1"/>
      <w:marLeft w:val="0"/>
      <w:marRight w:val="0"/>
      <w:marTop w:val="0"/>
      <w:marBottom w:val="0"/>
      <w:divBdr>
        <w:top w:val="none" w:sz="0" w:space="0" w:color="auto"/>
        <w:left w:val="none" w:sz="0" w:space="0" w:color="auto"/>
        <w:bottom w:val="none" w:sz="0" w:space="0" w:color="auto"/>
        <w:right w:val="none" w:sz="0" w:space="0" w:color="auto"/>
      </w:divBdr>
    </w:div>
    <w:div w:id="1060976116">
      <w:bodyDiv w:val="1"/>
      <w:marLeft w:val="0"/>
      <w:marRight w:val="0"/>
      <w:marTop w:val="0"/>
      <w:marBottom w:val="0"/>
      <w:divBdr>
        <w:top w:val="none" w:sz="0" w:space="0" w:color="auto"/>
        <w:left w:val="none" w:sz="0" w:space="0" w:color="auto"/>
        <w:bottom w:val="none" w:sz="0" w:space="0" w:color="auto"/>
        <w:right w:val="none" w:sz="0" w:space="0" w:color="auto"/>
      </w:divBdr>
    </w:div>
    <w:div w:id="1071734787">
      <w:bodyDiv w:val="1"/>
      <w:marLeft w:val="0"/>
      <w:marRight w:val="0"/>
      <w:marTop w:val="0"/>
      <w:marBottom w:val="0"/>
      <w:divBdr>
        <w:top w:val="none" w:sz="0" w:space="0" w:color="auto"/>
        <w:left w:val="none" w:sz="0" w:space="0" w:color="auto"/>
        <w:bottom w:val="none" w:sz="0" w:space="0" w:color="auto"/>
        <w:right w:val="none" w:sz="0" w:space="0" w:color="auto"/>
      </w:divBdr>
    </w:div>
    <w:div w:id="1073241158">
      <w:bodyDiv w:val="1"/>
      <w:marLeft w:val="0"/>
      <w:marRight w:val="0"/>
      <w:marTop w:val="0"/>
      <w:marBottom w:val="0"/>
      <w:divBdr>
        <w:top w:val="none" w:sz="0" w:space="0" w:color="auto"/>
        <w:left w:val="none" w:sz="0" w:space="0" w:color="auto"/>
        <w:bottom w:val="none" w:sz="0" w:space="0" w:color="auto"/>
        <w:right w:val="none" w:sz="0" w:space="0" w:color="auto"/>
      </w:divBdr>
    </w:div>
    <w:div w:id="1078484691">
      <w:bodyDiv w:val="1"/>
      <w:marLeft w:val="0"/>
      <w:marRight w:val="0"/>
      <w:marTop w:val="0"/>
      <w:marBottom w:val="0"/>
      <w:divBdr>
        <w:top w:val="none" w:sz="0" w:space="0" w:color="auto"/>
        <w:left w:val="none" w:sz="0" w:space="0" w:color="auto"/>
        <w:bottom w:val="none" w:sz="0" w:space="0" w:color="auto"/>
        <w:right w:val="none" w:sz="0" w:space="0" w:color="auto"/>
      </w:divBdr>
    </w:div>
    <w:div w:id="1086074361">
      <w:bodyDiv w:val="1"/>
      <w:marLeft w:val="0"/>
      <w:marRight w:val="0"/>
      <w:marTop w:val="0"/>
      <w:marBottom w:val="0"/>
      <w:divBdr>
        <w:top w:val="none" w:sz="0" w:space="0" w:color="auto"/>
        <w:left w:val="none" w:sz="0" w:space="0" w:color="auto"/>
        <w:bottom w:val="none" w:sz="0" w:space="0" w:color="auto"/>
        <w:right w:val="none" w:sz="0" w:space="0" w:color="auto"/>
      </w:divBdr>
    </w:div>
    <w:div w:id="1087308393">
      <w:bodyDiv w:val="1"/>
      <w:marLeft w:val="0"/>
      <w:marRight w:val="0"/>
      <w:marTop w:val="0"/>
      <w:marBottom w:val="0"/>
      <w:divBdr>
        <w:top w:val="none" w:sz="0" w:space="0" w:color="auto"/>
        <w:left w:val="none" w:sz="0" w:space="0" w:color="auto"/>
        <w:bottom w:val="none" w:sz="0" w:space="0" w:color="auto"/>
        <w:right w:val="none" w:sz="0" w:space="0" w:color="auto"/>
      </w:divBdr>
    </w:div>
    <w:div w:id="1094596222">
      <w:bodyDiv w:val="1"/>
      <w:marLeft w:val="0"/>
      <w:marRight w:val="0"/>
      <w:marTop w:val="0"/>
      <w:marBottom w:val="0"/>
      <w:divBdr>
        <w:top w:val="none" w:sz="0" w:space="0" w:color="auto"/>
        <w:left w:val="none" w:sz="0" w:space="0" w:color="auto"/>
        <w:bottom w:val="none" w:sz="0" w:space="0" w:color="auto"/>
        <w:right w:val="none" w:sz="0" w:space="0" w:color="auto"/>
      </w:divBdr>
    </w:div>
    <w:div w:id="1142188746">
      <w:bodyDiv w:val="1"/>
      <w:marLeft w:val="0"/>
      <w:marRight w:val="0"/>
      <w:marTop w:val="0"/>
      <w:marBottom w:val="0"/>
      <w:divBdr>
        <w:top w:val="none" w:sz="0" w:space="0" w:color="auto"/>
        <w:left w:val="none" w:sz="0" w:space="0" w:color="auto"/>
        <w:bottom w:val="none" w:sz="0" w:space="0" w:color="auto"/>
        <w:right w:val="none" w:sz="0" w:space="0" w:color="auto"/>
      </w:divBdr>
    </w:div>
    <w:div w:id="1147436441">
      <w:bodyDiv w:val="1"/>
      <w:marLeft w:val="0"/>
      <w:marRight w:val="0"/>
      <w:marTop w:val="0"/>
      <w:marBottom w:val="0"/>
      <w:divBdr>
        <w:top w:val="none" w:sz="0" w:space="0" w:color="auto"/>
        <w:left w:val="none" w:sz="0" w:space="0" w:color="auto"/>
        <w:bottom w:val="none" w:sz="0" w:space="0" w:color="auto"/>
        <w:right w:val="none" w:sz="0" w:space="0" w:color="auto"/>
      </w:divBdr>
    </w:div>
    <w:div w:id="1149437643">
      <w:bodyDiv w:val="1"/>
      <w:marLeft w:val="0"/>
      <w:marRight w:val="0"/>
      <w:marTop w:val="0"/>
      <w:marBottom w:val="0"/>
      <w:divBdr>
        <w:top w:val="none" w:sz="0" w:space="0" w:color="auto"/>
        <w:left w:val="none" w:sz="0" w:space="0" w:color="auto"/>
        <w:bottom w:val="none" w:sz="0" w:space="0" w:color="auto"/>
        <w:right w:val="none" w:sz="0" w:space="0" w:color="auto"/>
      </w:divBdr>
    </w:div>
    <w:div w:id="1155031590">
      <w:bodyDiv w:val="1"/>
      <w:marLeft w:val="0"/>
      <w:marRight w:val="0"/>
      <w:marTop w:val="0"/>
      <w:marBottom w:val="0"/>
      <w:divBdr>
        <w:top w:val="none" w:sz="0" w:space="0" w:color="auto"/>
        <w:left w:val="none" w:sz="0" w:space="0" w:color="auto"/>
        <w:bottom w:val="none" w:sz="0" w:space="0" w:color="auto"/>
        <w:right w:val="none" w:sz="0" w:space="0" w:color="auto"/>
      </w:divBdr>
    </w:div>
    <w:div w:id="1177693931">
      <w:bodyDiv w:val="1"/>
      <w:marLeft w:val="0"/>
      <w:marRight w:val="0"/>
      <w:marTop w:val="0"/>
      <w:marBottom w:val="0"/>
      <w:divBdr>
        <w:top w:val="none" w:sz="0" w:space="0" w:color="auto"/>
        <w:left w:val="none" w:sz="0" w:space="0" w:color="auto"/>
        <w:bottom w:val="none" w:sz="0" w:space="0" w:color="auto"/>
        <w:right w:val="none" w:sz="0" w:space="0" w:color="auto"/>
      </w:divBdr>
    </w:div>
    <w:div w:id="1194078871">
      <w:bodyDiv w:val="1"/>
      <w:marLeft w:val="0"/>
      <w:marRight w:val="0"/>
      <w:marTop w:val="0"/>
      <w:marBottom w:val="0"/>
      <w:divBdr>
        <w:top w:val="none" w:sz="0" w:space="0" w:color="auto"/>
        <w:left w:val="none" w:sz="0" w:space="0" w:color="auto"/>
        <w:bottom w:val="none" w:sz="0" w:space="0" w:color="auto"/>
        <w:right w:val="none" w:sz="0" w:space="0" w:color="auto"/>
      </w:divBdr>
    </w:div>
    <w:div w:id="1194225059">
      <w:bodyDiv w:val="1"/>
      <w:marLeft w:val="0"/>
      <w:marRight w:val="0"/>
      <w:marTop w:val="0"/>
      <w:marBottom w:val="0"/>
      <w:divBdr>
        <w:top w:val="none" w:sz="0" w:space="0" w:color="auto"/>
        <w:left w:val="none" w:sz="0" w:space="0" w:color="auto"/>
        <w:bottom w:val="none" w:sz="0" w:space="0" w:color="auto"/>
        <w:right w:val="none" w:sz="0" w:space="0" w:color="auto"/>
      </w:divBdr>
    </w:div>
    <w:div w:id="1215585852">
      <w:bodyDiv w:val="1"/>
      <w:marLeft w:val="0"/>
      <w:marRight w:val="0"/>
      <w:marTop w:val="0"/>
      <w:marBottom w:val="0"/>
      <w:divBdr>
        <w:top w:val="none" w:sz="0" w:space="0" w:color="auto"/>
        <w:left w:val="none" w:sz="0" w:space="0" w:color="auto"/>
        <w:bottom w:val="none" w:sz="0" w:space="0" w:color="auto"/>
        <w:right w:val="none" w:sz="0" w:space="0" w:color="auto"/>
      </w:divBdr>
    </w:div>
    <w:div w:id="1226648412">
      <w:bodyDiv w:val="1"/>
      <w:marLeft w:val="0"/>
      <w:marRight w:val="0"/>
      <w:marTop w:val="0"/>
      <w:marBottom w:val="0"/>
      <w:divBdr>
        <w:top w:val="none" w:sz="0" w:space="0" w:color="auto"/>
        <w:left w:val="none" w:sz="0" w:space="0" w:color="auto"/>
        <w:bottom w:val="none" w:sz="0" w:space="0" w:color="auto"/>
        <w:right w:val="none" w:sz="0" w:space="0" w:color="auto"/>
      </w:divBdr>
    </w:div>
    <w:div w:id="1274943418">
      <w:bodyDiv w:val="1"/>
      <w:marLeft w:val="0"/>
      <w:marRight w:val="0"/>
      <w:marTop w:val="0"/>
      <w:marBottom w:val="0"/>
      <w:divBdr>
        <w:top w:val="none" w:sz="0" w:space="0" w:color="auto"/>
        <w:left w:val="none" w:sz="0" w:space="0" w:color="auto"/>
        <w:bottom w:val="none" w:sz="0" w:space="0" w:color="auto"/>
        <w:right w:val="none" w:sz="0" w:space="0" w:color="auto"/>
      </w:divBdr>
    </w:div>
    <w:div w:id="1343895484">
      <w:bodyDiv w:val="1"/>
      <w:marLeft w:val="0"/>
      <w:marRight w:val="0"/>
      <w:marTop w:val="0"/>
      <w:marBottom w:val="0"/>
      <w:divBdr>
        <w:top w:val="none" w:sz="0" w:space="0" w:color="auto"/>
        <w:left w:val="none" w:sz="0" w:space="0" w:color="auto"/>
        <w:bottom w:val="none" w:sz="0" w:space="0" w:color="auto"/>
        <w:right w:val="none" w:sz="0" w:space="0" w:color="auto"/>
      </w:divBdr>
    </w:div>
    <w:div w:id="1364552864">
      <w:bodyDiv w:val="1"/>
      <w:marLeft w:val="0"/>
      <w:marRight w:val="0"/>
      <w:marTop w:val="0"/>
      <w:marBottom w:val="0"/>
      <w:divBdr>
        <w:top w:val="none" w:sz="0" w:space="0" w:color="auto"/>
        <w:left w:val="none" w:sz="0" w:space="0" w:color="auto"/>
        <w:bottom w:val="none" w:sz="0" w:space="0" w:color="auto"/>
        <w:right w:val="none" w:sz="0" w:space="0" w:color="auto"/>
      </w:divBdr>
    </w:div>
    <w:div w:id="1368870768">
      <w:bodyDiv w:val="1"/>
      <w:marLeft w:val="0"/>
      <w:marRight w:val="0"/>
      <w:marTop w:val="0"/>
      <w:marBottom w:val="0"/>
      <w:divBdr>
        <w:top w:val="none" w:sz="0" w:space="0" w:color="auto"/>
        <w:left w:val="none" w:sz="0" w:space="0" w:color="auto"/>
        <w:bottom w:val="none" w:sz="0" w:space="0" w:color="auto"/>
        <w:right w:val="none" w:sz="0" w:space="0" w:color="auto"/>
      </w:divBdr>
    </w:div>
    <w:div w:id="1376006494">
      <w:bodyDiv w:val="1"/>
      <w:marLeft w:val="0"/>
      <w:marRight w:val="0"/>
      <w:marTop w:val="0"/>
      <w:marBottom w:val="0"/>
      <w:divBdr>
        <w:top w:val="none" w:sz="0" w:space="0" w:color="auto"/>
        <w:left w:val="none" w:sz="0" w:space="0" w:color="auto"/>
        <w:bottom w:val="none" w:sz="0" w:space="0" w:color="auto"/>
        <w:right w:val="none" w:sz="0" w:space="0" w:color="auto"/>
      </w:divBdr>
    </w:div>
    <w:div w:id="1421948451">
      <w:bodyDiv w:val="1"/>
      <w:marLeft w:val="0"/>
      <w:marRight w:val="0"/>
      <w:marTop w:val="0"/>
      <w:marBottom w:val="0"/>
      <w:divBdr>
        <w:top w:val="none" w:sz="0" w:space="0" w:color="auto"/>
        <w:left w:val="none" w:sz="0" w:space="0" w:color="auto"/>
        <w:bottom w:val="none" w:sz="0" w:space="0" w:color="auto"/>
        <w:right w:val="none" w:sz="0" w:space="0" w:color="auto"/>
      </w:divBdr>
    </w:div>
    <w:div w:id="1425153752">
      <w:bodyDiv w:val="1"/>
      <w:marLeft w:val="0"/>
      <w:marRight w:val="0"/>
      <w:marTop w:val="0"/>
      <w:marBottom w:val="0"/>
      <w:divBdr>
        <w:top w:val="none" w:sz="0" w:space="0" w:color="auto"/>
        <w:left w:val="none" w:sz="0" w:space="0" w:color="auto"/>
        <w:bottom w:val="none" w:sz="0" w:space="0" w:color="auto"/>
        <w:right w:val="none" w:sz="0" w:space="0" w:color="auto"/>
      </w:divBdr>
    </w:div>
    <w:div w:id="1441607294">
      <w:bodyDiv w:val="1"/>
      <w:marLeft w:val="0"/>
      <w:marRight w:val="0"/>
      <w:marTop w:val="0"/>
      <w:marBottom w:val="0"/>
      <w:divBdr>
        <w:top w:val="none" w:sz="0" w:space="0" w:color="auto"/>
        <w:left w:val="none" w:sz="0" w:space="0" w:color="auto"/>
        <w:bottom w:val="none" w:sz="0" w:space="0" w:color="auto"/>
        <w:right w:val="none" w:sz="0" w:space="0" w:color="auto"/>
      </w:divBdr>
    </w:div>
    <w:div w:id="1488933981">
      <w:bodyDiv w:val="1"/>
      <w:marLeft w:val="0"/>
      <w:marRight w:val="0"/>
      <w:marTop w:val="0"/>
      <w:marBottom w:val="0"/>
      <w:divBdr>
        <w:top w:val="none" w:sz="0" w:space="0" w:color="auto"/>
        <w:left w:val="none" w:sz="0" w:space="0" w:color="auto"/>
        <w:bottom w:val="none" w:sz="0" w:space="0" w:color="auto"/>
        <w:right w:val="none" w:sz="0" w:space="0" w:color="auto"/>
      </w:divBdr>
    </w:div>
    <w:div w:id="1506165866">
      <w:bodyDiv w:val="1"/>
      <w:marLeft w:val="0"/>
      <w:marRight w:val="0"/>
      <w:marTop w:val="0"/>
      <w:marBottom w:val="0"/>
      <w:divBdr>
        <w:top w:val="none" w:sz="0" w:space="0" w:color="auto"/>
        <w:left w:val="none" w:sz="0" w:space="0" w:color="auto"/>
        <w:bottom w:val="none" w:sz="0" w:space="0" w:color="auto"/>
        <w:right w:val="none" w:sz="0" w:space="0" w:color="auto"/>
      </w:divBdr>
    </w:div>
    <w:div w:id="1524440169">
      <w:bodyDiv w:val="1"/>
      <w:marLeft w:val="0"/>
      <w:marRight w:val="0"/>
      <w:marTop w:val="0"/>
      <w:marBottom w:val="0"/>
      <w:divBdr>
        <w:top w:val="none" w:sz="0" w:space="0" w:color="auto"/>
        <w:left w:val="none" w:sz="0" w:space="0" w:color="auto"/>
        <w:bottom w:val="none" w:sz="0" w:space="0" w:color="auto"/>
        <w:right w:val="none" w:sz="0" w:space="0" w:color="auto"/>
      </w:divBdr>
    </w:div>
    <w:div w:id="1528907279">
      <w:bodyDiv w:val="1"/>
      <w:marLeft w:val="0"/>
      <w:marRight w:val="0"/>
      <w:marTop w:val="0"/>
      <w:marBottom w:val="0"/>
      <w:divBdr>
        <w:top w:val="none" w:sz="0" w:space="0" w:color="auto"/>
        <w:left w:val="none" w:sz="0" w:space="0" w:color="auto"/>
        <w:bottom w:val="none" w:sz="0" w:space="0" w:color="auto"/>
        <w:right w:val="none" w:sz="0" w:space="0" w:color="auto"/>
      </w:divBdr>
    </w:div>
    <w:div w:id="1543133547">
      <w:bodyDiv w:val="1"/>
      <w:marLeft w:val="0"/>
      <w:marRight w:val="0"/>
      <w:marTop w:val="0"/>
      <w:marBottom w:val="0"/>
      <w:divBdr>
        <w:top w:val="none" w:sz="0" w:space="0" w:color="auto"/>
        <w:left w:val="none" w:sz="0" w:space="0" w:color="auto"/>
        <w:bottom w:val="none" w:sz="0" w:space="0" w:color="auto"/>
        <w:right w:val="none" w:sz="0" w:space="0" w:color="auto"/>
      </w:divBdr>
    </w:div>
    <w:div w:id="1549294229">
      <w:bodyDiv w:val="1"/>
      <w:marLeft w:val="0"/>
      <w:marRight w:val="0"/>
      <w:marTop w:val="0"/>
      <w:marBottom w:val="0"/>
      <w:divBdr>
        <w:top w:val="none" w:sz="0" w:space="0" w:color="auto"/>
        <w:left w:val="none" w:sz="0" w:space="0" w:color="auto"/>
        <w:bottom w:val="none" w:sz="0" w:space="0" w:color="auto"/>
        <w:right w:val="none" w:sz="0" w:space="0" w:color="auto"/>
      </w:divBdr>
    </w:div>
    <w:div w:id="1551308222">
      <w:bodyDiv w:val="1"/>
      <w:marLeft w:val="0"/>
      <w:marRight w:val="0"/>
      <w:marTop w:val="0"/>
      <w:marBottom w:val="0"/>
      <w:divBdr>
        <w:top w:val="none" w:sz="0" w:space="0" w:color="auto"/>
        <w:left w:val="none" w:sz="0" w:space="0" w:color="auto"/>
        <w:bottom w:val="none" w:sz="0" w:space="0" w:color="auto"/>
        <w:right w:val="none" w:sz="0" w:space="0" w:color="auto"/>
      </w:divBdr>
    </w:div>
    <w:div w:id="1552571596">
      <w:bodyDiv w:val="1"/>
      <w:marLeft w:val="0"/>
      <w:marRight w:val="0"/>
      <w:marTop w:val="0"/>
      <w:marBottom w:val="0"/>
      <w:divBdr>
        <w:top w:val="none" w:sz="0" w:space="0" w:color="auto"/>
        <w:left w:val="none" w:sz="0" w:space="0" w:color="auto"/>
        <w:bottom w:val="none" w:sz="0" w:space="0" w:color="auto"/>
        <w:right w:val="none" w:sz="0" w:space="0" w:color="auto"/>
      </w:divBdr>
    </w:div>
    <w:div w:id="1563060683">
      <w:bodyDiv w:val="1"/>
      <w:marLeft w:val="0"/>
      <w:marRight w:val="0"/>
      <w:marTop w:val="0"/>
      <w:marBottom w:val="0"/>
      <w:divBdr>
        <w:top w:val="none" w:sz="0" w:space="0" w:color="auto"/>
        <w:left w:val="none" w:sz="0" w:space="0" w:color="auto"/>
        <w:bottom w:val="none" w:sz="0" w:space="0" w:color="auto"/>
        <w:right w:val="none" w:sz="0" w:space="0" w:color="auto"/>
      </w:divBdr>
    </w:div>
    <w:div w:id="1566601704">
      <w:bodyDiv w:val="1"/>
      <w:marLeft w:val="0"/>
      <w:marRight w:val="0"/>
      <w:marTop w:val="0"/>
      <w:marBottom w:val="0"/>
      <w:divBdr>
        <w:top w:val="none" w:sz="0" w:space="0" w:color="auto"/>
        <w:left w:val="none" w:sz="0" w:space="0" w:color="auto"/>
        <w:bottom w:val="none" w:sz="0" w:space="0" w:color="auto"/>
        <w:right w:val="none" w:sz="0" w:space="0" w:color="auto"/>
      </w:divBdr>
    </w:div>
    <w:div w:id="1614820534">
      <w:bodyDiv w:val="1"/>
      <w:marLeft w:val="0"/>
      <w:marRight w:val="0"/>
      <w:marTop w:val="0"/>
      <w:marBottom w:val="0"/>
      <w:divBdr>
        <w:top w:val="none" w:sz="0" w:space="0" w:color="auto"/>
        <w:left w:val="none" w:sz="0" w:space="0" w:color="auto"/>
        <w:bottom w:val="none" w:sz="0" w:space="0" w:color="auto"/>
        <w:right w:val="none" w:sz="0" w:space="0" w:color="auto"/>
      </w:divBdr>
    </w:div>
    <w:div w:id="1617833580">
      <w:bodyDiv w:val="1"/>
      <w:marLeft w:val="0"/>
      <w:marRight w:val="0"/>
      <w:marTop w:val="0"/>
      <w:marBottom w:val="0"/>
      <w:divBdr>
        <w:top w:val="none" w:sz="0" w:space="0" w:color="auto"/>
        <w:left w:val="none" w:sz="0" w:space="0" w:color="auto"/>
        <w:bottom w:val="none" w:sz="0" w:space="0" w:color="auto"/>
        <w:right w:val="none" w:sz="0" w:space="0" w:color="auto"/>
      </w:divBdr>
    </w:div>
    <w:div w:id="1629626361">
      <w:bodyDiv w:val="1"/>
      <w:marLeft w:val="0"/>
      <w:marRight w:val="0"/>
      <w:marTop w:val="0"/>
      <w:marBottom w:val="0"/>
      <w:divBdr>
        <w:top w:val="none" w:sz="0" w:space="0" w:color="auto"/>
        <w:left w:val="none" w:sz="0" w:space="0" w:color="auto"/>
        <w:bottom w:val="none" w:sz="0" w:space="0" w:color="auto"/>
        <w:right w:val="none" w:sz="0" w:space="0" w:color="auto"/>
      </w:divBdr>
    </w:div>
    <w:div w:id="1699310981">
      <w:bodyDiv w:val="1"/>
      <w:marLeft w:val="0"/>
      <w:marRight w:val="0"/>
      <w:marTop w:val="0"/>
      <w:marBottom w:val="0"/>
      <w:divBdr>
        <w:top w:val="none" w:sz="0" w:space="0" w:color="auto"/>
        <w:left w:val="none" w:sz="0" w:space="0" w:color="auto"/>
        <w:bottom w:val="none" w:sz="0" w:space="0" w:color="auto"/>
        <w:right w:val="none" w:sz="0" w:space="0" w:color="auto"/>
      </w:divBdr>
    </w:div>
    <w:div w:id="1726636373">
      <w:bodyDiv w:val="1"/>
      <w:marLeft w:val="0"/>
      <w:marRight w:val="0"/>
      <w:marTop w:val="0"/>
      <w:marBottom w:val="0"/>
      <w:divBdr>
        <w:top w:val="none" w:sz="0" w:space="0" w:color="auto"/>
        <w:left w:val="none" w:sz="0" w:space="0" w:color="auto"/>
        <w:bottom w:val="none" w:sz="0" w:space="0" w:color="auto"/>
        <w:right w:val="none" w:sz="0" w:space="0" w:color="auto"/>
      </w:divBdr>
    </w:div>
    <w:div w:id="1741978701">
      <w:bodyDiv w:val="1"/>
      <w:marLeft w:val="0"/>
      <w:marRight w:val="0"/>
      <w:marTop w:val="0"/>
      <w:marBottom w:val="0"/>
      <w:divBdr>
        <w:top w:val="none" w:sz="0" w:space="0" w:color="auto"/>
        <w:left w:val="none" w:sz="0" w:space="0" w:color="auto"/>
        <w:bottom w:val="none" w:sz="0" w:space="0" w:color="auto"/>
        <w:right w:val="none" w:sz="0" w:space="0" w:color="auto"/>
      </w:divBdr>
    </w:div>
    <w:div w:id="1751385405">
      <w:bodyDiv w:val="1"/>
      <w:marLeft w:val="0"/>
      <w:marRight w:val="0"/>
      <w:marTop w:val="0"/>
      <w:marBottom w:val="0"/>
      <w:divBdr>
        <w:top w:val="none" w:sz="0" w:space="0" w:color="auto"/>
        <w:left w:val="none" w:sz="0" w:space="0" w:color="auto"/>
        <w:bottom w:val="none" w:sz="0" w:space="0" w:color="auto"/>
        <w:right w:val="none" w:sz="0" w:space="0" w:color="auto"/>
      </w:divBdr>
    </w:div>
    <w:div w:id="1764766118">
      <w:bodyDiv w:val="1"/>
      <w:marLeft w:val="0"/>
      <w:marRight w:val="0"/>
      <w:marTop w:val="0"/>
      <w:marBottom w:val="0"/>
      <w:divBdr>
        <w:top w:val="none" w:sz="0" w:space="0" w:color="auto"/>
        <w:left w:val="none" w:sz="0" w:space="0" w:color="auto"/>
        <w:bottom w:val="none" w:sz="0" w:space="0" w:color="auto"/>
        <w:right w:val="none" w:sz="0" w:space="0" w:color="auto"/>
      </w:divBdr>
    </w:div>
    <w:div w:id="1800489630">
      <w:bodyDiv w:val="1"/>
      <w:marLeft w:val="0"/>
      <w:marRight w:val="0"/>
      <w:marTop w:val="0"/>
      <w:marBottom w:val="0"/>
      <w:divBdr>
        <w:top w:val="none" w:sz="0" w:space="0" w:color="auto"/>
        <w:left w:val="none" w:sz="0" w:space="0" w:color="auto"/>
        <w:bottom w:val="none" w:sz="0" w:space="0" w:color="auto"/>
        <w:right w:val="none" w:sz="0" w:space="0" w:color="auto"/>
      </w:divBdr>
    </w:div>
    <w:div w:id="1809785661">
      <w:bodyDiv w:val="1"/>
      <w:marLeft w:val="0"/>
      <w:marRight w:val="0"/>
      <w:marTop w:val="0"/>
      <w:marBottom w:val="0"/>
      <w:divBdr>
        <w:top w:val="none" w:sz="0" w:space="0" w:color="auto"/>
        <w:left w:val="none" w:sz="0" w:space="0" w:color="auto"/>
        <w:bottom w:val="none" w:sz="0" w:space="0" w:color="auto"/>
        <w:right w:val="none" w:sz="0" w:space="0" w:color="auto"/>
      </w:divBdr>
    </w:div>
    <w:div w:id="1813517451">
      <w:bodyDiv w:val="1"/>
      <w:marLeft w:val="0"/>
      <w:marRight w:val="0"/>
      <w:marTop w:val="0"/>
      <w:marBottom w:val="0"/>
      <w:divBdr>
        <w:top w:val="none" w:sz="0" w:space="0" w:color="auto"/>
        <w:left w:val="none" w:sz="0" w:space="0" w:color="auto"/>
        <w:bottom w:val="none" w:sz="0" w:space="0" w:color="auto"/>
        <w:right w:val="none" w:sz="0" w:space="0" w:color="auto"/>
      </w:divBdr>
    </w:div>
    <w:div w:id="1815950379">
      <w:bodyDiv w:val="1"/>
      <w:marLeft w:val="0"/>
      <w:marRight w:val="0"/>
      <w:marTop w:val="0"/>
      <w:marBottom w:val="0"/>
      <w:divBdr>
        <w:top w:val="none" w:sz="0" w:space="0" w:color="auto"/>
        <w:left w:val="none" w:sz="0" w:space="0" w:color="auto"/>
        <w:bottom w:val="none" w:sz="0" w:space="0" w:color="auto"/>
        <w:right w:val="none" w:sz="0" w:space="0" w:color="auto"/>
      </w:divBdr>
    </w:div>
    <w:div w:id="1840656551">
      <w:bodyDiv w:val="1"/>
      <w:marLeft w:val="0"/>
      <w:marRight w:val="0"/>
      <w:marTop w:val="0"/>
      <w:marBottom w:val="0"/>
      <w:divBdr>
        <w:top w:val="none" w:sz="0" w:space="0" w:color="auto"/>
        <w:left w:val="none" w:sz="0" w:space="0" w:color="auto"/>
        <w:bottom w:val="none" w:sz="0" w:space="0" w:color="auto"/>
        <w:right w:val="none" w:sz="0" w:space="0" w:color="auto"/>
      </w:divBdr>
    </w:div>
    <w:div w:id="1864904772">
      <w:bodyDiv w:val="1"/>
      <w:marLeft w:val="0"/>
      <w:marRight w:val="0"/>
      <w:marTop w:val="0"/>
      <w:marBottom w:val="0"/>
      <w:divBdr>
        <w:top w:val="none" w:sz="0" w:space="0" w:color="auto"/>
        <w:left w:val="none" w:sz="0" w:space="0" w:color="auto"/>
        <w:bottom w:val="none" w:sz="0" w:space="0" w:color="auto"/>
        <w:right w:val="none" w:sz="0" w:space="0" w:color="auto"/>
      </w:divBdr>
    </w:div>
    <w:div w:id="1866366240">
      <w:bodyDiv w:val="1"/>
      <w:marLeft w:val="0"/>
      <w:marRight w:val="0"/>
      <w:marTop w:val="0"/>
      <w:marBottom w:val="0"/>
      <w:divBdr>
        <w:top w:val="none" w:sz="0" w:space="0" w:color="auto"/>
        <w:left w:val="none" w:sz="0" w:space="0" w:color="auto"/>
        <w:bottom w:val="none" w:sz="0" w:space="0" w:color="auto"/>
        <w:right w:val="none" w:sz="0" w:space="0" w:color="auto"/>
      </w:divBdr>
    </w:div>
    <w:div w:id="1869834690">
      <w:bodyDiv w:val="1"/>
      <w:marLeft w:val="0"/>
      <w:marRight w:val="0"/>
      <w:marTop w:val="0"/>
      <w:marBottom w:val="0"/>
      <w:divBdr>
        <w:top w:val="none" w:sz="0" w:space="0" w:color="auto"/>
        <w:left w:val="none" w:sz="0" w:space="0" w:color="auto"/>
        <w:bottom w:val="none" w:sz="0" w:space="0" w:color="auto"/>
        <w:right w:val="none" w:sz="0" w:space="0" w:color="auto"/>
      </w:divBdr>
    </w:div>
    <w:div w:id="1900245704">
      <w:bodyDiv w:val="1"/>
      <w:marLeft w:val="0"/>
      <w:marRight w:val="0"/>
      <w:marTop w:val="0"/>
      <w:marBottom w:val="0"/>
      <w:divBdr>
        <w:top w:val="none" w:sz="0" w:space="0" w:color="auto"/>
        <w:left w:val="none" w:sz="0" w:space="0" w:color="auto"/>
        <w:bottom w:val="none" w:sz="0" w:space="0" w:color="auto"/>
        <w:right w:val="none" w:sz="0" w:space="0" w:color="auto"/>
      </w:divBdr>
    </w:div>
    <w:div w:id="1903060530">
      <w:bodyDiv w:val="1"/>
      <w:marLeft w:val="0"/>
      <w:marRight w:val="0"/>
      <w:marTop w:val="0"/>
      <w:marBottom w:val="0"/>
      <w:divBdr>
        <w:top w:val="none" w:sz="0" w:space="0" w:color="auto"/>
        <w:left w:val="none" w:sz="0" w:space="0" w:color="auto"/>
        <w:bottom w:val="none" w:sz="0" w:space="0" w:color="auto"/>
        <w:right w:val="none" w:sz="0" w:space="0" w:color="auto"/>
      </w:divBdr>
    </w:div>
    <w:div w:id="1988821875">
      <w:bodyDiv w:val="1"/>
      <w:marLeft w:val="0"/>
      <w:marRight w:val="0"/>
      <w:marTop w:val="0"/>
      <w:marBottom w:val="0"/>
      <w:divBdr>
        <w:top w:val="none" w:sz="0" w:space="0" w:color="auto"/>
        <w:left w:val="none" w:sz="0" w:space="0" w:color="auto"/>
        <w:bottom w:val="none" w:sz="0" w:space="0" w:color="auto"/>
        <w:right w:val="none" w:sz="0" w:space="0" w:color="auto"/>
      </w:divBdr>
    </w:div>
    <w:div w:id="2003704369">
      <w:bodyDiv w:val="1"/>
      <w:marLeft w:val="0"/>
      <w:marRight w:val="0"/>
      <w:marTop w:val="0"/>
      <w:marBottom w:val="0"/>
      <w:divBdr>
        <w:top w:val="none" w:sz="0" w:space="0" w:color="auto"/>
        <w:left w:val="none" w:sz="0" w:space="0" w:color="auto"/>
        <w:bottom w:val="none" w:sz="0" w:space="0" w:color="auto"/>
        <w:right w:val="none" w:sz="0" w:space="0" w:color="auto"/>
      </w:divBdr>
    </w:div>
    <w:div w:id="2014187972">
      <w:bodyDiv w:val="1"/>
      <w:marLeft w:val="0"/>
      <w:marRight w:val="0"/>
      <w:marTop w:val="0"/>
      <w:marBottom w:val="0"/>
      <w:divBdr>
        <w:top w:val="none" w:sz="0" w:space="0" w:color="auto"/>
        <w:left w:val="none" w:sz="0" w:space="0" w:color="auto"/>
        <w:bottom w:val="none" w:sz="0" w:space="0" w:color="auto"/>
        <w:right w:val="none" w:sz="0" w:space="0" w:color="auto"/>
      </w:divBdr>
    </w:div>
    <w:div w:id="2028479564">
      <w:bodyDiv w:val="1"/>
      <w:marLeft w:val="0"/>
      <w:marRight w:val="0"/>
      <w:marTop w:val="0"/>
      <w:marBottom w:val="0"/>
      <w:divBdr>
        <w:top w:val="none" w:sz="0" w:space="0" w:color="auto"/>
        <w:left w:val="none" w:sz="0" w:space="0" w:color="auto"/>
        <w:bottom w:val="none" w:sz="0" w:space="0" w:color="auto"/>
        <w:right w:val="none" w:sz="0" w:space="0" w:color="auto"/>
      </w:divBdr>
    </w:div>
    <w:div w:id="2059626852">
      <w:bodyDiv w:val="1"/>
      <w:marLeft w:val="0"/>
      <w:marRight w:val="0"/>
      <w:marTop w:val="0"/>
      <w:marBottom w:val="0"/>
      <w:divBdr>
        <w:top w:val="none" w:sz="0" w:space="0" w:color="auto"/>
        <w:left w:val="none" w:sz="0" w:space="0" w:color="auto"/>
        <w:bottom w:val="none" w:sz="0" w:space="0" w:color="auto"/>
        <w:right w:val="none" w:sz="0" w:space="0" w:color="auto"/>
      </w:divBdr>
    </w:div>
    <w:div w:id="2077196031">
      <w:bodyDiv w:val="1"/>
      <w:marLeft w:val="0"/>
      <w:marRight w:val="0"/>
      <w:marTop w:val="0"/>
      <w:marBottom w:val="0"/>
      <w:divBdr>
        <w:top w:val="none" w:sz="0" w:space="0" w:color="auto"/>
        <w:left w:val="none" w:sz="0" w:space="0" w:color="auto"/>
        <w:bottom w:val="none" w:sz="0" w:space="0" w:color="auto"/>
        <w:right w:val="none" w:sz="0" w:space="0" w:color="auto"/>
      </w:divBdr>
    </w:div>
    <w:div w:id="2091001515">
      <w:bodyDiv w:val="1"/>
      <w:marLeft w:val="0"/>
      <w:marRight w:val="0"/>
      <w:marTop w:val="0"/>
      <w:marBottom w:val="0"/>
      <w:divBdr>
        <w:top w:val="none" w:sz="0" w:space="0" w:color="auto"/>
        <w:left w:val="none" w:sz="0" w:space="0" w:color="auto"/>
        <w:bottom w:val="none" w:sz="0" w:space="0" w:color="auto"/>
        <w:right w:val="none" w:sz="0" w:space="0" w:color="auto"/>
      </w:divBdr>
    </w:div>
    <w:div w:id="21469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AAFEB-6608-4B68-8CFD-1CEEE940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8373</Words>
  <Characters>47730</Characters>
  <Application>Microsoft Office Word</Application>
  <DocSecurity>0</DocSecurity>
  <Lines>397</Lines>
  <Paragraphs>111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 4535s</dc:creator>
  <cp:lastModifiedBy>Eka Belkania</cp:lastModifiedBy>
  <cp:revision>3</cp:revision>
  <cp:lastPrinted>2018-01-10T12:35:00Z</cp:lastPrinted>
  <dcterms:created xsi:type="dcterms:W3CDTF">2018-02-22T11:52:00Z</dcterms:created>
  <dcterms:modified xsi:type="dcterms:W3CDTF">2018-02-22T11:52:00Z</dcterms:modified>
</cp:coreProperties>
</file>