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636DB" w:rsidRPr="00F636DB" w:rsidTr="00282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6DB" w:rsidRPr="003411EE" w:rsidRDefault="00F636DB" w:rsidP="002824F3">
            <w:pPr>
              <w:jc w:val="both"/>
              <w:rPr>
                <w:rStyle w:val="SubtleEmphasis"/>
                <w:b/>
                <w:color w:val="C00000"/>
                <w:sz w:val="28"/>
                <w:szCs w:val="28"/>
              </w:rPr>
            </w:pPr>
            <w:proofErr w:type="spellStart"/>
            <w:r w:rsidRPr="003411EE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ოკუპირებული</w:t>
            </w:r>
            <w:proofErr w:type="spellEnd"/>
            <w:r w:rsidRPr="003411EE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411EE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ტერიტორიებიდან</w:t>
            </w:r>
            <w:proofErr w:type="spellEnd"/>
            <w:r w:rsidRPr="003411EE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411EE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იძულებით</w:t>
            </w:r>
            <w:proofErr w:type="spellEnd"/>
            <w:r w:rsidRPr="003411EE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411EE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გადაადგილებულ</w:t>
            </w:r>
            <w:proofErr w:type="spellEnd"/>
            <w:r w:rsidRPr="003411EE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411EE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პირთა</w:t>
            </w:r>
            <w:proofErr w:type="spellEnd"/>
            <w:r w:rsidRPr="003411EE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411EE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ხელშეწყობის</w:t>
            </w:r>
            <w:proofErr w:type="spellEnd"/>
            <w:r w:rsidRPr="003411EE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411EE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პროგრამა</w:t>
            </w:r>
            <w:proofErr w:type="spellEnd"/>
          </w:p>
          <w:p w:rsidR="00F636DB" w:rsidRPr="00F636DB" w:rsidRDefault="00F636DB" w:rsidP="002824F3">
            <w:pPr>
              <w:pBdr>
                <w:bottom w:val="single" w:sz="6" w:space="1" w:color="auto"/>
              </w:pBdr>
              <w:jc w:val="both"/>
              <w:rPr>
                <w:rStyle w:val="SubtleEmphasis"/>
              </w:rPr>
            </w:pPr>
          </w:p>
          <w:p w:rsidR="00F636DB" w:rsidRPr="00F636DB" w:rsidRDefault="00F636DB" w:rsidP="002824F3">
            <w:pPr>
              <w:jc w:val="both"/>
              <w:rPr>
                <w:rStyle w:val="SubtleEmphasis"/>
                <w:lang w:val="ka-GE"/>
              </w:rPr>
            </w:pPr>
          </w:p>
        </w:tc>
      </w:tr>
    </w:tbl>
    <w:p w:rsidR="00F636DB" w:rsidRPr="00F636DB" w:rsidRDefault="00F636DB" w:rsidP="00F636DB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636DB" w:rsidRPr="00F636DB" w:rsidTr="003411EE">
        <w:trPr>
          <w:trHeight w:val="2673"/>
          <w:tblCellSpacing w:w="15" w:type="dxa"/>
        </w:trPr>
        <w:tc>
          <w:tcPr>
            <w:tcW w:w="0" w:type="auto"/>
            <w:vAlign w:val="center"/>
            <w:hideMark/>
          </w:tcPr>
          <w:p w:rsidR="00F636DB" w:rsidRPr="00F636DB" w:rsidRDefault="00F636DB" w:rsidP="002824F3">
            <w:pPr>
              <w:jc w:val="both"/>
              <w:rPr>
                <w:rStyle w:val="SubtleEmphasis"/>
              </w:rPr>
            </w:pPr>
            <w:proofErr w:type="spellStart"/>
            <w:proofErr w:type="gramStart"/>
            <w:r w:rsidRPr="00F636DB">
              <w:rPr>
                <w:rStyle w:val="SubtleEmphasis"/>
                <w:rFonts w:ascii="Sylfaen" w:hAnsi="Sylfaen" w:cs="Sylfaen"/>
              </w:rPr>
              <w:t>პროგრამის</w:t>
            </w:r>
            <w:proofErr w:type="spellEnd"/>
            <w:proofErr w:type="gram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მიზანია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მუნიციპალიტეტის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ბალანსზე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არსებული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შენობა</w:t>
            </w:r>
            <w:r w:rsidRPr="00F636DB">
              <w:rPr>
                <w:rStyle w:val="SubtleEmphasis"/>
              </w:rPr>
              <w:t>-</w:t>
            </w:r>
            <w:r w:rsidRPr="00F636DB">
              <w:rPr>
                <w:rStyle w:val="SubtleEmphasis"/>
                <w:rFonts w:ascii="Sylfaen" w:hAnsi="Sylfaen" w:cs="Sylfaen"/>
              </w:rPr>
              <w:t>ნაგებობებიდან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მერიის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მიერ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მიზნობრივად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გამოსახლებულ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პირთა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დროებით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საცხოვრისით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უზრუნველყოფა</w:t>
            </w:r>
            <w:proofErr w:type="spellEnd"/>
            <w:r w:rsidRPr="00F636DB">
              <w:rPr>
                <w:rStyle w:val="SubtleEmphasis"/>
              </w:rPr>
              <w:t xml:space="preserve">,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კერძო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სექტორში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მათთვის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საცხოვრებელი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ფართის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დაქირავებით</w:t>
            </w:r>
            <w:proofErr w:type="spellEnd"/>
            <w:r w:rsidRPr="00F636DB">
              <w:rPr>
                <w:rStyle w:val="SubtleEmphasis"/>
              </w:rPr>
              <w:t xml:space="preserve"> (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არაუმეტეს</w:t>
            </w:r>
            <w:proofErr w:type="spellEnd"/>
            <w:r w:rsidRPr="00F636DB">
              <w:rPr>
                <w:rStyle w:val="SubtleEmphasis"/>
              </w:rPr>
              <w:t xml:space="preserve"> 200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ლარისა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თვეში</w:t>
            </w:r>
            <w:proofErr w:type="spellEnd"/>
            <w:r w:rsidRPr="00F636DB">
              <w:rPr>
                <w:rStyle w:val="SubtleEmphasis"/>
              </w:rPr>
              <w:t>).</w:t>
            </w:r>
          </w:p>
          <w:p w:rsidR="00F636DB" w:rsidRPr="00F636DB" w:rsidRDefault="00F636DB" w:rsidP="002824F3">
            <w:pPr>
              <w:pStyle w:val="NormalWeb"/>
              <w:jc w:val="both"/>
              <w:rPr>
                <w:rStyle w:val="SubtleEmphasis"/>
              </w:rPr>
            </w:pPr>
            <w:proofErr w:type="spellStart"/>
            <w:proofErr w:type="gramStart"/>
            <w:r w:rsidRPr="00F636DB">
              <w:rPr>
                <w:rStyle w:val="SubtleEmphasis"/>
                <w:rFonts w:ascii="Sylfaen" w:hAnsi="Sylfaen" w:cs="Sylfaen"/>
              </w:rPr>
              <w:t>დაფინანსება</w:t>
            </w:r>
            <w:proofErr w:type="spellEnd"/>
            <w:proofErr w:type="gramEnd"/>
            <w:r w:rsidRPr="00F636DB">
              <w:rPr>
                <w:rStyle w:val="SubtleEmphasis"/>
              </w:rPr>
              <w:t xml:space="preserve">  </w:t>
            </w:r>
            <w:r w:rsidR="003411EE">
              <w:rPr>
                <w:rStyle w:val="SubtleEmphasis"/>
                <w:rFonts w:ascii="Sylfaen" w:hAnsi="Sylfaen"/>
                <w:lang w:val="ka-GE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მოხდება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ყოველთვიურად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უნაღდო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ანგარიშსწორებით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თითოეული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ბენეფიციარის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პირად</w:t>
            </w:r>
            <w:proofErr w:type="spellEnd"/>
            <w:r w:rsidRPr="00F636DB">
              <w:rPr>
                <w:rStyle w:val="SubtleEmphasis"/>
              </w:rPr>
              <w:t xml:space="preserve"> 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ანგარიშზე</w:t>
            </w:r>
            <w:proofErr w:type="spellEnd"/>
            <w:r w:rsidRPr="00F636DB">
              <w:rPr>
                <w:rStyle w:val="SubtleEmphasis"/>
              </w:rPr>
              <w:t xml:space="preserve">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თანხის</w:t>
            </w:r>
            <w:proofErr w:type="spellEnd"/>
            <w:r w:rsidRPr="00F636DB">
              <w:rPr>
                <w:rStyle w:val="SubtleEmphasis"/>
              </w:rPr>
              <w:t xml:space="preserve">  </w:t>
            </w:r>
            <w:proofErr w:type="spellStart"/>
            <w:r w:rsidRPr="00F636DB">
              <w:rPr>
                <w:rStyle w:val="SubtleEmphasis"/>
                <w:rFonts w:ascii="Sylfaen" w:hAnsi="Sylfaen" w:cs="Sylfaen"/>
              </w:rPr>
              <w:t>ჩარიცხვით</w:t>
            </w:r>
            <w:proofErr w:type="spellEnd"/>
            <w:r w:rsidRPr="00F636DB">
              <w:rPr>
                <w:rStyle w:val="SubtleEmphasis"/>
              </w:rPr>
              <w:t>.</w:t>
            </w:r>
          </w:p>
          <w:p w:rsidR="00F636DB" w:rsidRPr="003411EE" w:rsidRDefault="00F636DB" w:rsidP="002824F3">
            <w:pPr>
              <w:pStyle w:val="NormalWeb"/>
              <w:jc w:val="both"/>
              <w:rPr>
                <w:rStyle w:val="SubtleEmphasis"/>
                <w:b/>
              </w:rPr>
            </w:pPr>
            <w:proofErr w:type="spellStart"/>
            <w:proofErr w:type="gramStart"/>
            <w:r w:rsidRPr="003411EE">
              <w:rPr>
                <w:rStyle w:val="SubtleEmphasis"/>
                <w:rFonts w:ascii="Sylfaen" w:hAnsi="Sylfaen" w:cs="Sylfaen"/>
                <w:b/>
                <w:color w:val="0070C0"/>
              </w:rPr>
              <w:t>პროგრამა</w:t>
            </w:r>
            <w:proofErr w:type="spellEnd"/>
            <w:proofErr w:type="gramEnd"/>
            <w:r w:rsidRPr="003411EE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3411EE">
              <w:rPr>
                <w:rStyle w:val="SubtleEmphasis"/>
                <w:rFonts w:ascii="Sylfaen" w:hAnsi="Sylfaen" w:cs="Sylfaen"/>
                <w:b/>
                <w:color w:val="0070C0"/>
              </w:rPr>
              <w:t>გათვლილია</w:t>
            </w:r>
            <w:proofErr w:type="spellEnd"/>
            <w:r w:rsidRPr="003411EE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3411EE">
              <w:rPr>
                <w:rStyle w:val="SubtleEmphasis"/>
                <w:rFonts w:ascii="Sylfaen" w:hAnsi="Sylfaen" w:cs="Sylfaen"/>
                <w:b/>
                <w:color w:val="0070C0"/>
              </w:rPr>
              <w:t>სავარაუდოდ</w:t>
            </w:r>
            <w:proofErr w:type="spellEnd"/>
            <w:r w:rsidRPr="003411EE">
              <w:rPr>
                <w:rStyle w:val="SubtleEmphasis"/>
                <w:b/>
                <w:color w:val="0070C0"/>
              </w:rPr>
              <w:t xml:space="preserve"> 5 </w:t>
            </w:r>
            <w:proofErr w:type="spellStart"/>
            <w:r w:rsidRPr="003411EE">
              <w:rPr>
                <w:rStyle w:val="SubtleEmphasis"/>
                <w:rFonts w:ascii="Sylfaen" w:hAnsi="Sylfaen" w:cs="Sylfaen"/>
                <w:b/>
                <w:color w:val="0070C0"/>
              </w:rPr>
              <w:t>ბენეფიციარზე</w:t>
            </w:r>
            <w:proofErr w:type="spellEnd"/>
            <w:r w:rsidRPr="003411EE">
              <w:rPr>
                <w:rStyle w:val="SubtleEmphasis"/>
                <w:b/>
                <w:color w:val="0070C0"/>
              </w:rPr>
              <w:t>.</w:t>
            </w:r>
          </w:p>
        </w:tc>
      </w:tr>
    </w:tbl>
    <w:p w:rsidR="00F636DB" w:rsidRDefault="00F636DB">
      <w:pPr>
        <w:rPr>
          <w:rStyle w:val="SubtleEmphasis"/>
        </w:rPr>
      </w:pPr>
      <w:r w:rsidRPr="00F636DB">
        <w:rPr>
          <w:rStyle w:val="SubtleEmphasis"/>
        </w:rPr>
        <w:t xml:space="preserve"> </w:t>
      </w:r>
    </w:p>
    <w:p w:rsidR="00732CC3" w:rsidRPr="003411EE" w:rsidRDefault="00F636DB">
      <w:pPr>
        <w:rPr>
          <w:rStyle w:val="SubtleEmphasis"/>
          <w:b/>
        </w:rPr>
      </w:pPr>
      <w:proofErr w:type="spellStart"/>
      <w:proofErr w:type="gramStart"/>
      <w:r w:rsidRPr="003411EE">
        <w:rPr>
          <w:rStyle w:val="SubtleEmphasis"/>
          <w:rFonts w:ascii="Sylfaen" w:hAnsi="Sylfaen" w:cs="Sylfaen"/>
          <w:b/>
        </w:rPr>
        <w:t>ბენეფიციარის</w:t>
      </w:r>
      <w:proofErr w:type="spellEnd"/>
      <w:proofErr w:type="gramEnd"/>
      <w:r w:rsidRPr="003411EE">
        <w:rPr>
          <w:rStyle w:val="SubtleEmphasis"/>
          <w:b/>
        </w:rPr>
        <w:t xml:space="preserve"> </w:t>
      </w:r>
      <w:proofErr w:type="spellStart"/>
      <w:r w:rsidRPr="003411EE">
        <w:rPr>
          <w:rStyle w:val="SubtleEmphasis"/>
          <w:rFonts w:ascii="Sylfaen" w:hAnsi="Sylfaen" w:cs="Sylfaen"/>
          <w:b/>
        </w:rPr>
        <w:t>იდენტიფიცირება</w:t>
      </w:r>
      <w:proofErr w:type="spellEnd"/>
      <w:r w:rsidRPr="003411EE">
        <w:rPr>
          <w:rStyle w:val="SubtleEmphasis"/>
          <w:b/>
        </w:rPr>
        <w:t xml:space="preserve"> </w:t>
      </w:r>
      <w:proofErr w:type="spellStart"/>
      <w:r w:rsidRPr="003411EE">
        <w:rPr>
          <w:rStyle w:val="SubtleEmphasis"/>
          <w:rFonts w:ascii="Sylfaen" w:hAnsi="Sylfaen" w:cs="Sylfaen"/>
          <w:b/>
        </w:rPr>
        <w:t>და</w:t>
      </w:r>
      <w:proofErr w:type="spellEnd"/>
      <w:r w:rsidRPr="003411EE">
        <w:rPr>
          <w:rStyle w:val="SubtleEmphasis"/>
          <w:b/>
        </w:rPr>
        <w:t xml:space="preserve"> </w:t>
      </w:r>
      <w:proofErr w:type="spellStart"/>
      <w:r w:rsidRPr="003411EE">
        <w:rPr>
          <w:rStyle w:val="SubtleEmphasis"/>
          <w:rFonts w:ascii="Sylfaen" w:hAnsi="Sylfaen" w:cs="Sylfaen"/>
          <w:b/>
        </w:rPr>
        <w:t>ქირავნობის</w:t>
      </w:r>
      <w:proofErr w:type="spellEnd"/>
      <w:r w:rsidRPr="003411EE">
        <w:rPr>
          <w:rStyle w:val="SubtleEmphasis"/>
          <w:b/>
        </w:rPr>
        <w:t xml:space="preserve"> </w:t>
      </w:r>
      <w:proofErr w:type="spellStart"/>
      <w:r w:rsidRPr="003411EE">
        <w:rPr>
          <w:rStyle w:val="SubtleEmphasis"/>
          <w:rFonts w:ascii="Sylfaen" w:hAnsi="Sylfaen" w:cs="Sylfaen"/>
          <w:b/>
        </w:rPr>
        <w:t>თანხის</w:t>
      </w:r>
      <w:proofErr w:type="spellEnd"/>
      <w:r w:rsidRPr="003411EE">
        <w:rPr>
          <w:rStyle w:val="SubtleEmphasis"/>
          <w:b/>
        </w:rPr>
        <w:t xml:space="preserve"> </w:t>
      </w:r>
      <w:proofErr w:type="spellStart"/>
      <w:r w:rsidRPr="003411EE">
        <w:rPr>
          <w:rStyle w:val="SubtleEmphasis"/>
          <w:rFonts w:ascii="Sylfaen" w:hAnsi="Sylfaen" w:cs="Sylfaen"/>
          <w:b/>
        </w:rPr>
        <w:t>ოდენობის</w:t>
      </w:r>
      <w:proofErr w:type="spellEnd"/>
      <w:r w:rsidRPr="003411EE">
        <w:rPr>
          <w:rStyle w:val="SubtleEmphasis"/>
          <w:b/>
        </w:rPr>
        <w:t xml:space="preserve"> </w:t>
      </w:r>
      <w:proofErr w:type="spellStart"/>
      <w:r w:rsidRPr="003411EE">
        <w:rPr>
          <w:rStyle w:val="SubtleEmphasis"/>
          <w:rFonts w:ascii="Sylfaen" w:hAnsi="Sylfaen" w:cs="Sylfaen"/>
          <w:b/>
        </w:rPr>
        <w:t>განსაზღვრა</w:t>
      </w:r>
      <w:proofErr w:type="spellEnd"/>
      <w:r w:rsidRPr="003411EE">
        <w:rPr>
          <w:rStyle w:val="SubtleEmphasis"/>
          <w:b/>
        </w:rPr>
        <w:t xml:space="preserve"> </w:t>
      </w:r>
      <w:proofErr w:type="spellStart"/>
      <w:r w:rsidRPr="003411EE">
        <w:rPr>
          <w:rStyle w:val="SubtleEmphasis"/>
          <w:rFonts w:ascii="Sylfaen" w:hAnsi="Sylfaen" w:cs="Sylfaen"/>
          <w:b/>
        </w:rPr>
        <w:t>მოხდება</w:t>
      </w:r>
      <w:proofErr w:type="spellEnd"/>
      <w:r w:rsidRPr="003411EE">
        <w:rPr>
          <w:rStyle w:val="SubtleEmphasis"/>
          <w:b/>
        </w:rPr>
        <w:t xml:space="preserve"> </w:t>
      </w:r>
      <w:proofErr w:type="spellStart"/>
      <w:r w:rsidRPr="003411EE">
        <w:rPr>
          <w:rStyle w:val="SubtleEmphasis"/>
          <w:rFonts w:ascii="Sylfaen" w:hAnsi="Sylfaen" w:cs="Sylfaen"/>
          <w:b/>
        </w:rPr>
        <w:t>შესაბამისი</w:t>
      </w:r>
      <w:proofErr w:type="spellEnd"/>
      <w:r w:rsidRPr="003411EE">
        <w:rPr>
          <w:rStyle w:val="SubtleEmphasis"/>
          <w:b/>
        </w:rPr>
        <w:t xml:space="preserve"> „</w:t>
      </w:r>
      <w:proofErr w:type="spellStart"/>
      <w:r w:rsidRPr="003411EE">
        <w:rPr>
          <w:rStyle w:val="SubtleEmphasis"/>
          <w:rFonts w:ascii="Sylfaen" w:hAnsi="Sylfaen" w:cs="Sylfaen"/>
          <w:b/>
        </w:rPr>
        <w:t>სოციალ</w:t>
      </w:r>
      <w:bookmarkStart w:id="0" w:name="_GoBack"/>
      <w:bookmarkEnd w:id="0"/>
      <w:r w:rsidRPr="003411EE">
        <w:rPr>
          <w:rStyle w:val="SubtleEmphasis"/>
          <w:rFonts w:ascii="Sylfaen" w:hAnsi="Sylfaen" w:cs="Sylfaen"/>
          <w:b/>
        </w:rPr>
        <w:t>ური</w:t>
      </w:r>
      <w:proofErr w:type="spellEnd"/>
      <w:r w:rsidRPr="003411EE">
        <w:rPr>
          <w:rStyle w:val="SubtleEmphasis"/>
          <w:b/>
        </w:rPr>
        <w:t xml:space="preserve"> </w:t>
      </w:r>
      <w:proofErr w:type="spellStart"/>
      <w:r w:rsidRPr="003411EE">
        <w:rPr>
          <w:rStyle w:val="SubtleEmphasis"/>
          <w:rFonts w:ascii="Sylfaen" w:hAnsi="Sylfaen" w:cs="Sylfaen"/>
          <w:b/>
        </w:rPr>
        <w:t>კომისიის</w:t>
      </w:r>
      <w:proofErr w:type="spellEnd"/>
      <w:r w:rsidRPr="003411EE">
        <w:rPr>
          <w:rStyle w:val="SubtleEmphasis"/>
          <w:b/>
        </w:rPr>
        <w:t xml:space="preserve"> </w:t>
      </w:r>
      <w:proofErr w:type="spellStart"/>
      <w:r w:rsidRPr="003411EE">
        <w:rPr>
          <w:rStyle w:val="SubtleEmphasis"/>
          <w:rFonts w:ascii="Sylfaen" w:hAnsi="Sylfaen" w:cs="Sylfaen"/>
          <w:b/>
        </w:rPr>
        <w:t>მიერ</w:t>
      </w:r>
      <w:proofErr w:type="spellEnd"/>
      <w:r w:rsidRPr="003411EE">
        <w:rPr>
          <w:rStyle w:val="SubtleEmphasis"/>
          <w:b/>
        </w:rPr>
        <w:t>“.</w:t>
      </w:r>
    </w:p>
    <w:sectPr w:rsidR="00732CC3" w:rsidRPr="00341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DB"/>
    <w:rsid w:val="003411EE"/>
    <w:rsid w:val="00732CC3"/>
    <w:rsid w:val="00F6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73C8"/>
  <w15:chartTrackingRefBased/>
  <w15:docId w15:val="{A04EDD9B-BCDB-4ACA-97E1-BD7E84D3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6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6DB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F636D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3</cp:revision>
  <dcterms:created xsi:type="dcterms:W3CDTF">2023-02-06T11:06:00Z</dcterms:created>
  <dcterms:modified xsi:type="dcterms:W3CDTF">2023-02-07T09:03:00Z</dcterms:modified>
</cp:coreProperties>
</file>